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A1E7F" w:rsidRPr="00FA70F0" w:rsidRDefault="007A1E7F" w:rsidP="007A1E7F">
      <w:pPr>
        <w:jc w:val="right"/>
        <w:rPr>
          <w:color w:val="000000"/>
          <w:sz w:val="24"/>
          <w:szCs w:val="24"/>
        </w:rPr>
      </w:pP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A1E7F" w:rsidRPr="00FA70F0" w:rsidRDefault="007A1E7F" w:rsidP="007A1E7F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A1E7F" w:rsidRPr="00FA70F0" w:rsidRDefault="000D33B1" w:rsidP="007A1E7F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="007A1E7F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DE6FE6">
        <w:rPr>
          <w:b/>
          <w:bCs/>
          <w:sz w:val="32"/>
          <w:szCs w:val="32"/>
          <w:u w:val="single"/>
        </w:rPr>
        <w:t xml:space="preserve"> ДРЕВНЕЙ ЦЕРКВИ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2F7459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2F7459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</w:t>
      </w:r>
    </w:p>
    <w:p w:rsidR="002F7459" w:rsidRDefault="002F7459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</w:t>
      </w:r>
      <w:r w:rsidRPr="002F7459">
        <w:rPr>
          <w:bCs/>
          <w:color w:val="000000"/>
          <w:sz w:val="28"/>
          <w:szCs w:val="28"/>
        </w:rPr>
        <w:t>бласть знания</w:t>
      </w:r>
    </w:p>
    <w:p w:rsidR="002F7459" w:rsidRPr="002F7459" w:rsidRDefault="002F7459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2F7459"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Pr="002F7459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9B540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5674DF" w:rsidRDefault="005674DF" w:rsidP="005674DF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5674DF" w:rsidRDefault="005674DF" w:rsidP="00CA14AC">
      <w:pPr>
        <w:rPr>
          <w:sz w:val="24"/>
          <w:szCs w:val="24"/>
        </w:rPr>
      </w:pPr>
    </w:p>
    <w:p w:rsidR="005674DF" w:rsidRDefault="005674DF" w:rsidP="00CA14AC">
      <w:pPr>
        <w:rPr>
          <w:sz w:val="24"/>
          <w:szCs w:val="24"/>
        </w:rPr>
      </w:pPr>
    </w:p>
    <w:p w:rsidR="00CA14AC" w:rsidRPr="00164E13" w:rsidRDefault="00DE6FE6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Кузахметов</w:t>
      </w:r>
      <w:proofErr w:type="spellEnd"/>
      <w:r>
        <w:rPr>
          <w:sz w:val="24"/>
          <w:szCs w:val="24"/>
        </w:rPr>
        <w:t xml:space="preserve"> Рафаэль </w:t>
      </w:r>
      <w:proofErr w:type="spellStart"/>
      <w:r>
        <w:rPr>
          <w:sz w:val="24"/>
          <w:szCs w:val="24"/>
        </w:rPr>
        <w:t>Каюмович</w:t>
      </w:r>
      <w:proofErr w:type="spellEnd"/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E05D0">
        <w:rPr>
          <w:sz w:val="24"/>
          <w:szCs w:val="24"/>
        </w:rPr>
        <w:t>ии и социально-гуманитарных дисц</w:t>
      </w:r>
      <w:r w:rsidR="00BE05D0">
        <w:rPr>
          <w:sz w:val="24"/>
          <w:szCs w:val="24"/>
        </w:rPr>
        <w:t>и</w:t>
      </w:r>
      <w:r w:rsidR="00BE05D0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070F6A">
        <w:rPr>
          <w:sz w:val="24"/>
          <w:szCs w:val="24"/>
        </w:rPr>
        <w:t>История древней Церкви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693"/>
        <w:gridCol w:w="5216"/>
      </w:tblGrid>
      <w:tr w:rsidR="00FA47AE" w:rsidRPr="00D81F5B" w:rsidTr="0086320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693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216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86320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583DDE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 </w:t>
            </w:r>
            <w:proofErr w:type="gramStart"/>
            <w:r w:rsidRPr="00583DDE">
              <w:rPr>
                <w:sz w:val="24"/>
                <w:szCs w:val="24"/>
              </w:rPr>
              <w:t>Спос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бен</w:t>
            </w:r>
            <w:proofErr w:type="gramEnd"/>
            <w:r w:rsidRPr="00583DDE">
              <w:rPr>
                <w:sz w:val="24"/>
                <w:szCs w:val="24"/>
              </w:rPr>
              <w:t xml:space="preserve"> применять базовые зн</w:t>
            </w:r>
            <w:r w:rsidRPr="00583DDE">
              <w:rPr>
                <w:sz w:val="24"/>
                <w:szCs w:val="24"/>
              </w:rPr>
              <w:t>а</w:t>
            </w:r>
            <w:r w:rsidRPr="00583DDE">
              <w:rPr>
                <w:sz w:val="24"/>
                <w:szCs w:val="24"/>
              </w:rPr>
              <w:t>ния теолог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ческих дисц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плин истор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ческого хара</w:t>
            </w:r>
            <w:r w:rsidRPr="00583DDE">
              <w:rPr>
                <w:sz w:val="24"/>
                <w:szCs w:val="24"/>
              </w:rPr>
              <w:t>к</w:t>
            </w:r>
            <w:r w:rsidRPr="00583DDE">
              <w:rPr>
                <w:sz w:val="24"/>
                <w:szCs w:val="24"/>
              </w:rPr>
              <w:t>тера при р</w:t>
            </w:r>
            <w:r w:rsidRPr="00583DDE">
              <w:rPr>
                <w:sz w:val="24"/>
                <w:szCs w:val="24"/>
              </w:rPr>
              <w:t>е</w:t>
            </w:r>
            <w:r w:rsidRPr="00583DDE">
              <w:rPr>
                <w:sz w:val="24"/>
                <w:szCs w:val="24"/>
              </w:rPr>
              <w:t>шении теол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693" w:type="dxa"/>
            <w:vAlign w:val="center"/>
          </w:tcPr>
          <w:p w:rsidR="00D23471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56746D">
              <w:rPr>
                <w:sz w:val="24"/>
                <w:szCs w:val="24"/>
              </w:rPr>
              <w:t>И</w:t>
            </w:r>
            <w:proofErr w:type="gramEnd"/>
            <w:r w:rsidRPr="0056746D">
              <w:rPr>
                <w:sz w:val="24"/>
                <w:szCs w:val="24"/>
              </w:rPr>
              <w:t>меет базовые представления о хара</w:t>
            </w:r>
            <w:r w:rsidRPr="0056746D">
              <w:rPr>
                <w:sz w:val="24"/>
                <w:szCs w:val="24"/>
              </w:rPr>
              <w:t>к</w:t>
            </w:r>
            <w:r w:rsidRPr="0056746D">
              <w:rPr>
                <w:sz w:val="24"/>
                <w:szCs w:val="24"/>
              </w:rPr>
              <w:t>тере и типах историч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ских источников, св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дения о наиболее ва</w:t>
            </w:r>
            <w:r w:rsidRPr="0056746D">
              <w:rPr>
                <w:sz w:val="24"/>
                <w:szCs w:val="24"/>
              </w:rPr>
              <w:t>ж</w:t>
            </w:r>
            <w:r w:rsidRPr="0056746D">
              <w:rPr>
                <w:sz w:val="24"/>
                <w:szCs w:val="24"/>
              </w:rPr>
              <w:t>ных источниках це</w:t>
            </w:r>
            <w:r w:rsidRPr="0056746D">
              <w:rPr>
                <w:sz w:val="24"/>
                <w:szCs w:val="24"/>
              </w:rPr>
              <w:t>р</w:t>
            </w:r>
            <w:r w:rsidRPr="0056746D">
              <w:rPr>
                <w:sz w:val="24"/>
                <w:szCs w:val="24"/>
              </w:rPr>
              <w:t>ковной истории и о</w:t>
            </w:r>
            <w:r w:rsidRPr="0056746D">
              <w:rPr>
                <w:sz w:val="24"/>
                <w:szCs w:val="24"/>
              </w:rPr>
              <w:t>б</w:t>
            </w:r>
            <w:r w:rsidRPr="0056746D">
              <w:rPr>
                <w:sz w:val="24"/>
                <w:szCs w:val="24"/>
              </w:rPr>
              <w:t>щее их содержание.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56746D">
              <w:rPr>
                <w:sz w:val="24"/>
                <w:szCs w:val="24"/>
              </w:rPr>
              <w:t>О</w:t>
            </w:r>
            <w:proofErr w:type="gramEnd"/>
            <w:r w:rsidRPr="0056746D">
              <w:rPr>
                <w:sz w:val="24"/>
                <w:szCs w:val="24"/>
              </w:rPr>
              <w:t>бладает навыком чтения нау</w:t>
            </w:r>
            <w:r w:rsidRPr="0056746D">
              <w:rPr>
                <w:sz w:val="24"/>
                <w:szCs w:val="24"/>
              </w:rPr>
              <w:t>ч</w:t>
            </w:r>
            <w:r w:rsidRPr="0056746D">
              <w:rPr>
                <w:sz w:val="24"/>
                <w:szCs w:val="24"/>
              </w:rPr>
              <w:t>ной исторической л</w:t>
            </w:r>
            <w:r w:rsidRPr="0056746D">
              <w:rPr>
                <w:sz w:val="24"/>
                <w:szCs w:val="24"/>
              </w:rPr>
              <w:t>и</w:t>
            </w:r>
            <w:r w:rsidRPr="0056746D">
              <w:rPr>
                <w:sz w:val="24"/>
                <w:szCs w:val="24"/>
              </w:rPr>
              <w:t>тературы и имеет пре</w:t>
            </w:r>
            <w:r w:rsidRPr="0056746D">
              <w:rPr>
                <w:sz w:val="24"/>
                <w:szCs w:val="24"/>
              </w:rPr>
              <w:t>д</w:t>
            </w:r>
            <w:r w:rsidRPr="0056746D">
              <w:rPr>
                <w:sz w:val="24"/>
                <w:szCs w:val="24"/>
              </w:rPr>
              <w:t>ставления о наиболее важных трудах по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тории Церкви.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56746D">
              <w:rPr>
                <w:sz w:val="24"/>
                <w:szCs w:val="24"/>
              </w:rPr>
              <w:t>З</w:t>
            </w:r>
            <w:proofErr w:type="gramEnd"/>
            <w:r w:rsidRPr="0056746D">
              <w:rPr>
                <w:sz w:val="24"/>
                <w:szCs w:val="24"/>
              </w:rPr>
              <w:t>нает осно</w:t>
            </w:r>
            <w:r w:rsidRPr="0056746D">
              <w:rPr>
                <w:sz w:val="24"/>
                <w:szCs w:val="24"/>
              </w:rPr>
              <w:t>в</w:t>
            </w:r>
            <w:r w:rsidRPr="0056746D">
              <w:rPr>
                <w:sz w:val="24"/>
                <w:szCs w:val="24"/>
              </w:rPr>
              <w:t>ные события и явления истории Церкви, ист</w:t>
            </w:r>
            <w:r w:rsidRPr="0056746D">
              <w:rPr>
                <w:sz w:val="24"/>
                <w:szCs w:val="24"/>
              </w:rPr>
              <w:t>о</w:t>
            </w:r>
            <w:r w:rsidRPr="0056746D">
              <w:rPr>
                <w:sz w:val="24"/>
                <w:szCs w:val="24"/>
              </w:rPr>
              <w:t>рии Русской Церкви, истории Поместных Православных Церквей, истории западных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поведаний.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ОПК-3.4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29292D">
              <w:rPr>
                <w:sz w:val="24"/>
                <w:szCs w:val="24"/>
              </w:rPr>
              <w:t>У</w:t>
            </w:r>
            <w:proofErr w:type="gramEnd"/>
            <w:r w:rsidRPr="0029292D">
              <w:rPr>
                <w:sz w:val="24"/>
                <w:szCs w:val="24"/>
              </w:rPr>
              <w:t>меет форм</w:t>
            </w:r>
            <w:r w:rsidRPr="0029292D">
              <w:rPr>
                <w:sz w:val="24"/>
                <w:szCs w:val="24"/>
              </w:rPr>
              <w:t>у</w:t>
            </w:r>
            <w:r w:rsidRPr="0029292D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лениями в истории Церкви, включая ист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рию богословия.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Pr="00960E92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29292D">
              <w:rPr>
                <w:sz w:val="24"/>
                <w:szCs w:val="24"/>
              </w:rPr>
              <w:t>П</w:t>
            </w:r>
            <w:proofErr w:type="gramEnd"/>
            <w:r w:rsidRPr="0029292D">
              <w:rPr>
                <w:sz w:val="24"/>
                <w:szCs w:val="24"/>
              </w:rPr>
              <w:t xml:space="preserve">онимает специфику истории </w:t>
            </w:r>
            <w:r w:rsidRPr="0029292D">
              <w:rPr>
                <w:sz w:val="24"/>
                <w:szCs w:val="24"/>
              </w:rPr>
              <w:lastRenderedPageBreak/>
              <w:t>Церкви как богосло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ской дисциплины (ц</w:t>
            </w:r>
            <w:r w:rsidRPr="0029292D">
              <w:rPr>
                <w:sz w:val="24"/>
                <w:szCs w:val="24"/>
              </w:rPr>
              <w:t>е</w:t>
            </w:r>
            <w:r w:rsidRPr="0029292D">
              <w:rPr>
                <w:sz w:val="24"/>
                <w:szCs w:val="24"/>
              </w:rPr>
              <w:t>ли, принципы и подх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ды, место в богосл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вии).</w:t>
            </w:r>
          </w:p>
        </w:tc>
        <w:tc>
          <w:tcPr>
            <w:tcW w:w="5216" w:type="dxa"/>
          </w:tcPr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основные факты, процессы, явления, понятия, теории, характеризующие целостность и с</w:t>
            </w:r>
            <w:r w:rsidRPr="009A47EF">
              <w:rPr>
                <w:sz w:val="24"/>
                <w:szCs w:val="24"/>
              </w:rPr>
              <w:t>и</w:t>
            </w:r>
            <w:r w:rsidRPr="009A47EF">
              <w:rPr>
                <w:sz w:val="24"/>
                <w:szCs w:val="24"/>
              </w:rPr>
              <w:t>стемность церковной истории;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основное содержание важнейших историч</w:t>
            </w:r>
            <w:r w:rsidRPr="009A47EF">
              <w:rPr>
                <w:sz w:val="24"/>
                <w:szCs w:val="24"/>
              </w:rPr>
              <w:t>е</w:t>
            </w:r>
            <w:r w:rsidRPr="009A47EF">
              <w:rPr>
                <w:sz w:val="24"/>
                <w:szCs w:val="24"/>
              </w:rPr>
              <w:t xml:space="preserve">ских источников и историографии истории </w:t>
            </w:r>
            <w:r>
              <w:rPr>
                <w:sz w:val="24"/>
                <w:szCs w:val="24"/>
              </w:rPr>
              <w:t>Древней</w:t>
            </w:r>
            <w:r w:rsidRPr="009A47EF">
              <w:rPr>
                <w:sz w:val="24"/>
                <w:szCs w:val="24"/>
              </w:rPr>
              <w:t xml:space="preserve"> Церкви;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периодизацию истории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, о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 xml:space="preserve">новные вехи и события ее истории;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основные факты из </w:t>
            </w:r>
            <w:r w:rsidRPr="009A47EF">
              <w:rPr>
                <w:sz w:val="24"/>
                <w:szCs w:val="24"/>
              </w:rPr>
              <w:tab/>
              <w:t xml:space="preserve">жизни и служения  предстоятелей, святых подвижников 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 xml:space="preserve">. </w:t>
            </w:r>
          </w:p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t xml:space="preserve">Уметь: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формулировать проблемы и задачи исследов</w:t>
            </w:r>
            <w:r w:rsidRPr="009A47EF">
              <w:rPr>
                <w:sz w:val="24"/>
                <w:szCs w:val="24"/>
              </w:rPr>
              <w:t>а</w:t>
            </w:r>
            <w:r w:rsidRPr="009A47EF">
              <w:rPr>
                <w:sz w:val="24"/>
                <w:szCs w:val="24"/>
              </w:rPr>
              <w:t>тельской деятельности;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раскрывать причинно-следственные связи и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>торических событий и явлений;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проводить беседы по вопросам истории </w:t>
            </w:r>
            <w:r w:rsidR="001E5219">
              <w:rPr>
                <w:sz w:val="24"/>
                <w:szCs w:val="24"/>
              </w:rPr>
              <w:t>Дре</w:t>
            </w:r>
            <w:r w:rsidR="001E5219">
              <w:rPr>
                <w:sz w:val="24"/>
                <w:szCs w:val="24"/>
              </w:rPr>
              <w:t>в</w:t>
            </w:r>
            <w:r w:rsidR="001E5219">
              <w:rPr>
                <w:sz w:val="24"/>
                <w:szCs w:val="24"/>
              </w:rPr>
              <w:t>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 xml:space="preserve"> и участвовать в дискуссиях по и</w:t>
            </w:r>
            <w:r w:rsidRPr="009A47EF">
              <w:rPr>
                <w:sz w:val="24"/>
                <w:szCs w:val="24"/>
              </w:rPr>
              <w:t>с</w:t>
            </w:r>
            <w:r w:rsidRPr="009A47EF">
              <w:rPr>
                <w:sz w:val="24"/>
                <w:szCs w:val="24"/>
              </w:rPr>
              <w:t>торико-церковным проблемам, используя для аргументации исторические знания.</w:t>
            </w:r>
          </w:p>
          <w:p w:rsidR="009A47EF" w:rsidRPr="009A47EF" w:rsidRDefault="009A47EF" w:rsidP="009A47EF">
            <w:pPr>
              <w:jc w:val="both"/>
              <w:rPr>
                <w:b/>
                <w:sz w:val="24"/>
                <w:szCs w:val="24"/>
              </w:rPr>
            </w:pPr>
            <w:r w:rsidRPr="009A47EF">
              <w:rPr>
                <w:b/>
                <w:sz w:val="24"/>
                <w:szCs w:val="24"/>
              </w:rPr>
              <w:t xml:space="preserve">Владеть: 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 xml:space="preserve">- категориально-понятийным аппаратом </w:t>
            </w:r>
            <w:proofErr w:type="spellStart"/>
            <w:proofErr w:type="gramStart"/>
            <w:r w:rsidRPr="009A47EF">
              <w:rPr>
                <w:sz w:val="24"/>
                <w:szCs w:val="24"/>
              </w:rPr>
              <w:t>цер-ковной</w:t>
            </w:r>
            <w:proofErr w:type="spellEnd"/>
            <w:proofErr w:type="gramEnd"/>
            <w:r w:rsidRPr="009A47EF">
              <w:rPr>
                <w:sz w:val="24"/>
                <w:szCs w:val="24"/>
              </w:rPr>
              <w:t xml:space="preserve"> истории, обладать навыками работы с базами данных по истории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.</w:t>
            </w:r>
          </w:p>
          <w:p w:rsidR="009A47EF" w:rsidRPr="009A47EF" w:rsidRDefault="009A47EF" w:rsidP="009A47EF">
            <w:pPr>
              <w:jc w:val="both"/>
              <w:rPr>
                <w:sz w:val="24"/>
                <w:szCs w:val="24"/>
              </w:rPr>
            </w:pPr>
            <w:r w:rsidRPr="009A47EF">
              <w:rPr>
                <w:sz w:val="24"/>
                <w:szCs w:val="24"/>
              </w:rPr>
              <w:t>- навыками формирования аргументированной позиции при анализе ключевых проблем ист</w:t>
            </w:r>
            <w:r w:rsidRPr="009A47EF">
              <w:rPr>
                <w:sz w:val="24"/>
                <w:szCs w:val="24"/>
              </w:rPr>
              <w:t>о</w:t>
            </w:r>
            <w:r w:rsidRPr="009A47EF">
              <w:rPr>
                <w:sz w:val="24"/>
                <w:szCs w:val="24"/>
              </w:rPr>
              <w:t xml:space="preserve">рии </w:t>
            </w:r>
            <w:r w:rsidR="001E5219">
              <w:rPr>
                <w:sz w:val="24"/>
                <w:szCs w:val="24"/>
              </w:rPr>
              <w:t>Древней</w:t>
            </w:r>
            <w:r w:rsidR="001E5219" w:rsidRPr="009A47EF">
              <w:rPr>
                <w:sz w:val="24"/>
                <w:szCs w:val="24"/>
              </w:rPr>
              <w:t xml:space="preserve"> Церкви</w:t>
            </w:r>
            <w:r w:rsidRPr="009A47EF">
              <w:rPr>
                <w:sz w:val="24"/>
                <w:szCs w:val="24"/>
              </w:rPr>
              <w:t>;</w:t>
            </w:r>
          </w:p>
          <w:p w:rsidR="00010914" w:rsidRPr="001B6DF8" w:rsidRDefault="009A47EF" w:rsidP="009A47EF">
            <w:pPr>
              <w:jc w:val="both"/>
              <w:rPr>
                <w:sz w:val="24"/>
                <w:szCs w:val="24"/>
                <w:highlight w:val="red"/>
              </w:rPr>
            </w:pPr>
            <w:r w:rsidRPr="009A47EF">
              <w:rPr>
                <w:sz w:val="24"/>
                <w:szCs w:val="24"/>
              </w:rPr>
              <w:t>- методами решения проблем духовно-нравственной жизни с опорой на исторический опыт Христианской цивилизации.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026E6">
        <w:rPr>
          <w:sz w:val="24"/>
          <w:szCs w:val="24"/>
        </w:rPr>
        <w:t>1</w:t>
      </w:r>
      <w:r w:rsidR="00891612">
        <w:rPr>
          <w:sz w:val="24"/>
          <w:szCs w:val="24"/>
        </w:rPr>
        <w:t>0</w:t>
      </w:r>
      <w:r w:rsidR="001E365C">
        <w:rPr>
          <w:sz w:val="24"/>
          <w:szCs w:val="24"/>
        </w:rPr>
        <w:t xml:space="preserve"> </w:t>
      </w:r>
      <w:r w:rsidR="002026E6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891612">
        <w:rPr>
          <w:sz w:val="24"/>
          <w:szCs w:val="24"/>
        </w:rPr>
        <w:t>360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866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514"/>
        <w:gridCol w:w="1417"/>
        <w:gridCol w:w="1134"/>
        <w:gridCol w:w="1134"/>
        <w:gridCol w:w="1418"/>
      </w:tblGrid>
      <w:tr w:rsidR="00796231" w:rsidRPr="00572A14" w:rsidTr="00E308E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Pr="007C40C6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572A14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572A14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96231" w:rsidTr="00E308E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53BEE" w:rsidP="00E308E7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453BEE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96231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4730C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360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166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82</w:t>
            </w:r>
          </w:p>
        </w:tc>
      </w:tr>
      <w:tr w:rsidR="00796231" w:rsidRPr="00F91BE6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F91BE6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96231" w:rsidRPr="00433065" w:rsidTr="00E308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96231" w:rsidRDefault="00796231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96231" w:rsidRDefault="00796231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96231" w:rsidRDefault="00C015B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9623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076B0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796231" w:rsidRPr="00433065" w:rsidTr="00E308E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433065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1E0350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</w:tr>
      <w:tr w:rsidR="00796231" w:rsidRPr="00433065" w:rsidTr="00E308E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1E0350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6231" w:rsidRDefault="0079623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96231" w:rsidRPr="00433065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6231" w:rsidRPr="00433065" w:rsidRDefault="00796231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800DC4" w:rsidRPr="0039007F" w:rsidTr="00E23B32">
        <w:trPr>
          <w:trHeight w:val="319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800DC4" w:rsidRPr="00851A39" w:rsidRDefault="00800DC4" w:rsidP="001E5219">
            <w:pPr>
              <w:widowControl w:val="0"/>
              <w:jc w:val="both"/>
              <w:rPr>
                <w:kern w:val="2"/>
                <w:sz w:val="24"/>
                <w:szCs w:val="24"/>
                <w:highlight w:val="yellow"/>
                <w:lang w:eastAsia="ar-SA"/>
              </w:rPr>
            </w:pPr>
            <w:r w:rsidRPr="001E5219">
              <w:rPr>
                <w:sz w:val="24"/>
                <w:szCs w:val="24"/>
              </w:rPr>
              <w:t xml:space="preserve">Введение в </w:t>
            </w:r>
            <w:r w:rsidR="001E5219">
              <w:rPr>
                <w:sz w:val="24"/>
                <w:szCs w:val="24"/>
              </w:rPr>
              <w:t>церковную историю</w:t>
            </w:r>
            <w:r w:rsidRPr="001E5219">
              <w:rPr>
                <w:sz w:val="24"/>
                <w:szCs w:val="24"/>
              </w:rPr>
              <w:t>.</w:t>
            </w:r>
            <w:r w:rsidR="001E5219">
              <w:rPr>
                <w:sz w:val="24"/>
                <w:szCs w:val="24"/>
              </w:rPr>
              <w:t xml:space="preserve"> Первый пер</w:t>
            </w:r>
            <w:r w:rsidR="001E5219">
              <w:rPr>
                <w:sz w:val="24"/>
                <w:szCs w:val="24"/>
              </w:rPr>
              <w:t>и</w:t>
            </w:r>
            <w:r w:rsidR="001E5219">
              <w:rPr>
                <w:sz w:val="24"/>
                <w:szCs w:val="24"/>
              </w:rPr>
              <w:t>од истории Древней Церкви.</w:t>
            </w:r>
          </w:p>
        </w:tc>
        <w:tc>
          <w:tcPr>
            <w:tcW w:w="3926" w:type="pct"/>
          </w:tcPr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Понятие о Церкви и ее истории. Предмет церковной истор</w:t>
            </w:r>
            <w:proofErr w:type="gramStart"/>
            <w:r w:rsidRPr="001E5219">
              <w:rPr>
                <w:kern w:val="2"/>
                <w:sz w:val="24"/>
                <w:szCs w:val="24"/>
                <w:lang w:eastAsia="ar-SA"/>
              </w:rPr>
              <w:t>ии и ее</w:t>
            </w:r>
            <w:proofErr w:type="gramEnd"/>
            <w:r w:rsidRPr="001E5219">
              <w:rPr>
                <w:kern w:val="2"/>
                <w:sz w:val="24"/>
                <w:szCs w:val="24"/>
                <w:lang w:eastAsia="ar-SA"/>
              </w:rPr>
              <w:t xml:space="preserve"> составные части. Периодизация истории Древней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 xml:space="preserve">Условия, благоприятствовавшие распространению Церкви. 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Распространение Церкви при св. Апостолах.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Апостольский Собор в Иерусалиме.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Св. Павел – апостол язычников. Его апостольские труды.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1E5219">
              <w:rPr>
                <w:kern w:val="2"/>
                <w:sz w:val="24"/>
                <w:szCs w:val="24"/>
                <w:lang w:eastAsia="ar-SA"/>
              </w:rPr>
              <w:t>Благовестнические</w:t>
            </w:r>
            <w:proofErr w:type="spellEnd"/>
            <w:r w:rsidRPr="001E5219">
              <w:rPr>
                <w:kern w:val="2"/>
                <w:sz w:val="24"/>
                <w:szCs w:val="24"/>
                <w:lang w:eastAsia="ar-SA"/>
              </w:rPr>
              <w:t xml:space="preserve"> труды апостола Петра и других апостолов.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Распространение Церкви после апостолов во  II –III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Иудейские гонения на Христову  Церковь.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Отношение языческого мира к христианству. Причины языческих гонений на христиан.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Гонения на Церковь со стороны языческих императоров в I – 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 xml:space="preserve">Гонения на христиан </w:t>
            </w:r>
            <w:proofErr w:type="gramStart"/>
            <w:r w:rsidRPr="001E5219">
              <w:rPr>
                <w:kern w:val="2"/>
                <w:sz w:val="24"/>
                <w:szCs w:val="24"/>
                <w:lang w:eastAsia="ar-SA"/>
              </w:rPr>
              <w:t>в начале</w:t>
            </w:r>
            <w:proofErr w:type="gramEnd"/>
            <w:r w:rsidRPr="001E5219">
              <w:rPr>
                <w:kern w:val="2"/>
                <w:sz w:val="24"/>
                <w:szCs w:val="24"/>
                <w:lang w:eastAsia="ar-SA"/>
              </w:rPr>
              <w:t xml:space="preserve"> IV в. При Диоклетиане и других императорах.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Святые мученики первых веков Христианства.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Миланский эдикт св. Константина Великого.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Источники вероучения новозаветной Церкви. Священное Предание и канон  священных книг.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Церковное учение о символах.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Догматы, раскрывавшиеся Церковью во II – III вв.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lastRenderedPageBreak/>
              <w:t xml:space="preserve">Еретики </w:t>
            </w:r>
            <w:proofErr w:type="spellStart"/>
            <w:r w:rsidRPr="001E5219">
              <w:rPr>
                <w:kern w:val="2"/>
                <w:sz w:val="24"/>
                <w:szCs w:val="24"/>
                <w:lang w:eastAsia="ar-SA"/>
              </w:rPr>
              <w:t>иудействующие</w:t>
            </w:r>
            <w:proofErr w:type="spellEnd"/>
            <w:r w:rsidRPr="001E5219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Гностицизм.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Манихейство.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 xml:space="preserve">Ересь </w:t>
            </w:r>
            <w:proofErr w:type="spellStart"/>
            <w:r w:rsidRPr="001E5219">
              <w:rPr>
                <w:kern w:val="2"/>
                <w:sz w:val="24"/>
                <w:szCs w:val="24"/>
                <w:lang w:eastAsia="ar-SA"/>
              </w:rPr>
              <w:t>антитринитариев</w:t>
            </w:r>
            <w:proofErr w:type="spellEnd"/>
            <w:r w:rsidRPr="001E5219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1E5219">
              <w:rPr>
                <w:kern w:val="2"/>
                <w:sz w:val="24"/>
                <w:szCs w:val="24"/>
                <w:lang w:eastAsia="ar-SA"/>
              </w:rPr>
              <w:t>Монтанизм</w:t>
            </w:r>
            <w:proofErr w:type="spellEnd"/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Хилиазм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Мужи апостольские, их жизнь и творения.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апологеты.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Малоазийская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Североафриканская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Александрийская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Антиохийская богословская школа.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Святость и чистота жизни христиан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обычаи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Церковная дисциплина. Расколы против нее.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Характер новозаветного богослужения и его составные части.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Христианские храмы первых веков.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Христианское богослужение в ранней  Церкви: суточный, недельный и годовой круги.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Совершение таинств в ранней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Клир и миряне в ранней Церкви.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Чрезвычайные дарования и служения в апостольский век.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Степени постоянной иерархии. Неиерархические церковные должности.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Избрание и посвящение духовных лиц.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Положение клира в первые века.</w:t>
            </w:r>
          </w:p>
          <w:p w:rsidR="001E5219" w:rsidRPr="001E521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Епископское управление в ранней Церкви. Взаимоотношения между Церквами и их предстоятелями – епископами.</w:t>
            </w:r>
          </w:p>
          <w:p w:rsidR="00800DC4" w:rsidRPr="00851A39" w:rsidRDefault="001E5219" w:rsidP="001E5219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highlight w:val="yellow"/>
                <w:lang w:eastAsia="ar-SA"/>
              </w:rPr>
            </w:pPr>
            <w:r w:rsidRPr="001E5219">
              <w:rPr>
                <w:kern w:val="2"/>
                <w:sz w:val="24"/>
                <w:szCs w:val="24"/>
                <w:lang w:eastAsia="ar-SA"/>
              </w:rPr>
              <w:t>Церковное законодательство первых веков.</w:t>
            </w:r>
          </w:p>
        </w:tc>
      </w:tr>
      <w:tr w:rsidR="00800DC4" w:rsidRPr="0039007F" w:rsidTr="002C4E5D">
        <w:trPr>
          <w:trHeight w:val="20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85" w:type="pct"/>
          </w:tcPr>
          <w:p w:rsidR="00800DC4" w:rsidRPr="00F709DC" w:rsidRDefault="00F709DC" w:rsidP="00800DC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пер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од истории Древней Церкви</w:t>
            </w:r>
          </w:p>
        </w:tc>
        <w:tc>
          <w:tcPr>
            <w:tcW w:w="3926" w:type="pct"/>
          </w:tcPr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Церковь Христова при святом равноапостольном Константине Великом и его сыновьях.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Положение Церкви при Юлиане Отступнике и последующих императорах. Окончательное падение язычества в Римской империи.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Распространение Церкви вне пределов Римской империи.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Защита язычества учеными и опровержение его христианскими апологетами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Христианская Церковь в эпоху Великого переселения народов. Экспансия ислама.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Первый Вселенский Собор и ересь Ария. 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Состояние Церкви после Первого Вселенского Собора. Лжеучения, возникшие в Церкви во время 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арианских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смут.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Второй Вселенский Собор и окончательное поражение арианства.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Пелагианская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ересь.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Третий Вселенский Собор и ересь 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Нестория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Несторианство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после Третьего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Монофизитская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ересь. Четвертый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Продолжение 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монофизитской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ереси после Четвертого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Попечение Юстиниана о мире в Церкви. Спор о «трех главах». Пятый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Упорство 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монофизитов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и 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монофизитские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секты после Пятого Вселенского Собора.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lastRenderedPageBreak/>
              <w:t xml:space="preserve">Шестой Вселенский Собор и ересь 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монофелитов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Трулльский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(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Пято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>-Шестой)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Иконоборческая ересь. Первый период иконоборчества. Богословская полемика эпохи иконоборческого кризиса.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Седьмой Вселенский Собор.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Второй период иконоборчества. Торжество Православия.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Евситы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(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мессалиане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). Ересь 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павликиан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Новоалександрийская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Антиохийская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Восточносирийская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богословская школа в IV – V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Духовное просвещение на Востоке и Западе в VI - VIII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Духовное просвещение на Востоке и Западе в </w:t>
            </w:r>
            <w:proofErr w:type="gramStart"/>
            <w:r w:rsidRPr="00F709DC">
              <w:rPr>
                <w:kern w:val="2"/>
                <w:sz w:val="24"/>
                <w:szCs w:val="24"/>
                <w:lang w:eastAsia="ar-SA"/>
              </w:rPr>
              <w:t>I</w:t>
            </w:r>
            <w:proofErr w:type="gramEnd"/>
            <w:r w:rsidRPr="00F709DC">
              <w:rPr>
                <w:kern w:val="2"/>
                <w:sz w:val="24"/>
                <w:szCs w:val="24"/>
                <w:lang w:eastAsia="ar-SA"/>
              </w:rPr>
              <w:t>Х - Х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Отношения между Церковью и государством в IV – Х</w:t>
            </w:r>
            <w:proofErr w:type="gramStart"/>
            <w:r w:rsidRPr="00F709DC">
              <w:rPr>
                <w:kern w:val="2"/>
                <w:sz w:val="24"/>
                <w:szCs w:val="24"/>
                <w:lang w:eastAsia="ar-SA"/>
              </w:rPr>
              <w:t>I</w:t>
            </w:r>
            <w:proofErr w:type="gram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Церковная иерархия. Умножение церковных должностей. Церковное управление.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Вселенское Соборное управление и церковное законодательство.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Папские притязания на главенство в Церкви и история папства в IV – первой половине Х</w:t>
            </w:r>
            <w:proofErr w:type="gramStart"/>
            <w:r w:rsidRPr="00F709DC">
              <w:rPr>
                <w:kern w:val="2"/>
                <w:sz w:val="24"/>
                <w:szCs w:val="24"/>
                <w:lang w:eastAsia="ar-SA"/>
              </w:rPr>
              <w:t>I</w:t>
            </w:r>
            <w:proofErr w:type="gram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Богослужение в IV – первой половине Х</w:t>
            </w:r>
            <w:proofErr w:type="gramStart"/>
            <w:r w:rsidRPr="00F709DC">
              <w:rPr>
                <w:kern w:val="2"/>
                <w:sz w:val="24"/>
                <w:szCs w:val="24"/>
                <w:lang w:eastAsia="ar-SA"/>
              </w:rPr>
              <w:t>I</w:t>
            </w:r>
            <w:proofErr w:type="gramEnd"/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вв.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 xml:space="preserve"> Церковная дисциплина касательно покаяния и раскол </w:t>
            </w:r>
            <w:proofErr w:type="spellStart"/>
            <w:r w:rsidRPr="00F709DC">
              <w:rPr>
                <w:kern w:val="2"/>
                <w:sz w:val="24"/>
                <w:szCs w:val="24"/>
                <w:lang w:eastAsia="ar-SA"/>
              </w:rPr>
              <w:t>донатистов</w:t>
            </w:r>
            <w:proofErr w:type="spellEnd"/>
            <w:r w:rsidRPr="00F709DC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Монашество на Востоке.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Монашество на Западе.</w:t>
            </w:r>
          </w:p>
          <w:p w:rsidR="00F709DC" w:rsidRPr="00F709DC" w:rsidRDefault="00F709DC" w:rsidP="00F709DC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Предпосылки отпадения Западной Церкви от Вселенского единства.</w:t>
            </w:r>
          </w:p>
          <w:p w:rsidR="00800DC4" w:rsidRPr="00F709DC" w:rsidRDefault="00F709DC" w:rsidP="002B4621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F709DC">
              <w:rPr>
                <w:kern w:val="2"/>
                <w:sz w:val="24"/>
                <w:szCs w:val="24"/>
                <w:lang w:eastAsia="ar-SA"/>
              </w:rPr>
              <w:t>Отпадение Западной Церкви от Вселенского единства.</w:t>
            </w:r>
          </w:p>
        </w:tc>
      </w:tr>
      <w:tr w:rsidR="00800DC4" w:rsidRPr="0039007F" w:rsidTr="002C4E5D">
        <w:trPr>
          <w:trHeight w:val="20"/>
        </w:trPr>
        <w:tc>
          <w:tcPr>
            <w:tcW w:w="189" w:type="pct"/>
          </w:tcPr>
          <w:p w:rsidR="00800DC4" w:rsidRPr="00851A39" w:rsidRDefault="00800DC4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800DC4" w:rsidRPr="002B4621" w:rsidRDefault="002B4621" w:rsidP="00800DC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Третий пер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од истории Древней Церкви</w:t>
            </w:r>
            <w:r w:rsidR="00800DC4" w:rsidRPr="002B4621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Крещение Руси и устроение Русской Церкви при святых</w:t>
            </w:r>
            <w:r w:rsidR="00666412">
              <w:rPr>
                <w:kern w:val="2"/>
                <w:sz w:val="24"/>
                <w:szCs w:val="24"/>
                <w:lang w:eastAsia="ar-SA"/>
              </w:rPr>
              <w:t xml:space="preserve"> князьях </w:t>
            </w: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 Владимире и Ярославе.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Сокращение пределов Греко-Восточной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Латинская агрессия на Восток. Православный мир после IV «крестового» похода.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Лионская уния.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Ферраро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>-флорентийская уния.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Патриаршее управление.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Взаимоотношения императорской и патриаршей властей.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Материальное состояние восточных Церквей.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Состояние духовного просвещения при </w:t>
            </w: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Комнинах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 xml:space="preserve"> и Палеологах.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Выдающиеся церковные писатели в век </w:t>
            </w: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Комнинов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Выдающиеся церковные писатели в эпоху Палеологов.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Святитель Марк Эфесский.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Богомильская ересь.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Споры </w:t>
            </w: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паламитов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 xml:space="preserve"> и </w:t>
            </w: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варлаамитов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Святитель Григорий </w:t>
            </w: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Палама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>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Богослужение в </w:t>
            </w: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Православно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>-Кафолической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 xml:space="preserve">Христианская жизнь в </w:t>
            </w: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Православно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>-Кафолической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Православное монашество во второй половине XI - середине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Последние годы Византии. Падение Константинополя. Уроки византийской истории.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Миссионерская деятельность Римской Церкви в XI - XV 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Борьба пап с государями за преобладание в светских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Борьба пап с государями за независимость в церковных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Постепенный упадок папского могущества.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Попытки ограничения папской власти в церковных делах.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Монашеские ордена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lastRenderedPageBreak/>
              <w:t>Духовно-рыцарские ордена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Новые уклонения Рима в богослужении от порядка Вселенской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Нравственно-религиозная жизнь в Римской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Схоластическое богословие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Мистическое направление в западном богословии в 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Новые «догматы» в Римской Церкви.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r w:rsidRPr="001836B2">
              <w:rPr>
                <w:kern w:val="2"/>
                <w:sz w:val="24"/>
                <w:szCs w:val="24"/>
                <w:lang w:eastAsia="ar-SA"/>
              </w:rPr>
              <w:t>Секты  в Римской Церкви в XI – XV вв.</w:t>
            </w:r>
          </w:p>
          <w:p w:rsidR="001836B2" w:rsidRPr="001836B2" w:rsidRDefault="001836B2" w:rsidP="001836B2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Подготовление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 xml:space="preserve"> Реформации. Общее недовольство Римской Церковью и стремление к ее преобразованию.</w:t>
            </w:r>
          </w:p>
          <w:p w:rsidR="00800DC4" w:rsidRPr="002B4621" w:rsidRDefault="001836B2" w:rsidP="006475F4">
            <w:pPr>
              <w:widowControl w:val="0"/>
              <w:tabs>
                <w:tab w:val="left" w:pos="1134"/>
              </w:tabs>
              <w:suppressAutoHyphens/>
              <w:spacing w:line="100" w:lineRule="atLeast"/>
              <w:jc w:val="both"/>
              <w:rPr>
                <w:kern w:val="2"/>
                <w:sz w:val="24"/>
                <w:szCs w:val="24"/>
                <w:lang w:eastAsia="ar-SA"/>
              </w:rPr>
            </w:pPr>
            <w:proofErr w:type="spellStart"/>
            <w:r w:rsidRPr="001836B2">
              <w:rPr>
                <w:kern w:val="2"/>
                <w:sz w:val="24"/>
                <w:szCs w:val="24"/>
                <w:lang w:eastAsia="ar-SA"/>
              </w:rPr>
              <w:t>Виклиф</w:t>
            </w:r>
            <w:proofErr w:type="spellEnd"/>
            <w:r w:rsidRPr="001836B2">
              <w:rPr>
                <w:kern w:val="2"/>
                <w:sz w:val="24"/>
                <w:szCs w:val="24"/>
                <w:lang w:eastAsia="ar-SA"/>
              </w:rPr>
              <w:t>. Гус. Савонарола.</w:t>
            </w:r>
          </w:p>
        </w:tc>
      </w:tr>
    </w:tbl>
    <w:p w:rsidR="00D947D2" w:rsidRDefault="00D947D2" w:rsidP="00187C70">
      <w:pPr>
        <w:jc w:val="both"/>
        <w:rPr>
          <w:sz w:val="32"/>
          <w:szCs w:val="32"/>
        </w:rPr>
      </w:pPr>
    </w:p>
    <w:p w:rsidR="00FD2A89" w:rsidRPr="002371AE" w:rsidRDefault="00FD2A89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FD2A89">
        <w:trPr>
          <w:cantSplit/>
          <w:trHeight w:val="1063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FD2A89" w:rsidRPr="00FD2A89" w:rsidRDefault="00FD2A89" w:rsidP="00FD2A8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ц</w:t>
            </w:r>
            <w:r w:rsidRPr="00FD2A89">
              <w:rPr>
                <w:sz w:val="24"/>
                <w:szCs w:val="24"/>
              </w:rPr>
              <w:t>ерковн</w:t>
            </w:r>
            <w:r>
              <w:rPr>
                <w:sz w:val="24"/>
                <w:szCs w:val="24"/>
              </w:rPr>
              <w:t>ую</w:t>
            </w:r>
            <w:r w:rsidRPr="00FD2A89">
              <w:rPr>
                <w:sz w:val="24"/>
                <w:szCs w:val="24"/>
              </w:rPr>
              <w:t xml:space="preserve"> истори</w:t>
            </w:r>
            <w:r>
              <w:rPr>
                <w:sz w:val="24"/>
                <w:szCs w:val="24"/>
              </w:rPr>
              <w:t>ю.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Основание Христианской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</w:t>
            </w:r>
          </w:p>
        </w:tc>
        <w:tc>
          <w:tcPr>
            <w:tcW w:w="628" w:type="pct"/>
          </w:tcPr>
          <w:p w:rsidR="00FD2A89" w:rsidRPr="00FD2A89" w:rsidRDefault="00FD2A89" w:rsidP="00AA0105">
            <w:pPr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Церкви в первые века Христианства.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гонений на Церковь. Мученики первых веков Христиа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ства. 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Зарождение христианского богословия. Мужи апостольские и </w:t>
            </w:r>
            <w:proofErr w:type="spellStart"/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пологеты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школы в ранней Церкви.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ереси.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Default="00FD2A8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расколы.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FD2A8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FD2A89" w:rsidRPr="00FD2A89" w:rsidRDefault="00FD2A89" w:rsidP="00FD2A8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Церковные институты и богослужение 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III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FD2A89" w:rsidRPr="00FD2A89" w:rsidRDefault="00FD2A8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E045B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2F7309" w:rsidRPr="00E045BA" w:rsidRDefault="002F7309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Христианское государство.</w:t>
            </w:r>
            <w:r w:rsidR="000857BD">
              <w:rPr>
                <w:sz w:val="24"/>
                <w:szCs w:val="24"/>
              </w:rPr>
              <w:t xml:space="preserve"> </w:t>
            </w:r>
            <w:r w:rsidR="000857BD">
              <w:rPr>
                <w:sz w:val="24"/>
                <w:szCs w:val="24"/>
              </w:rPr>
              <w:t>Распространение Церкви вне пределов Римской империи.</w:t>
            </w:r>
          </w:p>
        </w:tc>
        <w:tc>
          <w:tcPr>
            <w:tcW w:w="628" w:type="pct"/>
            <w:vAlign w:val="center"/>
          </w:tcPr>
          <w:p w:rsidR="002F7309" w:rsidRPr="00637396" w:rsidRDefault="00637396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0857BD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Эволюция церковных институтов во втором периоде истории Древней Церкви.</w:t>
            </w:r>
            <w:r w:rsidRPr="00E045B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Зарождение и развитие монашества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637396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E045BA" w:rsidRDefault="000857BD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Христианская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триадология</w:t>
            </w:r>
            <w:proofErr w:type="spellEnd"/>
            <w:r>
              <w:rPr>
                <w:sz w:val="24"/>
                <w:szCs w:val="24"/>
              </w:rPr>
              <w:t xml:space="preserve"> в 318-325 гг. Первый Вселенский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бор.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0857BD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Борьба с арианством после Первого Вселенского Собора. Свят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тели Афанасий Александрийский и Василий Великий.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0857BD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Богословские споры в 360-381 гг. Богословие </w:t>
            </w:r>
            <w:proofErr w:type="gramStart"/>
            <w:r>
              <w:rPr>
                <w:sz w:val="24"/>
                <w:szCs w:val="24"/>
              </w:rPr>
              <w:t>великих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каппад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кийцев</w:t>
            </w:r>
            <w:proofErr w:type="spellEnd"/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Второй Вселенский Собор. Никео-Цареградский Символ 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ры.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0857BD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Христологические</w:t>
            </w:r>
            <w:proofErr w:type="spellEnd"/>
            <w:r>
              <w:rPr>
                <w:sz w:val="24"/>
                <w:szCs w:val="24"/>
              </w:rPr>
              <w:t xml:space="preserve"> учения и споры, предшествовавшие Третьему Вселенскому Собору.</w:t>
            </w:r>
            <w:r w:rsidR="00BB6EEA">
              <w:rPr>
                <w:sz w:val="24"/>
                <w:szCs w:val="24"/>
              </w:rPr>
              <w:t xml:space="preserve"> </w:t>
            </w:r>
            <w:r w:rsidR="00BB6EEA">
              <w:rPr>
                <w:sz w:val="24"/>
                <w:szCs w:val="24"/>
              </w:rPr>
              <w:t>Третий Вселенский Собор. Соглашение 433 года.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BB6EEA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Возникновение монофизитства. Константинопольский Собор 488г. и «разбойничий собор» 449 г. в Эфесе.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Четвертый Вселенский Собор. </w:t>
            </w:r>
            <w:proofErr w:type="spellStart"/>
            <w:r>
              <w:rPr>
                <w:sz w:val="24"/>
                <w:szCs w:val="24"/>
              </w:rPr>
              <w:t>Монофизитские</w:t>
            </w:r>
            <w:proofErr w:type="spellEnd"/>
            <w:r>
              <w:rPr>
                <w:sz w:val="24"/>
                <w:szCs w:val="24"/>
              </w:rPr>
              <w:t xml:space="preserve"> споры после Соб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ра.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BB6EEA" w:rsidP="002F730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2F730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 xml:space="preserve"> вв.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Богослужение</w:t>
            </w:r>
            <w:r>
              <w:rPr>
                <w:sz w:val="24"/>
                <w:szCs w:val="24"/>
              </w:rPr>
              <w:t xml:space="preserve"> и христианское искусство</w:t>
            </w:r>
            <w:r>
              <w:rPr>
                <w:sz w:val="24"/>
                <w:szCs w:val="24"/>
              </w:rPr>
              <w:t xml:space="preserve"> во втором периоде истории Древней 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ви.</w:t>
            </w:r>
          </w:p>
        </w:tc>
        <w:tc>
          <w:tcPr>
            <w:tcW w:w="628" w:type="pct"/>
            <w:vAlign w:val="center"/>
          </w:tcPr>
          <w:p w:rsidR="002F7309" w:rsidRPr="00637396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37396"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F90C4C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Попечение св. императора  Юстиниана о мире в Церкви. Пятый Вселенский Собор. Монофизитство после Собора.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F90C4C" w:rsidRDefault="00F90C4C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Монофелитство. Шестой Вселенский Собор. </w:t>
            </w:r>
            <w:proofErr w:type="spellStart"/>
            <w:r>
              <w:rPr>
                <w:sz w:val="24"/>
                <w:szCs w:val="24"/>
              </w:rPr>
              <w:t>Трульский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proofErr w:type="spellStart"/>
            <w:r>
              <w:rPr>
                <w:sz w:val="24"/>
                <w:szCs w:val="24"/>
              </w:rPr>
              <w:t>Пято</w:t>
            </w:r>
            <w:proofErr w:type="spellEnd"/>
            <w:r>
              <w:rPr>
                <w:sz w:val="24"/>
                <w:szCs w:val="24"/>
              </w:rPr>
              <w:t>-Шестой) Собор.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F7309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2F7309" w:rsidRPr="00E045BA" w:rsidRDefault="002F7309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2F7309" w:rsidRPr="002F7309" w:rsidRDefault="00F90C4C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Первый период иконоборчества. Богословие иконы </w:t>
            </w:r>
            <w:proofErr w:type="spellStart"/>
            <w:r>
              <w:rPr>
                <w:sz w:val="24"/>
                <w:szCs w:val="24"/>
              </w:rPr>
              <w:t>прп</w:t>
            </w:r>
            <w:proofErr w:type="spellEnd"/>
            <w:r>
              <w:rPr>
                <w:sz w:val="24"/>
                <w:szCs w:val="24"/>
              </w:rPr>
              <w:t xml:space="preserve">. Иоанна </w:t>
            </w:r>
            <w:proofErr w:type="spellStart"/>
            <w:r>
              <w:rPr>
                <w:sz w:val="24"/>
                <w:szCs w:val="24"/>
              </w:rPr>
              <w:t>Дамаскина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свт</w:t>
            </w:r>
            <w:proofErr w:type="spellEnd"/>
            <w:r>
              <w:rPr>
                <w:sz w:val="24"/>
                <w:szCs w:val="24"/>
              </w:rPr>
              <w:t>. Германа.</w:t>
            </w:r>
          </w:p>
        </w:tc>
        <w:tc>
          <w:tcPr>
            <w:tcW w:w="628" w:type="pct"/>
            <w:vAlign w:val="center"/>
          </w:tcPr>
          <w:p w:rsidR="002F7309" w:rsidRPr="002F7309" w:rsidRDefault="002F7309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141E02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Седьмой Вселенский Собор. Второй период иконоборчества. То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жество  Православия.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141E02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Евхиты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proofErr w:type="spellStart"/>
            <w:r>
              <w:rPr>
                <w:sz w:val="24"/>
                <w:szCs w:val="24"/>
              </w:rPr>
              <w:t>мессалиане</w:t>
            </w:r>
            <w:proofErr w:type="spellEnd"/>
            <w:r>
              <w:rPr>
                <w:sz w:val="24"/>
                <w:szCs w:val="24"/>
              </w:rPr>
              <w:t xml:space="preserve">). Ересь </w:t>
            </w:r>
            <w:proofErr w:type="spellStart"/>
            <w:r>
              <w:rPr>
                <w:sz w:val="24"/>
                <w:szCs w:val="24"/>
              </w:rPr>
              <w:t>павликиан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Pr="00141E02" w:rsidRDefault="00141E02" w:rsidP="00141E02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VI</w:t>
            </w:r>
            <w:r w:rsidRPr="00141E02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</w:t>
            </w:r>
            <w:r w:rsidRPr="00141E0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Pr="00B70F77" w:rsidRDefault="00B70F7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Эпоха патриарха </w:t>
            </w:r>
            <w:proofErr w:type="spellStart"/>
            <w:r>
              <w:rPr>
                <w:sz w:val="24"/>
                <w:szCs w:val="24"/>
              </w:rPr>
              <w:t>Фотия</w:t>
            </w:r>
            <w:proofErr w:type="spellEnd"/>
            <w:r>
              <w:rPr>
                <w:sz w:val="24"/>
                <w:szCs w:val="24"/>
              </w:rPr>
              <w:t xml:space="preserve">. Миссия </w:t>
            </w:r>
            <w:proofErr w:type="gramStart"/>
            <w:r>
              <w:rPr>
                <w:sz w:val="24"/>
                <w:szCs w:val="24"/>
              </w:rPr>
              <w:t>равноапостольных</w:t>
            </w:r>
            <w:proofErr w:type="gramEnd"/>
            <w:r>
              <w:rPr>
                <w:sz w:val="24"/>
                <w:szCs w:val="24"/>
              </w:rPr>
              <w:t xml:space="preserve"> Кирилла и </w:t>
            </w:r>
            <w:proofErr w:type="spellStart"/>
            <w:r>
              <w:rPr>
                <w:sz w:val="24"/>
                <w:szCs w:val="24"/>
              </w:rPr>
              <w:t>Мефодия</w:t>
            </w:r>
            <w:proofErr w:type="spellEnd"/>
            <w:r>
              <w:rPr>
                <w:sz w:val="24"/>
                <w:szCs w:val="24"/>
              </w:rPr>
              <w:t>. Великий Собор примирения.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41E02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141E02" w:rsidRPr="00E045BA" w:rsidRDefault="00141E02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41E02" w:rsidRDefault="00B70F7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Предпосылки «великого раскола». Отпадение Западной Церкви от Вселенского единства.</w:t>
            </w:r>
          </w:p>
        </w:tc>
        <w:tc>
          <w:tcPr>
            <w:tcW w:w="628" w:type="pct"/>
            <w:vAlign w:val="center"/>
          </w:tcPr>
          <w:p w:rsidR="00141E02" w:rsidRDefault="00141E02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 w:val="restar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B70F77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B70F77" w:rsidRDefault="00B70F77" w:rsidP="00B70F77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Окончательное устройство Русской Церкви при </w:t>
            </w:r>
            <w:proofErr w:type="spellStart"/>
            <w:r>
              <w:rPr>
                <w:sz w:val="24"/>
                <w:szCs w:val="24"/>
              </w:rPr>
              <w:t>свв</w:t>
            </w:r>
            <w:proofErr w:type="spellEnd"/>
            <w:r>
              <w:rPr>
                <w:sz w:val="24"/>
                <w:szCs w:val="24"/>
              </w:rPr>
              <w:t>. князьях Вл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димире и Ярославе</w:t>
            </w:r>
            <w:r w:rsidR="004C3547">
              <w:rPr>
                <w:sz w:val="24"/>
                <w:szCs w:val="24"/>
              </w:rPr>
              <w:t>. Сокращение пределов Греко-Восточной Церкви.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F90C4C" w:rsidRDefault="00B70F77" w:rsidP="00E308E7">
            <w:pPr>
              <w:widowControl w:val="0"/>
              <w:jc w:val="center"/>
            </w:pPr>
          </w:p>
        </w:tc>
        <w:tc>
          <w:tcPr>
            <w:tcW w:w="3889" w:type="pct"/>
            <w:vAlign w:val="center"/>
          </w:tcPr>
          <w:p w:rsidR="00B70F77" w:rsidRDefault="004C3547" w:rsidP="004C3547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Латинская агрессия на Восток. Лионская уния.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4C3547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Флорентийская уния </w:t>
            </w:r>
            <w:r w:rsidR="00010CB1">
              <w:rPr>
                <w:sz w:val="24"/>
                <w:szCs w:val="24"/>
              </w:rPr>
              <w:t>и падение Византии.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Иерархия и управление </w:t>
            </w:r>
            <w:proofErr w:type="spellStart"/>
            <w:r>
              <w:rPr>
                <w:sz w:val="24"/>
                <w:szCs w:val="24"/>
              </w:rPr>
              <w:t>Православно</w:t>
            </w:r>
            <w:proofErr w:type="spellEnd"/>
            <w:r>
              <w:rPr>
                <w:sz w:val="24"/>
                <w:szCs w:val="24"/>
              </w:rPr>
              <w:t>-Кафолической Церкви.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при </w:t>
            </w:r>
            <w:proofErr w:type="spellStart"/>
            <w:r>
              <w:rPr>
                <w:sz w:val="24"/>
                <w:szCs w:val="24"/>
              </w:rPr>
              <w:t>Комнинах</w:t>
            </w:r>
            <w:proofErr w:type="spellEnd"/>
            <w:r>
              <w:rPr>
                <w:sz w:val="24"/>
                <w:szCs w:val="24"/>
              </w:rPr>
              <w:t xml:space="preserve"> и Палеологах.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E045BA" w:rsidRDefault="00B70F77" w:rsidP="00E308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70F77" w:rsidRDefault="00010CB1" w:rsidP="00F90C4C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Богомильская ересь.</w:t>
            </w:r>
          </w:p>
        </w:tc>
        <w:tc>
          <w:tcPr>
            <w:tcW w:w="628" w:type="pct"/>
            <w:vAlign w:val="center"/>
          </w:tcPr>
          <w:p w:rsid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Исихазм в </w:t>
            </w:r>
            <w:r>
              <w:rPr>
                <w:sz w:val="24"/>
                <w:szCs w:val="24"/>
                <w:lang w:val="en-US"/>
              </w:rPr>
              <w:t>XIV</w:t>
            </w:r>
            <w:r>
              <w:rPr>
                <w:sz w:val="24"/>
                <w:szCs w:val="24"/>
              </w:rPr>
              <w:t xml:space="preserve"> в. Споры </w:t>
            </w:r>
            <w:proofErr w:type="spellStart"/>
            <w:r>
              <w:rPr>
                <w:sz w:val="24"/>
                <w:szCs w:val="24"/>
              </w:rPr>
              <w:t>паламитов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варлаамитов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Богослужение и христианская жизнь </w:t>
            </w:r>
            <w:proofErr w:type="spellStart"/>
            <w:r>
              <w:rPr>
                <w:sz w:val="24"/>
                <w:szCs w:val="24"/>
              </w:rPr>
              <w:t>Православно</w:t>
            </w:r>
            <w:proofErr w:type="spellEnd"/>
            <w:r>
              <w:rPr>
                <w:sz w:val="24"/>
                <w:szCs w:val="24"/>
              </w:rPr>
              <w:t>-Кафолической Церкви.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Православное монашество во второй половине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середине </w:t>
            </w:r>
            <w:proofErr w:type="gramStart"/>
            <w:r>
              <w:rPr>
                <w:sz w:val="24"/>
                <w:szCs w:val="24"/>
                <w:lang w:val="en-US"/>
              </w:rPr>
              <w:t>XV</w:t>
            </w:r>
            <w:proofErr w:type="gramEnd"/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Римской Церкви. Борьба пап с государями.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CB1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Постепенный упадок папского могущества. Попытки ограничения пап в церковных делах.</w:t>
            </w:r>
          </w:p>
        </w:tc>
        <w:tc>
          <w:tcPr>
            <w:tcW w:w="628" w:type="pct"/>
            <w:vAlign w:val="center"/>
          </w:tcPr>
          <w:p w:rsidR="00B70F77" w:rsidRPr="00B70F77" w:rsidRDefault="00B70F7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монашество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нравственно-религиозная жизнь в Римской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ви.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богословие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proofErr w:type="gramStart"/>
            <w:r>
              <w:rPr>
                <w:sz w:val="24"/>
                <w:szCs w:val="24"/>
                <w:lang w:val="en-US"/>
              </w:rPr>
              <w:t>XV</w:t>
            </w:r>
            <w:proofErr w:type="gramEnd"/>
            <w:r>
              <w:rPr>
                <w:sz w:val="24"/>
                <w:szCs w:val="24"/>
              </w:rPr>
              <w:t xml:space="preserve">вв. </w:t>
            </w:r>
          </w:p>
        </w:tc>
        <w:tc>
          <w:tcPr>
            <w:tcW w:w="628" w:type="pct"/>
            <w:vAlign w:val="center"/>
          </w:tcPr>
          <w:p w:rsidR="00B70F77" w:rsidRPr="00B70F77" w:rsidRDefault="004C3547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010CB1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Новые «догматы» в Римской Церкви. Секты в Римской Церкви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 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B70F77" w:rsidRPr="002371AE" w:rsidTr="00E308E7">
        <w:trPr>
          <w:trHeight w:val="20"/>
        </w:trPr>
        <w:tc>
          <w:tcPr>
            <w:tcW w:w="483" w:type="pct"/>
            <w:vMerge/>
            <w:vAlign w:val="center"/>
          </w:tcPr>
          <w:p w:rsidR="00B70F77" w:rsidRPr="00607462" w:rsidRDefault="00B70F77" w:rsidP="00E308E7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70F77" w:rsidRPr="00B70F77" w:rsidRDefault="00010CB1" w:rsidP="000104DD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Подготовление</w:t>
            </w:r>
            <w:proofErr w:type="spellEnd"/>
            <w:r>
              <w:rPr>
                <w:sz w:val="24"/>
                <w:szCs w:val="24"/>
              </w:rPr>
              <w:t xml:space="preserve"> Реформации.</w:t>
            </w:r>
          </w:p>
        </w:tc>
        <w:tc>
          <w:tcPr>
            <w:tcW w:w="628" w:type="pct"/>
            <w:vAlign w:val="center"/>
          </w:tcPr>
          <w:p w:rsidR="00B70F77" w:rsidRPr="00B70F77" w:rsidRDefault="00010CB1" w:rsidP="00E308E7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8208C9" w:rsidRPr="002371AE" w:rsidTr="00E308E7">
        <w:trPr>
          <w:trHeight w:val="20"/>
        </w:trPr>
        <w:tc>
          <w:tcPr>
            <w:tcW w:w="483" w:type="pct"/>
            <w:vAlign w:val="center"/>
          </w:tcPr>
          <w:p w:rsidR="008208C9" w:rsidRPr="00F625B9" w:rsidRDefault="008208C9" w:rsidP="00E308E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8208C9" w:rsidRPr="00CB410F" w:rsidRDefault="008208C9" w:rsidP="000104DD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8208C9" w:rsidRPr="00607462" w:rsidRDefault="00533CAF" w:rsidP="002F12E5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82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CE18A7" w:rsidRDefault="00CE18A7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CE18A7" w:rsidRDefault="00CE18A7" w:rsidP="0033514F">
      <w:pPr>
        <w:widowControl w:val="0"/>
        <w:jc w:val="both"/>
        <w:rPr>
          <w:sz w:val="32"/>
          <w:szCs w:val="32"/>
        </w:rPr>
      </w:pP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CE18A7" w:rsidRPr="002371AE" w:rsidTr="003205D0">
        <w:trPr>
          <w:cantSplit/>
          <w:trHeight w:val="1063"/>
        </w:trPr>
        <w:tc>
          <w:tcPr>
            <w:tcW w:w="483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CE18A7" w:rsidRPr="002371AE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 в ц</w:t>
            </w:r>
            <w:r w:rsidRPr="00FD2A89">
              <w:rPr>
                <w:sz w:val="24"/>
                <w:szCs w:val="24"/>
              </w:rPr>
              <w:t>ерковн</w:t>
            </w:r>
            <w:r>
              <w:rPr>
                <w:sz w:val="24"/>
                <w:szCs w:val="24"/>
              </w:rPr>
              <w:t>ую</w:t>
            </w:r>
            <w:r w:rsidRPr="00FD2A89">
              <w:rPr>
                <w:sz w:val="24"/>
                <w:szCs w:val="24"/>
              </w:rPr>
              <w:t xml:space="preserve"> истори</w:t>
            </w:r>
            <w:r>
              <w:rPr>
                <w:sz w:val="24"/>
                <w:szCs w:val="24"/>
              </w:rPr>
              <w:t>ю.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Основание Христианской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 xml:space="preserve">ви. </w:t>
            </w:r>
          </w:p>
        </w:tc>
        <w:tc>
          <w:tcPr>
            <w:tcW w:w="628" w:type="pct"/>
          </w:tcPr>
          <w:p w:rsidR="00CE18A7" w:rsidRPr="00FD2A89" w:rsidRDefault="00CE18A7" w:rsidP="003205D0">
            <w:pPr>
              <w:jc w:val="center"/>
              <w:rPr>
                <w:sz w:val="24"/>
                <w:szCs w:val="24"/>
              </w:rPr>
            </w:pPr>
            <w:r w:rsidRPr="00FD2A89">
              <w:rPr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Церкви в первые века Христианства.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гонений на Церковь. Мученики первых веков Христиа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ства. 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D2A89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Зарождение христианского богословия. Мужи апостольские и </w:t>
            </w:r>
            <w:proofErr w:type="spellStart"/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пологеты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школы в ранней Церкви.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ереси.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Первые церковные расколы.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D2A8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Церковные институты и богослужение в </w:t>
            </w:r>
            <w:r>
              <w:rPr>
                <w:sz w:val="24"/>
                <w:szCs w:val="24"/>
                <w:lang w:val="en-US"/>
              </w:rPr>
              <w:t>I</w:t>
            </w:r>
            <w:r w:rsidRPr="00FD2A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en-US"/>
              </w:rPr>
              <w:t>III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FD2A8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bookmarkStart w:id="22" w:name="_GoBack"/>
            <w:bookmarkEnd w:id="22"/>
            <w:r w:rsidRPr="00E045BA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CE18A7" w:rsidRPr="00E045BA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Церковь и Христианское государство.</w:t>
            </w:r>
          </w:p>
        </w:tc>
        <w:tc>
          <w:tcPr>
            <w:tcW w:w="628" w:type="pct"/>
            <w:vAlign w:val="center"/>
          </w:tcPr>
          <w:p w:rsidR="00CE18A7" w:rsidRPr="003C35DD" w:rsidRDefault="003C35DD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и развитие монашества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3C35DD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E045BA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Вселенский Собор.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Борьба с арианством после Первого Вселенского Собора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Богословские споры в 360-381 гг.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Вселенский Собор. Никео-Цареградский Символ Веры.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Третий Вселенский Собор. Соглашение 433 года.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5F3779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Возникновение монофизитства. Константинопольский Собор 488г. и «разбойничий собор» 449 г. в Эфесе.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Четвертый Вселенский Собор. </w:t>
            </w:r>
            <w:proofErr w:type="spellStart"/>
            <w:r>
              <w:rPr>
                <w:sz w:val="24"/>
                <w:szCs w:val="24"/>
              </w:rPr>
              <w:t>Монофизитские</w:t>
            </w:r>
            <w:proofErr w:type="spellEnd"/>
            <w:r>
              <w:rPr>
                <w:sz w:val="24"/>
                <w:szCs w:val="24"/>
              </w:rPr>
              <w:t xml:space="preserve"> споры после Соб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ра.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5F3779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IV</w:t>
            </w:r>
            <w:r w:rsidRPr="002F730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3C35DD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3C35DD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Попечение св. императора  Юстиниана о мире в Церкви. Пятый Вселенский Собор. Монофизитство после Собора.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F90C4C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Монофелитство. Шестой Вселенский Собор. </w:t>
            </w:r>
            <w:proofErr w:type="spellStart"/>
            <w:r>
              <w:rPr>
                <w:sz w:val="24"/>
                <w:szCs w:val="24"/>
              </w:rPr>
              <w:t>Трульский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proofErr w:type="spellStart"/>
            <w:r>
              <w:rPr>
                <w:sz w:val="24"/>
                <w:szCs w:val="24"/>
              </w:rPr>
              <w:t>Пято</w:t>
            </w:r>
            <w:proofErr w:type="spellEnd"/>
            <w:r>
              <w:rPr>
                <w:sz w:val="24"/>
                <w:szCs w:val="24"/>
              </w:rPr>
              <w:t>-Шестой) Собор.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2F7309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Первый период иконоборчества. Богословие иконы </w:t>
            </w:r>
            <w:proofErr w:type="spellStart"/>
            <w:r>
              <w:rPr>
                <w:sz w:val="24"/>
                <w:szCs w:val="24"/>
              </w:rPr>
              <w:t>прп</w:t>
            </w:r>
            <w:proofErr w:type="spellEnd"/>
            <w:r>
              <w:rPr>
                <w:sz w:val="24"/>
                <w:szCs w:val="24"/>
              </w:rPr>
              <w:t xml:space="preserve">. Иоанна </w:t>
            </w:r>
            <w:proofErr w:type="spellStart"/>
            <w:r>
              <w:rPr>
                <w:sz w:val="24"/>
                <w:szCs w:val="24"/>
              </w:rPr>
              <w:t>Дамаскина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свт</w:t>
            </w:r>
            <w:proofErr w:type="spellEnd"/>
            <w:r>
              <w:rPr>
                <w:sz w:val="24"/>
                <w:szCs w:val="24"/>
              </w:rPr>
              <w:t>. Германа.</w:t>
            </w:r>
          </w:p>
        </w:tc>
        <w:tc>
          <w:tcPr>
            <w:tcW w:w="628" w:type="pct"/>
            <w:vAlign w:val="center"/>
          </w:tcPr>
          <w:p w:rsidR="00CE18A7" w:rsidRPr="002F7309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Седьмой Вселенский Собор. Второй период иконоборчества. То</w:t>
            </w:r>
            <w:r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жество  Православия.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Евхиты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proofErr w:type="spellStart"/>
            <w:r>
              <w:rPr>
                <w:sz w:val="24"/>
                <w:szCs w:val="24"/>
              </w:rPr>
              <w:t>мессалиане</w:t>
            </w:r>
            <w:proofErr w:type="spellEnd"/>
            <w:r>
              <w:rPr>
                <w:sz w:val="24"/>
                <w:szCs w:val="24"/>
              </w:rPr>
              <w:t xml:space="preserve">). Ересь </w:t>
            </w:r>
            <w:proofErr w:type="spellStart"/>
            <w:r>
              <w:rPr>
                <w:sz w:val="24"/>
                <w:szCs w:val="24"/>
              </w:rPr>
              <w:t>павликиан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141E02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и богословие в </w:t>
            </w:r>
            <w:r>
              <w:rPr>
                <w:sz w:val="24"/>
                <w:szCs w:val="24"/>
                <w:lang w:val="en-US"/>
              </w:rPr>
              <w:t>VI</w:t>
            </w:r>
            <w:r w:rsidRPr="00141E02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</w:t>
            </w:r>
            <w:r w:rsidRPr="00141E0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Эпоха патриарха </w:t>
            </w:r>
            <w:proofErr w:type="spellStart"/>
            <w:r>
              <w:rPr>
                <w:sz w:val="24"/>
                <w:szCs w:val="24"/>
              </w:rPr>
              <w:t>Фотия</w:t>
            </w:r>
            <w:proofErr w:type="spellEnd"/>
            <w:r>
              <w:rPr>
                <w:sz w:val="24"/>
                <w:szCs w:val="24"/>
              </w:rPr>
              <w:t xml:space="preserve">. Миссия </w:t>
            </w:r>
            <w:proofErr w:type="gramStart"/>
            <w:r>
              <w:rPr>
                <w:sz w:val="24"/>
                <w:szCs w:val="24"/>
              </w:rPr>
              <w:t>равноапостольных</w:t>
            </w:r>
            <w:proofErr w:type="gramEnd"/>
            <w:r>
              <w:rPr>
                <w:sz w:val="24"/>
                <w:szCs w:val="24"/>
              </w:rPr>
              <w:t xml:space="preserve"> Кирилла и </w:t>
            </w:r>
            <w:proofErr w:type="spellStart"/>
            <w:r>
              <w:rPr>
                <w:sz w:val="24"/>
                <w:szCs w:val="24"/>
              </w:rPr>
              <w:t>Мефодия</w:t>
            </w:r>
            <w:proofErr w:type="spellEnd"/>
            <w:r>
              <w:rPr>
                <w:sz w:val="24"/>
                <w:szCs w:val="24"/>
              </w:rPr>
              <w:t>. Великий Собор примирения.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Предпосылки «великого раскола». Отпадение Западной Церкви от Вселенского единства.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 w:val="restar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  <w:r w:rsidRPr="00B70F77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Окончательное устройство Русской Церкви при </w:t>
            </w:r>
            <w:proofErr w:type="spellStart"/>
            <w:r>
              <w:rPr>
                <w:sz w:val="24"/>
                <w:szCs w:val="24"/>
              </w:rPr>
              <w:t>свв</w:t>
            </w:r>
            <w:proofErr w:type="spellEnd"/>
            <w:r>
              <w:rPr>
                <w:sz w:val="24"/>
                <w:szCs w:val="24"/>
              </w:rPr>
              <w:t>. князьях Вл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димире и Ярославе. Сокращение пределов Греко-Восточной Церкви.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F90C4C" w:rsidRDefault="00CE18A7" w:rsidP="003205D0">
            <w:pPr>
              <w:widowControl w:val="0"/>
              <w:jc w:val="center"/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Латинская агрессия на Восток. Лионская уния.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Флорентийская уния и падение Византии.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Иерархия и управление </w:t>
            </w:r>
            <w:proofErr w:type="spellStart"/>
            <w:r>
              <w:rPr>
                <w:sz w:val="24"/>
                <w:szCs w:val="24"/>
              </w:rPr>
              <w:t>Православно</w:t>
            </w:r>
            <w:proofErr w:type="spellEnd"/>
            <w:r>
              <w:rPr>
                <w:sz w:val="24"/>
                <w:szCs w:val="24"/>
              </w:rPr>
              <w:t>-Кафолической Церкви.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Духовное просвещение при </w:t>
            </w:r>
            <w:proofErr w:type="spellStart"/>
            <w:r>
              <w:rPr>
                <w:sz w:val="24"/>
                <w:szCs w:val="24"/>
              </w:rPr>
              <w:t>Комнинах</w:t>
            </w:r>
            <w:proofErr w:type="spellEnd"/>
            <w:r>
              <w:rPr>
                <w:sz w:val="24"/>
                <w:szCs w:val="24"/>
              </w:rPr>
              <w:t xml:space="preserve"> и Палеологах.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E045BA" w:rsidRDefault="00CE18A7" w:rsidP="003205D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CE18A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Богомильская ересь.</w:t>
            </w:r>
          </w:p>
        </w:tc>
        <w:tc>
          <w:tcPr>
            <w:tcW w:w="628" w:type="pct"/>
            <w:vAlign w:val="center"/>
          </w:tcPr>
          <w:p w:rsidR="00CE18A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Исихазм в </w:t>
            </w:r>
            <w:r>
              <w:rPr>
                <w:sz w:val="24"/>
                <w:szCs w:val="24"/>
                <w:lang w:val="en-US"/>
              </w:rPr>
              <w:t>XIV</w:t>
            </w:r>
            <w:r>
              <w:rPr>
                <w:sz w:val="24"/>
                <w:szCs w:val="24"/>
              </w:rPr>
              <w:t xml:space="preserve"> в. Споры </w:t>
            </w:r>
            <w:proofErr w:type="spellStart"/>
            <w:r>
              <w:rPr>
                <w:sz w:val="24"/>
                <w:szCs w:val="24"/>
              </w:rPr>
              <w:t>паламитов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варлаамитов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Богослужение и христианская жизнь </w:t>
            </w:r>
            <w:proofErr w:type="spellStart"/>
            <w:r>
              <w:rPr>
                <w:sz w:val="24"/>
                <w:szCs w:val="24"/>
              </w:rPr>
              <w:t>Православно</w:t>
            </w:r>
            <w:proofErr w:type="spellEnd"/>
            <w:r>
              <w:rPr>
                <w:sz w:val="24"/>
                <w:szCs w:val="24"/>
              </w:rPr>
              <w:t>-Кафолической Церкви.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Православное монашество во второй половине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середине </w:t>
            </w:r>
            <w:proofErr w:type="gramStart"/>
            <w:r>
              <w:rPr>
                <w:sz w:val="24"/>
                <w:szCs w:val="24"/>
                <w:lang w:val="en-US"/>
              </w:rPr>
              <w:t>XV</w:t>
            </w:r>
            <w:proofErr w:type="gramEnd"/>
            <w:r>
              <w:rPr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Распространение Римской Церкви. Борьба пап с государями.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Постепенный упадок папского могущества. Попытки ограничения пап в церковных делах.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B70F77"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монашество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Богослужение и нравственно-религиозная жизнь в Римской цер</w:t>
            </w:r>
            <w:r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ви.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Западное богословие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– </w:t>
            </w:r>
            <w:proofErr w:type="gramStart"/>
            <w:r>
              <w:rPr>
                <w:sz w:val="24"/>
                <w:szCs w:val="24"/>
                <w:lang w:val="en-US"/>
              </w:rPr>
              <w:t>XV</w:t>
            </w:r>
            <w:proofErr w:type="gramEnd"/>
            <w:r>
              <w:rPr>
                <w:sz w:val="24"/>
                <w:szCs w:val="24"/>
              </w:rPr>
              <w:t xml:space="preserve">вв. 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010CB1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Новые «догматы» в Римской Церкви. Секты в Римской Церкви в </w:t>
            </w:r>
            <w:r>
              <w:rPr>
                <w:sz w:val="24"/>
                <w:szCs w:val="24"/>
                <w:lang w:val="en-US"/>
              </w:rPr>
              <w:t>XI</w:t>
            </w:r>
            <w:r w:rsidRPr="00010CB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  <w:lang w:val="en-US"/>
              </w:rPr>
              <w:t>XV</w:t>
            </w:r>
            <w:r>
              <w:rPr>
                <w:sz w:val="24"/>
                <w:szCs w:val="24"/>
              </w:rPr>
              <w:t xml:space="preserve"> вв. 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Merge/>
            <w:vAlign w:val="center"/>
          </w:tcPr>
          <w:p w:rsidR="00CE18A7" w:rsidRPr="00607462" w:rsidRDefault="00CE18A7" w:rsidP="003205D0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CE18A7" w:rsidRPr="00B70F77" w:rsidRDefault="00CE18A7" w:rsidP="003205D0">
            <w:pPr>
              <w:widowControl w:val="0"/>
              <w:ind w:left="33" w:firstLine="283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Подготовление</w:t>
            </w:r>
            <w:proofErr w:type="spellEnd"/>
            <w:r>
              <w:rPr>
                <w:sz w:val="24"/>
                <w:szCs w:val="24"/>
              </w:rPr>
              <w:t xml:space="preserve"> Реформации.</w:t>
            </w:r>
          </w:p>
        </w:tc>
        <w:tc>
          <w:tcPr>
            <w:tcW w:w="628" w:type="pct"/>
            <w:vAlign w:val="center"/>
          </w:tcPr>
          <w:p w:rsidR="00CE18A7" w:rsidRPr="00B70F77" w:rsidRDefault="00CE18A7" w:rsidP="003205D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E18A7" w:rsidRPr="002371AE" w:rsidTr="003205D0">
        <w:trPr>
          <w:trHeight w:val="20"/>
        </w:trPr>
        <w:tc>
          <w:tcPr>
            <w:tcW w:w="483" w:type="pct"/>
            <w:vAlign w:val="center"/>
          </w:tcPr>
          <w:p w:rsidR="00CE18A7" w:rsidRPr="00F625B9" w:rsidRDefault="00CE18A7" w:rsidP="003205D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CE18A7" w:rsidRPr="00CB410F" w:rsidRDefault="00CE18A7" w:rsidP="003205D0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CE18A7" w:rsidRPr="00607462" w:rsidRDefault="00C6798B" w:rsidP="003205D0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84</w:t>
            </w:r>
          </w:p>
        </w:tc>
      </w:tr>
    </w:tbl>
    <w:p w:rsidR="00CE18A7" w:rsidRDefault="00CE18A7" w:rsidP="0033514F">
      <w:pPr>
        <w:widowControl w:val="0"/>
        <w:jc w:val="both"/>
        <w:rPr>
          <w:sz w:val="32"/>
          <w:szCs w:val="32"/>
        </w:rPr>
      </w:pPr>
    </w:p>
    <w:p w:rsidR="00EB76EA" w:rsidRPr="00EB76EA" w:rsidRDefault="00EB76EA" w:rsidP="00EB76E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  <w:r w:rsidRPr="00EB76EA">
        <w:rPr>
          <w:b/>
          <w:sz w:val="24"/>
          <w:szCs w:val="24"/>
        </w:rPr>
        <w:t>3.5. Курсовые работы</w:t>
      </w:r>
    </w:p>
    <w:p w:rsidR="00EB76EA" w:rsidRPr="00EB76EA" w:rsidRDefault="00EB76EA" w:rsidP="00EB76EA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EB76EA">
        <w:rPr>
          <w:sz w:val="24"/>
          <w:szCs w:val="24"/>
        </w:rPr>
        <w:t xml:space="preserve">В рамках данной дисциплины во втором семестре обучения предполагается написание курсовой работы. </w:t>
      </w:r>
    </w:p>
    <w:p w:rsidR="00EB76EA" w:rsidRPr="002A0272" w:rsidRDefault="00EB76EA" w:rsidP="0006053A">
      <w:pPr>
        <w:autoSpaceDE w:val="0"/>
        <w:autoSpaceDN w:val="0"/>
        <w:adjustRightInd w:val="0"/>
        <w:ind w:firstLine="360"/>
        <w:rPr>
          <w:i/>
          <w:sz w:val="24"/>
          <w:szCs w:val="24"/>
        </w:rPr>
      </w:pPr>
      <w:r w:rsidRPr="002A0272">
        <w:rPr>
          <w:i/>
          <w:sz w:val="24"/>
          <w:szCs w:val="24"/>
        </w:rPr>
        <w:t>Темы курсовых работ:</w:t>
      </w:r>
    </w:p>
    <w:p w:rsidR="003B7A49" w:rsidRPr="003B7A49" w:rsidRDefault="003B7A49" w:rsidP="003B7A49">
      <w:pPr>
        <w:tabs>
          <w:tab w:val="left" w:pos="690"/>
        </w:tabs>
        <w:ind w:left="1418"/>
        <w:outlineLvl w:val="1"/>
        <w:rPr>
          <w:b/>
          <w:bCs/>
          <w:sz w:val="24"/>
          <w:szCs w:val="24"/>
        </w:rPr>
      </w:pP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 xml:space="preserve">Преподобный Иоанн </w:t>
      </w:r>
      <w:proofErr w:type="spellStart"/>
      <w:r w:rsidRPr="003B7A49">
        <w:rPr>
          <w:rFonts w:ascii="Times New Roman" w:hAnsi="Times New Roman" w:cs="Times New Roman"/>
          <w:bCs/>
          <w:sz w:val="24"/>
          <w:szCs w:val="24"/>
        </w:rPr>
        <w:t>Лествичник</w:t>
      </w:r>
      <w:proofErr w:type="spellEnd"/>
      <w:r w:rsidRPr="003B7A49">
        <w:rPr>
          <w:rFonts w:ascii="Times New Roman" w:hAnsi="Times New Roman" w:cs="Times New Roman"/>
          <w:bCs/>
          <w:sz w:val="24"/>
          <w:szCs w:val="24"/>
        </w:rPr>
        <w:t>: личность и духовное наследие.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Второй Вселенский Собор и поражение арианства.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3B7A49">
        <w:rPr>
          <w:rFonts w:ascii="Times New Roman" w:hAnsi="Times New Roman" w:cs="Times New Roman"/>
          <w:bCs/>
          <w:sz w:val="24"/>
          <w:szCs w:val="24"/>
        </w:rPr>
        <w:t>Монофизитские</w:t>
      </w:r>
      <w:proofErr w:type="spellEnd"/>
      <w:r w:rsidRPr="003B7A49">
        <w:rPr>
          <w:rFonts w:ascii="Times New Roman" w:hAnsi="Times New Roman" w:cs="Times New Roman"/>
          <w:bCs/>
          <w:sz w:val="24"/>
          <w:szCs w:val="24"/>
        </w:rPr>
        <w:t xml:space="preserve"> споры и Четвертый Вселенский Собор.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Святой император Юстиниан и христианские еретики.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Святой император Юстиниан и Православная Церковь.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Максим Исповедник и его борьба с монофелитством.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Иконоборчество и Седьмой Вселенский Собор.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 xml:space="preserve">Значение монашества в защите </w:t>
      </w:r>
      <w:proofErr w:type="spellStart"/>
      <w:r w:rsidRPr="003B7A49">
        <w:rPr>
          <w:rFonts w:ascii="Times New Roman" w:hAnsi="Times New Roman" w:cs="Times New Roman"/>
          <w:bCs/>
          <w:sz w:val="24"/>
          <w:szCs w:val="24"/>
        </w:rPr>
        <w:t>иконопочитания</w:t>
      </w:r>
      <w:proofErr w:type="spellEnd"/>
      <w:r w:rsidRPr="003B7A49">
        <w:rPr>
          <w:rFonts w:ascii="Times New Roman" w:hAnsi="Times New Roman" w:cs="Times New Roman"/>
          <w:bCs/>
          <w:sz w:val="24"/>
          <w:szCs w:val="24"/>
        </w:rPr>
        <w:t>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Расцвет афонского монашества в XIII- XV вв.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Святые равноапостольные Кирилл и Мефодий и их славянская миссия.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Церковные писатели в эпоху Палеологов.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 xml:space="preserve"> Святитель Григорий </w:t>
      </w:r>
      <w:proofErr w:type="spellStart"/>
      <w:r w:rsidRPr="003B7A49">
        <w:rPr>
          <w:rFonts w:ascii="Times New Roman" w:hAnsi="Times New Roman" w:cs="Times New Roman"/>
          <w:bCs/>
          <w:sz w:val="24"/>
          <w:szCs w:val="24"/>
        </w:rPr>
        <w:t>Палама</w:t>
      </w:r>
      <w:proofErr w:type="spellEnd"/>
      <w:r w:rsidRPr="003B7A49">
        <w:rPr>
          <w:rFonts w:ascii="Times New Roman" w:hAnsi="Times New Roman" w:cs="Times New Roman"/>
          <w:bCs/>
          <w:sz w:val="24"/>
          <w:szCs w:val="24"/>
        </w:rPr>
        <w:t xml:space="preserve"> и богословские споры XIV 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Император Михаил VIII Палеолог и Лионская уния.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Святитель Марк Эфесский и его борьба с униатством.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Святитель Савва – первый архиепископ Сербский.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 xml:space="preserve">Церковные писатели в век </w:t>
      </w:r>
      <w:proofErr w:type="spellStart"/>
      <w:r w:rsidRPr="003B7A49">
        <w:rPr>
          <w:rFonts w:ascii="Times New Roman" w:hAnsi="Times New Roman" w:cs="Times New Roman"/>
          <w:bCs/>
          <w:sz w:val="24"/>
          <w:szCs w:val="24"/>
        </w:rPr>
        <w:t>Комнинов</w:t>
      </w:r>
      <w:proofErr w:type="spellEnd"/>
      <w:r w:rsidRPr="003B7A49">
        <w:rPr>
          <w:rFonts w:ascii="Times New Roman" w:hAnsi="Times New Roman" w:cs="Times New Roman"/>
          <w:bCs/>
          <w:sz w:val="24"/>
          <w:szCs w:val="24"/>
        </w:rPr>
        <w:t>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Жизнь и учения св. Григория Богослова.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 xml:space="preserve">Блаженный </w:t>
      </w:r>
      <w:proofErr w:type="spellStart"/>
      <w:r w:rsidRPr="003B7A49">
        <w:rPr>
          <w:rFonts w:ascii="Times New Roman" w:hAnsi="Times New Roman" w:cs="Times New Roman"/>
          <w:bCs/>
          <w:sz w:val="24"/>
          <w:szCs w:val="24"/>
        </w:rPr>
        <w:t>Феодорит</w:t>
      </w:r>
      <w:proofErr w:type="spellEnd"/>
      <w:r w:rsidRPr="003B7A4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B7A49">
        <w:rPr>
          <w:rFonts w:ascii="Times New Roman" w:hAnsi="Times New Roman" w:cs="Times New Roman"/>
          <w:bCs/>
          <w:sz w:val="24"/>
          <w:szCs w:val="24"/>
        </w:rPr>
        <w:t>Кирский</w:t>
      </w:r>
      <w:proofErr w:type="spellEnd"/>
      <w:r w:rsidRPr="003B7A49">
        <w:rPr>
          <w:rFonts w:ascii="Times New Roman" w:hAnsi="Times New Roman" w:cs="Times New Roman"/>
          <w:bCs/>
          <w:sz w:val="24"/>
          <w:szCs w:val="24"/>
        </w:rPr>
        <w:t xml:space="preserve"> – архипастырь, монах, богослов.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Духовное образование на христианском Востоке в I – VI вв.</w:t>
      </w:r>
    </w:p>
    <w:p w:rsidR="003B7A49" w:rsidRPr="003B7A49" w:rsidRDefault="003B7A49" w:rsidP="003B7A49">
      <w:pPr>
        <w:pStyle w:val="ac"/>
        <w:widowControl w:val="0"/>
        <w:numPr>
          <w:ilvl w:val="3"/>
          <w:numId w:val="1"/>
        </w:numPr>
        <w:suppressAutoHyphens/>
        <w:spacing w:after="0" w:line="240" w:lineRule="auto"/>
        <w:ind w:left="360"/>
        <w:rPr>
          <w:rFonts w:ascii="Times New Roman" w:hAnsi="Times New Roman" w:cs="Times New Roman"/>
          <w:bCs/>
          <w:sz w:val="24"/>
          <w:szCs w:val="24"/>
        </w:rPr>
      </w:pPr>
      <w:r w:rsidRPr="003B7A49">
        <w:rPr>
          <w:rFonts w:ascii="Times New Roman" w:hAnsi="Times New Roman" w:cs="Times New Roman"/>
          <w:bCs/>
          <w:sz w:val="24"/>
          <w:szCs w:val="24"/>
        </w:rPr>
        <w:t>Жизнь и труды преподобного Исаака Сирина.</w:t>
      </w:r>
    </w:p>
    <w:p w:rsidR="00EB76EA" w:rsidRDefault="00EB76EA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CA058C">
        <w:rPr>
          <w:bCs/>
          <w:sz w:val="24"/>
          <w:szCs w:val="24"/>
        </w:rPr>
        <w:t>Болотов</w:t>
      </w:r>
      <w:proofErr w:type="spellEnd"/>
      <w:r w:rsidRPr="00CA058C">
        <w:rPr>
          <w:bCs/>
          <w:sz w:val="24"/>
          <w:szCs w:val="24"/>
        </w:rPr>
        <w:t xml:space="preserve">, В. В. Лекции по истории древней Церкви / В. В. </w:t>
      </w:r>
      <w:proofErr w:type="spellStart"/>
      <w:r w:rsidRPr="00CA058C">
        <w:rPr>
          <w:bCs/>
          <w:sz w:val="24"/>
          <w:szCs w:val="24"/>
        </w:rPr>
        <w:t>Болотов</w:t>
      </w:r>
      <w:proofErr w:type="spellEnd"/>
      <w:r w:rsidRPr="00CA058C">
        <w:rPr>
          <w:bCs/>
          <w:sz w:val="24"/>
          <w:szCs w:val="24"/>
        </w:rPr>
        <w:t>. - Минск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ООО "</w:t>
      </w:r>
      <w:proofErr w:type="spellStart"/>
      <w:r w:rsidRPr="00CA058C">
        <w:rPr>
          <w:bCs/>
          <w:sz w:val="24"/>
          <w:szCs w:val="24"/>
        </w:rPr>
        <w:t>Хар</w:t>
      </w:r>
      <w:r>
        <w:rPr>
          <w:bCs/>
          <w:sz w:val="24"/>
          <w:szCs w:val="24"/>
        </w:rPr>
        <w:t>вест</w:t>
      </w:r>
      <w:proofErr w:type="spellEnd"/>
      <w:r>
        <w:rPr>
          <w:bCs/>
          <w:sz w:val="24"/>
          <w:szCs w:val="24"/>
        </w:rPr>
        <w:t xml:space="preserve">", 2008. 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Бриллиантов, А. И. Лекции по истории древней Церкви / А. И. Бриллиантов. - СПб</w:t>
      </w:r>
      <w:proofErr w:type="gramStart"/>
      <w:r w:rsidRPr="00CA058C">
        <w:rPr>
          <w:bCs/>
          <w:sz w:val="24"/>
          <w:szCs w:val="24"/>
        </w:rPr>
        <w:t xml:space="preserve">. : </w:t>
      </w:r>
      <w:proofErr w:type="gramEnd"/>
      <w:r w:rsidRPr="00CA058C">
        <w:rPr>
          <w:bCs/>
          <w:sz w:val="24"/>
          <w:szCs w:val="24"/>
        </w:rPr>
        <w:t>Издательств</w:t>
      </w:r>
      <w:r>
        <w:rPr>
          <w:bCs/>
          <w:sz w:val="24"/>
          <w:szCs w:val="24"/>
        </w:rPr>
        <w:t xml:space="preserve">о Олега Абышко, 2007. - 480 с. 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Бриллиантов, А. И. Лекции по истории древней церкви. – М.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</w:t>
      </w:r>
      <w:proofErr w:type="spellStart"/>
      <w:r w:rsidRPr="00CA058C">
        <w:rPr>
          <w:bCs/>
          <w:sz w:val="24"/>
          <w:szCs w:val="24"/>
        </w:rPr>
        <w:t>Директ</w:t>
      </w:r>
      <w:proofErr w:type="spellEnd"/>
      <w:r w:rsidRPr="00CA058C">
        <w:rPr>
          <w:bCs/>
          <w:sz w:val="24"/>
          <w:szCs w:val="24"/>
        </w:rPr>
        <w:t>-Медиа, 2014. - 441 с. – URL: http://biblioclub.ru/index.php?page=book&amp;id=238255. - Текст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элек</w:t>
      </w:r>
      <w:r w:rsidR="005E7D70">
        <w:rPr>
          <w:bCs/>
          <w:sz w:val="24"/>
          <w:szCs w:val="24"/>
        </w:rPr>
        <w:t>тронный.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CA058C">
        <w:rPr>
          <w:bCs/>
          <w:sz w:val="24"/>
          <w:szCs w:val="24"/>
        </w:rPr>
        <w:t>Евсевий</w:t>
      </w:r>
      <w:proofErr w:type="spellEnd"/>
      <w:r w:rsidRPr="00CA058C">
        <w:rPr>
          <w:bCs/>
          <w:sz w:val="24"/>
          <w:szCs w:val="24"/>
        </w:rPr>
        <w:t xml:space="preserve"> Кесарийский. Церковная история / </w:t>
      </w:r>
      <w:proofErr w:type="spellStart"/>
      <w:r w:rsidRPr="00CA058C">
        <w:rPr>
          <w:bCs/>
          <w:sz w:val="24"/>
          <w:szCs w:val="24"/>
        </w:rPr>
        <w:t>Евсевий</w:t>
      </w:r>
      <w:proofErr w:type="spellEnd"/>
      <w:r w:rsidRPr="00CA058C">
        <w:rPr>
          <w:bCs/>
          <w:sz w:val="24"/>
          <w:szCs w:val="24"/>
        </w:rPr>
        <w:t xml:space="preserve"> Кесарийский. - М.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</w:t>
      </w:r>
      <w:proofErr w:type="spellStart"/>
      <w:r w:rsidRPr="00CA058C">
        <w:rPr>
          <w:bCs/>
          <w:sz w:val="24"/>
          <w:szCs w:val="24"/>
        </w:rPr>
        <w:t>Д</w:t>
      </w:r>
      <w:r w:rsidRPr="00CA058C">
        <w:rPr>
          <w:bCs/>
          <w:sz w:val="24"/>
          <w:szCs w:val="24"/>
        </w:rPr>
        <w:t>и</w:t>
      </w:r>
      <w:r w:rsidRPr="00CA058C">
        <w:rPr>
          <w:bCs/>
          <w:sz w:val="24"/>
          <w:szCs w:val="24"/>
        </w:rPr>
        <w:t>рект</w:t>
      </w:r>
      <w:proofErr w:type="spellEnd"/>
      <w:r w:rsidRPr="00CA058C">
        <w:rPr>
          <w:bCs/>
          <w:sz w:val="24"/>
          <w:szCs w:val="24"/>
        </w:rPr>
        <w:t>-Медиа, 2009. - 547 с. – URL: http://biblioclub.ru/index.php?page=book&amp;id=45498. -  Текст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элек</w:t>
      </w:r>
      <w:r>
        <w:rPr>
          <w:bCs/>
          <w:sz w:val="24"/>
          <w:szCs w:val="24"/>
        </w:rPr>
        <w:t>тронный.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История Древней Церкви. Часть 1. 33-843 гг. / под общ</w:t>
      </w:r>
      <w:proofErr w:type="gramStart"/>
      <w:r w:rsidRPr="00CA058C">
        <w:rPr>
          <w:bCs/>
          <w:sz w:val="24"/>
          <w:szCs w:val="24"/>
        </w:rPr>
        <w:t>.</w:t>
      </w:r>
      <w:proofErr w:type="gramEnd"/>
      <w:r w:rsidRPr="00CA058C">
        <w:rPr>
          <w:bCs/>
          <w:sz w:val="24"/>
          <w:szCs w:val="24"/>
        </w:rPr>
        <w:t xml:space="preserve"> </w:t>
      </w:r>
      <w:proofErr w:type="gramStart"/>
      <w:r w:rsidRPr="00CA058C">
        <w:rPr>
          <w:bCs/>
          <w:sz w:val="24"/>
          <w:szCs w:val="24"/>
        </w:rPr>
        <w:t>р</w:t>
      </w:r>
      <w:proofErr w:type="gramEnd"/>
      <w:r w:rsidRPr="00CA058C">
        <w:rPr>
          <w:bCs/>
          <w:sz w:val="24"/>
          <w:szCs w:val="24"/>
        </w:rPr>
        <w:t>ед. К. А. Макси</w:t>
      </w:r>
      <w:r>
        <w:rPr>
          <w:bCs/>
          <w:sz w:val="24"/>
          <w:szCs w:val="24"/>
        </w:rPr>
        <w:t>м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>вича. - Москва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ПСТГУ, 2012.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CA058C">
        <w:rPr>
          <w:bCs/>
          <w:sz w:val="24"/>
          <w:szCs w:val="24"/>
        </w:rPr>
        <w:t>Карташев</w:t>
      </w:r>
      <w:proofErr w:type="spellEnd"/>
      <w:r w:rsidRPr="00CA058C">
        <w:rPr>
          <w:bCs/>
          <w:sz w:val="24"/>
          <w:szCs w:val="24"/>
        </w:rPr>
        <w:t xml:space="preserve">, А. В. Вселенские Соборы / А. В. </w:t>
      </w:r>
      <w:proofErr w:type="spellStart"/>
      <w:r w:rsidRPr="00CA058C">
        <w:rPr>
          <w:bCs/>
          <w:sz w:val="24"/>
          <w:szCs w:val="24"/>
        </w:rPr>
        <w:t>Карташев</w:t>
      </w:r>
      <w:proofErr w:type="spellEnd"/>
      <w:r w:rsidRPr="00CA058C">
        <w:rPr>
          <w:bCs/>
          <w:sz w:val="24"/>
          <w:szCs w:val="24"/>
        </w:rPr>
        <w:t>. - Москва</w:t>
      </w:r>
      <w:proofErr w:type="gramStart"/>
      <w:r w:rsidRPr="00CA058C">
        <w:rPr>
          <w:bCs/>
          <w:sz w:val="24"/>
          <w:szCs w:val="24"/>
        </w:rPr>
        <w:t xml:space="preserve"> ;</w:t>
      </w:r>
      <w:proofErr w:type="gramEnd"/>
      <w:r w:rsidRPr="00CA058C">
        <w:rPr>
          <w:bCs/>
          <w:sz w:val="24"/>
          <w:szCs w:val="24"/>
        </w:rPr>
        <w:t xml:space="preserve"> Берлин : </w:t>
      </w:r>
      <w:proofErr w:type="spellStart"/>
      <w:r w:rsidRPr="00CA058C">
        <w:rPr>
          <w:bCs/>
          <w:sz w:val="24"/>
          <w:szCs w:val="24"/>
        </w:rPr>
        <w:t>Директ</w:t>
      </w:r>
      <w:proofErr w:type="spellEnd"/>
      <w:r w:rsidRPr="00CA058C">
        <w:rPr>
          <w:bCs/>
          <w:sz w:val="24"/>
          <w:szCs w:val="24"/>
        </w:rPr>
        <w:t>-Медиа, 2019. - 631 с. - ISBN 978-5-4475-2750-1 – URL: http://biblioclub.ru/index.php?page=book&amp;id</w:t>
      </w:r>
      <w:r>
        <w:rPr>
          <w:bCs/>
          <w:sz w:val="24"/>
          <w:szCs w:val="24"/>
        </w:rPr>
        <w:t>=497159/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CA058C">
        <w:rPr>
          <w:bCs/>
          <w:sz w:val="24"/>
          <w:szCs w:val="24"/>
        </w:rPr>
        <w:t>Кечкин</w:t>
      </w:r>
      <w:proofErr w:type="spellEnd"/>
      <w:r w:rsidRPr="00CA058C">
        <w:rPr>
          <w:bCs/>
          <w:sz w:val="24"/>
          <w:szCs w:val="24"/>
        </w:rPr>
        <w:t>, И. История христианства во II тысячелетии. – М.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Сергиев Посад, 2016. - 1</w:t>
      </w:r>
      <w:r>
        <w:rPr>
          <w:bCs/>
          <w:sz w:val="24"/>
          <w:szCs w:val="24"/>
        </w:rPr>
        <w:t>35 с. - ISBN 978-5-9907351-2-5</w:t>
      </w:r>
      <w:r w:rsidRPr="00CA058C">
        <w:rPr>
          <w:bCs/>
          <w:sz w:val="24"/>
          <w:szCs w:val="24"/>
        </w:rPr>
        <w:t>/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Общая церковная история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конспект лекций для 2 курса семинарии. - Оре</w:t>
      </w:r>
      <w:r w:rsidRPr="00CA058C">
        <w:rPr>
          <w:bCs/>
          <w:sz w:val="24"/>
          <w:szCs w:val="24"/>
        </w:rPr>
        <w:t>н</w:t>
      </w:r>
      <w:r w:rsidRPr="00CA058C">
        <w:rPr>
          <w:bCs/>
          <w:sz w:val="24"/>
          <w:szCs w:val="24"/>
        </w:rPr>
        <w:t>бург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Оренбургская Духо</w:t>
      </w:r>
      <w:r>
        <w:rPr>
          <w:bCs/>
          <w:sz w:val="24"/>
          <w:szCs w:val="24"/>
        </w:rPr>
        <w:t xml:space="preserve">вная Семинария, 2010. - 232 с. 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CA058C">
        <w:rPr>
          <w:bCs/>
          <w:sz w:val="24"/>
          <w:szCs w:val="24"/>
        </w:rPr>
        <w:t>Поснов</w:t>
      </w:r>
      <w:proofErr w:type="spellEnd"/>
      <w:r w:rsidRPr="00CA058C">
        <w:rPr>
          <w:bCs/>
          <w:sz w:val="24"/>
          <w:szCs w:val="24"/>
        </w:rPr>
        <w:t xml:space="preserve">, М. Э. История Христианской Церкви / М. Э. </w:t>
      </w:r>
      <w:proofErr w:type="spellStart"/>
      <w:r w:rsidRPr="00CA058C">
        <w:rPr>
          <w:bCs/>
          <w:sz w:val="24"/>
          <w:szCs w:val="24"/>
        </w:rPr>
        <w:t>Поснов</w:t>
      </w:r>
      <w:proofErr w:type="spellEnd"/>
      <w:r w:rsidRPr="00CA058C">
        <w:rPr>
          <w:bCs/>
          <w:sz w:val="24"/>
          <w:szCs w:val="24"/>
        </w:rPr>
        <w:t>. - М.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</w:t>
      </w:r>
      <w:proofErr w:type="spellStart"/>
      <w:r w:rsidRPr="00CA058C">
        <w:rPr>
          <w:bCs/>
          <w:sz w:val="24"/>
          <w:szCs w:val="24"/>
        </w:rPr>
        <w:t>Директ</w:t>
      </w:r>
      <w:proofErr w:type="spellEnd"/>
      <w:r w:rsidRPr="00CA058C">
        <w:rPr>
          <w:bCs/>
          <w:sz w:val="24"/>
          <w:szCs w:val="24"/>
        </w:rPr>
        <w:t>-</w:t>
      </w:r>
      <w:r w:rsidRPr="00CA058C">
        <w:rPr>
          <w:bCs/>
          <w:sz w:val="24"/>
          <w:szCs w:val="24"/>
        </w:rPr>
        <w:lastRenderedPageBreak/>
        <w:t xml:space="preserve">Медиа, 2011. - 621 с. - </w:t>
      </w:r>
      <w:r w:rsidRPr="00CA058C">
        <w:rPr>
          <w:bCs/>
          <w:sz w:val="24"/>
          <w:szCs w:val="24"/>
          <w:lang w:val="en-US"/>
        </w:rPr>
        <w:t>ISBN</w:t>
      </w:r>
      <w:r w:rsidRPr="00CA058C">
        <w:rPr>
          <w:bCs/>
          <w:sz w:val="24"/>
          <w:szCs w:val="24"/>
        </w:rPr>
        <w:t xml:space="preserve"> 978-5-4460-0549-9. – </w:t>
      </w:r>
      <w:proofErr w:type="gramStart"/>
      <w:r w:rsidRPr="00CA058C">
        <w:rPr>
          <w:bCs/>
          <w:sz w:val="24"/>
          <w:szCs w:val="24"/>
          <w:lang w:val="en-US"/>
        </w:rPr>
        <w:t>URL</w:t>
      </w:r>
      <w:r w:rsidRPr="00CA058C">
        <w:rPr>
          <w:bCs/>
          <w:sz w:val="24"/>
          <w:szCs w:val="24"/>
        </w:rPr>
        <w:t xml:space="preserve"> :</w:t>
      </w:r>
      <w:r w:rsidRPr="00CA058C">
        <w:rPr>
          <w:bCs/>
          <w:sz w:val="24"/>
          <w:szCs w:val="24"/>
          <w:lang w:val="en-US"/>
        </w:rPr>
        <w:t>http</w:t>
      </w:r>
      <w:proofErr w:type="gramEnd"/>
      <w:r w:rsidRPr="00CA058C">
        <w:rPr>
          <w:bCs/>
          <w:sz w:val="24"/>
          <w:szCs w:val="24"/>
        </w:rPr>
        <w:t>://</w:t>
      </w:r>
      <w:proofErr w:type="spellStart"/>
      <w:r w:rsidRPr="00CA058C">
        <w:rPr>
          <w:bCs/>
          <w:sz w:val="24"/>
          <w:szCs w:val="24"/>
          <w:lang w:val="en-US"/>
        </w:rPr>
        <w:t>biblioclub</w:t>
      </w:r>
      <w:proofErr w:type="spellEnd"/>
      <w:r w:rsidRPr="00CA058C">
        <w:rPr>
          <w:bCs/>
          <w:sz w:val="24"/>
          <w:szCs w:val="24"/>
        </w:rPr>
        <w:t>.</w:t>
      </w:r>
      <w:proofErr w:type="spellStart"/>
      <w:r w:rsidRPr="00CA058C">
        <w:rPr>
          <w:bCs/>
          <w:sz w:val="24"/>
          <w:szCs w:val="24"/>
          <w:lang w:val="en-US"/>
        </w:rPr>
        <w:t>ru</w:t>
      </w:r>
      <w:proofErr w:type="spellEnd"/>
      <w:r w:rsidRPr="00CA058C">
        <w:rPr>
          <w:bCs/>
          <w:sz w:val="24"/>
          <w:szCs w:val="24"/>
        </w:rPr>
        <w:t>/</w:t>
      </w:r>
      <w:r w:rsidRPr="00CA058C">
        <w:rPr>
          <w:bCs/>
          <w:sz w:val="24"/>
          <w:szCs w:val="24"/>
          <w:lang w:val="en-US"/>
        </w:rPr>
        <w:t>index</w:t>
      </w:r>
      <w:r w:rsidRPr="00CA058C">
        <w:rPr>
          <w:bCs/>
          <w:sz w:val="24"/>
          <w:szCs w:val="24"/>
        </w:rPr>
        <w:t>.</w:t>
      </w:r>
      <w:proofErr w:type="spellStart"/>
      <w:r w:rsidRPr="00CA058C">
        <w:rPr>
          <w:bCs/>
          <w:sz w:val="24"/>
          <w:szCs w:val="24"/>
          <w:lang w:val="en-US"/>
        </w:rPr>
        <w:t>php</w:t>
      </w:r>
      <w:proofErr w:type="spellEnd"/>
      <w:r w:rsidRPr="00CA058C">
        <w:rPr>
          <w:bCs/>
          <w:sz w:val="24"/>
          <w:szCs w:val="24"/>
        </w:rPr>
        <w:t>?</w:t>
      </w:r>
      <w:r w:rsidRPr="00CA058C">
        <w:rPr>
          <w:bCs/>
          <w:sz w:val="24"/>
          <w:szCs w:val="24"/>
          <w:lang w:val="en-US"/>
        </w:rPr>
        <w:t>page</w:t>
      </w:r>
      <w:r w:rsidRPr="00CA058C">
        <w:rPr>
          <w:bCs/>
          <w:sz w:val="24"/>
          <w:szCs w:val="24"/>
        </w:rPr>
        <w:t>=</w:t>
      </w:r>
      <w:r w:rsidRPr="00CA058C">
        <w:rPr>
          <w:bCs/>
          <w:sz w:val="24"/>
          <w:szCs w:val="24"/>
          <w:lang w:val="en-US"/>
        </w:rPr>
        <w:t>book</w:t>
      </w:r>
      <w:r w:rsidRPr="00CA058C">
        <w:rPr>
          <w:bCs/>
          <w:sz w:val="24"/>
          <w:szCs w:val="24"/>
        </w:rPr>
        <w:t>&amp;</w:t>
      </w:r>
      <w:r w:rsidRPr="00CA058C">
        <w:rPr>
          <w:bCs/>
          <w:sz w:val="24"/>
          <w:szCs w:val="24"/>
          <w:lang w:val="en-US"/>
        </w:rPr>
        <w:t>id</w:t>
      </w:r>
      <w:r>
        <w:rPr>
          <w:bCs/>
          <w:sz w:val="24"/>
          <w:szCs w:val="24"/>
        </w:rPr>
        <w:t>=74460/ - Текст : электронный.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Смирнов, Е. И. История Христианской Церкви. – М.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Храм святых бессре</w:t>
      </w:r>
      <w:r w:rsidRPr="00CA058C">
        <w:rPr>
          <w:bCs/>
          <w:sz w:val="24"/>
          <w:szCs w:val="24"/>
        </w:rPr>
        <w:t>б</w:t>
      </w:r>
      <w:r w:rsidRPr="00CA058C">
        <w:rPr>
          <w:bCs/>
          <w:sz w:val="24"/>
          <w:szCs w:val="24"/>
        </w:rPr>
        <w:t>реников и чудотворцев Косм</w:t>
      </w:r>
      <w:r>
        <w:rPr>
          <w:bCs/>
          <w:sz w:val="24"/>
          <w:szCs w:val="24"/>
        </w:rPr>
        <w:t>ы и Дамиана на Маросейке, 2007.</w:t>
      </w:r>
    </w:p>
    <w:p w:rsidR="002B691D" w:rsidRPr="00CA058C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 xml:space="preserve">Цыпин, В. </w:t>
      </w:r>
      <w:proofErr w:type="spellStart"/>
      <w:r w:rsidRPr="00CA058C">
        <w:rPr>
          <w:bCs/>
          <w:sz w:val="24"/>
          <w:szCs w:val="24"/>
        </w:rPr>
        <w:t>прот</w:t>
      </w:r>
      <w:proofErr w:type="spellEnd"/>
      <w:r w:rsidRPr="00CA058C">
        <w:rPr>
          <w:bCs/>
          <w:sz w:val="24"/>
          <w:szCs w:val="24"/>
        </w:rPr>
        <w:t>. Эпоха гонений: очерки из истории Древней Церкви. – М.: Изд-во Сретенского монастыря, 2016.- 304 с.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CA058C">
        <w:rPr>
          <w:bCs/>
          <w:sz w:val="24"/>
          <w:szCs w:val="24"/>
        </w:rPr>
        <w:t>Шафф</w:t>
      </w:r>
      <w:proofErr w:type="spellEnd"/>
      <w:r w:rsidRPr="00CA058C">
        <w:rPr>
          <w:bCs/>
          <w:sz w:val="24"/>
          <w:szCs w:val="24"/>
        </w:rPr>
        <w:t>, Филип. История христианской церкви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в 8 тт. / Ф. </w:t>
      </w:r>
      <w:proofErr w:type="spellStart"/>
      <w:r w:rsidRPr="00CA058C">
        <w:rPr>
          <w:bCs/>
          <w:sz w:val="24"/>
          <w:szCs w:val="24"/>
        </w:rPr>
        <w:t>Шафф</w:t>
      </w:r>
      <w:proofErr w:type="spellEnd"/>
      <w:r w:rsidRPr="00CA058C">
        <w:rPr>
          <w:bCs/>
          <w:sz w:val="24"/>
          <w:szCs w:val="24"/>
        </w:rPr>
        <w:t>. - СПб</w:t>
      </w:r>
      <w:proofErr w:type="gramStart"/>
      <w:r w:rsidRPr="00CA058C">
        <w:rPr>
          <w:bCs/>
          <w:sz w:val="24"/>
          <w:szCs w:val="24"/>
        </w:rPr>
        <w:t xml:space="preserve">. : </w:t>
      </w:r>
      <w:proofErr w:type="gramEnd"/>
      <w:r w:rsidRPr="00CA058C">
        <w:rPr>
          <w:bCs/>
          <w:sz w:val="24"/>
          <w:szCs w:val="24"/>
        </w:rPr>
        <w:t xml:space="preserve">Библия </w:t>
      </w:r>
      <w:r>
        <w:rPr>
          <w:bCs/>
          <w:sz w:val="24"/>
          <w:szCs w:val="24"/>
        </w:rPr>
        <w:t>для всех, 2011-2019.</w:t>
      </w:r>
    </w:p>
    <w:p w:rsidR="002B691D" w:rsidRPr="002B691D" w:rsidRDefault="002B691D" w:rsidP="002B691D">
      <w:pPr>
        <w:widowControl w:val="0"/>
        <w:numPr>
          <w:ilvl w:val="0"/>
          <w:numId w:val="38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A058C">
        <w:rPr>
          <w:bCs/>
          <w:sz w:val="24"/>
          <w:szCs w:val="24"/>
        </w:rPr>
        <w:t>Щербакова, Е. В. История Христианской Церкви (I-XV вв.)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учебник / Е. В. Щербакова. - Оренбург</w:t>
      </w:r>
      <w:proofErr w:type="gramStart"/>
      <w:r w:rsidRPr="00CA058C">
        <w:rPr>
          <w:bCs/>
          <w:sz w:val="24"/>
          <w:szCs w:val="24"/>
        </w:rPr>
        <w:t xml:space="preserve"> :</w:t>
      </w:r>
      <w:proofErr w:type="gramEnd"/>
      <w:r w:rsidRPr="00CA058C">
        <w:rPr>
          <w:bCs/>
          <w:sz w:val="24"/>
          <w:szCs w:val="24"/>
        </w:rPr>
        <w:t xml:space="preserve"> Оренбургское </w:t>
      </w:r>
      <w:r>
        <w:rPr>
          <w:bCs/>
          <w:sz w:val="24"/>
          <w:szCs w:val="24"/>
        </w:rPr>
        <w:t xml:space="preserve">книжное изд-во, 2009. - 112 с. 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087292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5E7D70">
        <w:rPr>
          <w:sz w:val="24"/>
          <w:szCs w:val="24"/>
        </w:rPr>
        <w:t>ются четыре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861161" w:rsidRDefault="00861161" w:rsidP="00612376">
      <w:pPr>
        <w:pStyle w:val="a3"/>
        <w:suppressLineNumbers/>
        <w:ind w:firstLine="709"/>
        <w:rPr>
          <w:sz w:val="24"/>
          <w:szCs w:val="24"/>
        </w:rPr>
      </w:pPr>
    </w:p>
    <w:p w:rsidR="00861161" w:rsidRPr="001041CB" w:rsidRDefault="00861161" w:rsidP="00612376">
      <w:pPr>
        <w:pStyle w:val="a3"/>
        <w:suppressLineNumbers/>
        <w:ind w:firstLine="709"/>
        <w:rPr>
          <w:b/>
          <w:sz w:val="24"/>
          <w:szCs w:val="24"/>
        </w:rPr>
      </w:pPr>
      <w:r w:rsidRPr="001041CB">
        <w:rPr>
          <w:b/>
          <w:sz w:val="24"/>
          <w:szCs w:val="24"/>
        </w:rPr>
        <w:lastRenderedPageBreak/>
        <w:t>Вопросы к экзамену в первом семестре.</w:t>
      </w:r>
    </w:p>
    <w:p w:rsidR="001041CB" w:rsidRPr="00C4083C" w:rsidRDefault="001041CB" w:rsidP="001041CB">
      <w:pPr>
        <w:tabs>
          <w:tab w:val="left" w:pos="284"/>
        </w:tabs>
        <w:ind w:left="284" w:firstLine="680"/>
        <w:jc w:val="both"/>
        <w:rPr>
          <w:bCs/>
        </w:rPr>
      </w:pP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Понятие о Церкви и ее истории. Предмет церковной истор</w:t>
      </w:r>
      <w:proofErr w:type="gramStart"/>
      <w:r w:rsidRPr="001041CB">
        <w:rPr>
          <w:rFonts w:ascii="Times New Roman" w:hAnsi="Times New Roman" w:cs="Times New Roman"/>
          <w:bCs/>
          <w:sz w:val="24"/>
          <w:szCs w:val="24"/>
        </w:rPr>
        <w:t>ии и ее</w:t>
      </w:r>
      <w:proofErr w:type="gramEnd"/>
      <w:r w:rsidRPr="001041CB">
        <w:rPr>
          <w:rFonts w:ascii="Times New Roman" w:hAnsi="Times New Roman" w:cs="Times New Roman"/>
          <w:bCs/>
          <w:sz w:val="24"/>
          <w:szCs w:val="24"/>
        </w:rPr>
        <w:t xml:space="preserve"> составные части. Периодизация истории Древней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Условия, благоприятствовавшие распространению Церкви. 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Распространение Церкви при св. Апостолах.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Апостольский Собор в Иерусалиме.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Св. Павел – апостол язычников. Его апостольские труды.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1041CB">
        <w:rPr>
          <w:rFonts w:ascii="Times New Roman" w:hAnsi="Times New Roman" w:cs="Times New Roman"/>
          <w:bCs/>
          <w:sz w:val="24"/>
          <w:szCs w:val="24"/>
        </w:rPr>
        <w:t>Благовестнические</w:t>
      </w:r>
      <w:proofErr w:type="spellEnd"/>
      <w:r w:rsidRPr="001041CB">
        <w:rPr>
          <w:rFonts w:ascii="Times New Roman" w:hAnsi="Times New Roman" w:cs="Times New Roman"/>
          <w:bCs/>
          <w:sz w:val="24"/>
          <w:szCs w:val="24"/>
        </w:rPr>
        <w:t xml:space="preserve"> труды апостола Петра и других апостолов.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Распространение Церкви после апостолов во  II –III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Иудейские гонения на Христову  Церковь.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Отношение языческого мира к христианству. Причины языческих гонений на христиан.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Гонения на Церковь со стороны языческих императоров в I – 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Гонения на христиан </w:t>
      </w:r>
      <w:proofErr w:type="gramStart"/>
      <w:r w:rsidRPr="001041CB">
        <w:rPr>
          <w:rFonts w:ascii="Times New Roman" w:hAnsi="Times New Roman" w:cs="Times New Roman"/>
          <w:bCs/>
          <w:sz w:val="24"/>
          <w:szCs w:val="24"/>
        </w:rPr>
        <w:t>в начале</w:t>
      </w:r>
      <w:proofErr w:type="gramEnd"/>
      <w:r w:rsidRPr="001041CB">
        <w:rPr>
          <w:rFonts w:ascii="Times New Roman" w:hAnsi="Times New Roman" w:cs="Times New Roman"/>
          <w:bCs/>
          <w:sz w:val="24"/>
          <w:szCs w:val="24"/>
        </w:rPr>
        <w:t xml:space="preserve"> IV в. При Диоклетиане и других императорах.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Святые мученики первых веков Христианства.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Миланский эдикт св. Константина Великого.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Источники вероучения новозаветной Церкви. Священное Предание и канон  священных книг.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Церковное учение о символах.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Догматы, раскрывавшиеся Церковью во II – III вв.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Еретики </w:t>
      </w:r>
      <w:proofErr w:type="spellStart"/>
      <w:r w:rsidRPr="001041CB">
        <w:rPr>
          <w:rFonts w:ascii="Times New Roman" w:hAnsi="Times New Roman" w:cs="Times New Roman"/>
          <w:bCs/>
          <w:sz w:val="24"/>
          <w:szCs w:val="24"/>
        </w:rPr>
        <w:t>иудействующие</w:t>
      </w:r>
      <w:proofErr w:type="spellEnd"/>
      <w:r w:rsidRPr="001041CB">
        <w:rPr>
          <w:rFonts w:ascii="Times New Roman" w:hAnsi="Times New Roman" w:cs="Times New Roman"/>
          <w:bCs/>
          <w:sz w:val="24"/>
          <w:szCs w:val="24"/>
        </w:rPr>
        <w:t>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Гностицизм.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Манихейство.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Ересь </w:t>
      </w:r>
      <w:proofErr w:type="spellStart"/>
      <w:r w:rsidRPr="001041CB">
        <w:rPr>
          <w:rFonts w:ascii="Times New Roman" w:hAnsi="Times New Roman" w:cs="Times New Roman"/>
          <w:bCs/>
          <w:sz w:val="24"/>
          <w:szCs w:val="24"/>
        </w:rPr>
        <w:t>антитринитариев</w:t>
      </w:r>
      <w:proofErr w:type="spellEnd"/>
      <w:r w:rsidRPr="001041CB">
        <w:rPr>
          <w:rFonts w:ascii="Times New Roman" w:hAnsi="Times New Roman" w:cs="Times New Roman"/>
          <w:bCs/>
          <w:sz w:val="24"/>
          <w:szCs w:val="24"/>
        </w:rPr>
        <w:t>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1041CB">
        <w:rPr>
          <w:rFonts w:ascii="Times New Roman" w:hAnsi="Times New Roman" w:cs="Times New Roman"/>
          <w:bCs/>
          <w:sz w:val="24"/>
          <w:szCs w:val="24"/>
        </w:rPr>
        <w:t>Монтанизм</w:t>
      </w:r>
      <w:proofErr w:type="spellEnd"/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Хилиазм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Мужи апостольские, их жизнь и творения.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 Христианские апологеты.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Малоазийская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Североафриканская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Александрийская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Антиохийская богословская школа.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Святость и чистота жизни христиан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Христианские обычаи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Церковная дисциплина. Расколы против нее.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Характер новозаветного богослужения и его составные части.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Христианские храмы первых веков.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Христианское богослужение в ранней  Церкви: суточный, недельный и годовой круги.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Совершение таинств в ранней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Клир и миряне в ранней Церкви.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Чрезвычайные дарования и служения в апостольский век.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Степени постоянной иерархии. Неиерархические церковные должности.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Избрание и посвящение духовных лиц.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Положение клира в первые века.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 xml:space="preserve"> Епископское управление в ранней Церкви. Взаимоотношения между Церквами и их предстоятелями – епископами.</w:t>
      </w:r>
    </w:p>
    <w:p w:rsidR="001041CB" w:rsidRPr="001041CB" w:rsidRDefault="001041CB" w:rsidP="001041CB">
      <w:pPr>
        <w:pStyle w:val="ac"/>
        <w:widowControl w:val="0"/>
        <w:numPr>
          <w:ilvl w:val="0"/>
          <w:numId w:val="40"/>
        </w:numPr>
        <w:tabs>
          <w:tab w:val="left" w:pos="284"/>
        </w:tabs>
        <w:suppressAutoHyphens/>
        <w:spacing w:after="0" w:line="240" w:lineRule="auto"/>
        <w:ind w:left="284" w:firstLine="68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1CB">
        <w:rPr>
          <w:rFonts w:ascii="Times New Roman" w:hAnsi="Times New Roman" w:cs="Times New Roman"/>
          <w:bCs/>
          <w:sz w:val="24"/>
          <w:szCs w:val="24"/>
        </w:rPr>
        <w:t>Церковное законодательство первых веков.</w:t>
      </w:r>
    </w:p>
    <w:p w:rsidR="00861161" w:rsidRPr="001041CB" w:rsidRDefault="00861161" w:rsidP="001041CB">
      <w:pPr>
        <w:pStyle w:val="a3"/>
        <w:suppressLineNumbers/>
        <w:ind w:firstLine="709"/>
        <w:rPr>
          <w:sz w:val="24"/>
          <w:szCs w:val="24"/>
        </w:rPr>
      </w:pPr>
    </w:p>
    <w:p w:rsidR="00861161" w:rsidRPr="00FD5ABA" w:rsidRDefault="00861161" w:rsidP="00861161">
      <w:pPr>
        <w:pStyle w:val="a3"/>
        <w:suppressLineNumbers/>
        <w:ind w:firstLine="709"/>
        <w:rPr>
          <w:b/>
          <w:sz w:val="24"/>
          <w:szCs w:val="24"/>
        </w:rPr>
      </w:pPr>
      <w:r w:rsidRPr="00FD5ABA">
        <w:rPr>
          <w:b/>
          <w:sz w:val="24"/>
          <w:szCs w:val="24"/>
        </w:rPr>
        <w:t>Вопросы к экзамену во втором семестре.</w:t>
      </w:r>
    </w:p>
    <w:p w:rsidR="00861161" w:rsidRDefault="00861161" w:rsidP="0038400D">
      <w:pPr>
        <w:pStyle w:val="a3"/>
        <w:suppressLineNumbers/>
        <w:tabs>
          <w:tab w:val="left" w:pos="1418"/>
        </w:tabs>
        <w:ind w:left="709" w:firstLine="0"/>
        <w:rPr>
          <w:sz w:val="24"/>
          <w:szCs w:val="24"/>
        </w:rPr>
      </w:pP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lastRenderedPageBreak/>
        <w:t>Церковь Христова при святом равноапостольном Константине Великом и его сыновьях.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Положение Церкви при Юлиане Отступнике и последующих императорах. Окончательное падение язычества в Римской империи.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Распространение Церкви вне пределов Римской империи.</w:t>
      </w:r>
    </w:p>
    <w:p w:rsidR="0038400D" w:rsidRPr="0038400D" w:rsidRDefault="0038400D" w:rsidP="0038400D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Защита язычества учеными и опровержение его христианскими апологетами в IV – V вв.</w:t>
      </w:r>
    </w:p>
    <w:p w:rsidR="003205D0" w:rsidRDefault="0038400D" w:rsidP="003205D0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Христианская Церковь в эпоху Великого переселения народов. Экспансия ислама.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 xml:space="preserve">Эволюция церковных институтов во втором периоде истории Древней Церкви. 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Зарождение и развитие монашества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3205D0">
        <w:rPr>
          <w:rFonts w:ascii="Times New Roman" w:hAnsi="Times New Roman" w:cs="Times New Roman"/>
          <w:bCs/>
          <w:sz w:val="24"/>
          <w:szCs w:val="24"/>
        </w:rPr>
        <w:t>Христианская</w:t>
      </w:r>
      <w:proofErr w:type="gramEnd"/>
      <w:r w:rsidRPr="003205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205D0">
        <w:rPr>
          <w:rFonts w:ascii="Times New Roman" w:hAnsi="Times New Roman" w:cs="Times New Roman"/>
          <w:bCs/>
          <w:sz w:val="24"/>
          <w:szCs w:val="24"/>
        </w:rPr>
        <w:t>триадология</w:t>
      </w:r>
      <w:proofErr w:type="spellEnd"/>
      <w:r w:rsidRPr="003205D0">
        <w:rPr>
          <w:rFonts w:ascii="Times New Roman" w:hAnsi="Times New Roman" w:cs="Times New Roman"/>
          <w:bCs/>
          <w:sz w:val="24"/>
          <w:szCs w:val="24"/>
        </w:rPr>
        <w:t xml:space="preserve"> в 318-325 гг. Первый Вселенский Собор.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Борьба с арианством после Первого Вселенского Собора. Святители Афанасий Александрийский и Василий Великий.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 xml:space="preserve">Богословские споры в 360-381 гг. Богословие </w:t>
      </w:r>
      <w:proofErr w:type="gramStart"/>
      <w:r w:rsidRPr="003205D0">
        <w:rPr>
          <w:rFonts w:ascii="Times New Roman" w:hAnsi="Times New Roman" w:cs="Times New Roman"/>
          <w:bCs/>
          <w:sz w:val="24"/>
          <w:szCs w:val="24"/>
        </w:rPr>
        <w:t>великих</w:t>
      </w:r>
      <w:proofErr w:type="gramEnd"/>
      <w:r w:rsidRPr="003205D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3205D0">
        <w:rPr>
          <w:rFonts w:ascii="Times New Roman" w:hAnsi="Times New Roman" w:cs="Times New Roman"/>
          <w:bCs/>
          <w:sz w:val="24"/>
          <w:szCs w:val="24"/>
        </w:rPr>
        <w:t>каппадокийцев</w:t>
      </w:r>
      <w:proofErr w:type="spellEnd"/>
      <w:r w:rsidRPr="003205D0">
        <w:rPr>
          <w:rFonts w:ascii="Times New Roman" w:hAnsi="Times New Roman" w:cs="Times New Roman"/>
          <w:bCs/>
          <w:sz w:val="24"/>
          <w:szCs w:val="24"/>
        </w:rPr>
        <w:t>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Второй Вселенский Собор. Никео-Цареградский Символ Веры.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3205D0">
        <w:rPr>
          <w:rFonts w:ascii="Times New Roman" w:hAnsi="Times New Roman" w:cs="Times New Roman"/>
          <w:bCs/>
          <w:sz w:val="24"/>
          <w:szCs w:val="24"/>
        </w:rPr>
        <w:t>Христологические</w:t>
      </w:r>
      <w:proofErr w:type="spellEnd"/>
      <w:r w:rsidRPr="003205D0">
        <w:rPr>
          <w:rFonts w:ascii="Times New Roman" w:hAnsi="Times New Roman" w:cs="Times New Roman"/>
          <w:bCs/>
          <w:sz w:val="24"/>
          <w:szCs w:val="24"/>
        </w:rPr>
        <w:t xml:space="preserve"> учения и споры, предшествовавшие Третьему Вселенскому Собору.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Третий Вселенский Собор. Соглашение 433 года.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Возникновение монофизитства. Константинопольский Собор 488г. и «разбойничий собор» 449 г. в Эфесе.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 xml:space="preserve">Четвертый Вселенский Собор. </w:t>
      </w:r>
      <w:proofErr w:type="spellStart"/>
      <w:r w:rsidRPr="003205D0">
        <w:rPr>
          <w:rFonts w:ascii="Times New Roman" w:hAnsi="Times New Roman" w:cs="Times New Roman"/>
          <w:bCs/>
          <w:sz w:val="24"/>
          <w:szCs w:val="24"/>
        </w:rPr>
        <w:t>Монофизитские</w:t>
      </w:r>
      <w:proofErr w:type="spellEnd"/>
      <w:r w:rsidRPr="003205D0">
        <w:rPr>
          <w:rFonts w:ascii="Times New Roman" w:hAnsi="Times New Roman" w:cs="Times New Roman"/>
          <w:bCs/>
          <w:sz w:val="24"/>
          <w:szCs w:val="24"/>
        </w:rPr>
        <w:t xml:space="preserve"> споры после Собора.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 xml:space="preserve">Духовное просвещение и богословие </w:t>
      </w:r>
      <w:r w:rsidR="00417D43">
        <w:rPr>
          <w:rFonts w:ascii="Times New Roman" w:hAnsi="Times New Roman" w:cs="Times New Roman"/>
          <w:bCs/>
          <w:sz w:val="24"/>
          <w:szCs w:val="24"/>
        </w:rPr>
        <w:t xml:space="preserve">Востока </w:t>
      </w:r>
      <w:r w:rsidRPr="003205D0">
        <w:rPr>
          <w:rFonts w:ascii="Times New Roman" w:hAnsi="Times New Roman" w:cs="Times New Roman"/>
          <w:bCs/>
          <w:sz w:val="24"/>
          <w:szCs w:val="24"/>
        </w:rPr>
        <w:t>в IV –V вв.</w:t>
      </w:r>
    </w:p>
    <w:p w:rsidR="00417D43" w:rsidRPr="00417D43" w:rsidRDefault="00417D43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17D43">
        <w:rPr>
          <w:rFonts w:ascii="Times New Roman" w:hAnsi="Times New Roman" w:cs="Times New Roman"/>
          <w:bCs/>
          <w:sz w:val="24"/>
          <w:szCs w:val="24"/>
        </w:rPr>
        <w:t>Духовное просвещение и богословие Запада в IV –V вв.</w:t>
      </w:r>
    </w:p>
    <w:p w:rsidR="003205D0" w:rsidRP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Богослужение во втором периоде истории Древней  Церкви.</w:t>
      </w:r>
    </w:p>
    <w:p w:rsidR="003205D0" w:rsidRDefault="003205D0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5D0">
        <w:rPr>
          <w:rFonts w:ascii="Times New Roman" w:hAnsi="Times New Roman" w:cs="Times New Roman"/>
          <w:bCs/>
          <w:sz w:val="24"/>
          <w:szCs w:val="24"/>
        </w:rPr>
        <w:t>Христианское искусство во втором периоде</w:t>
      </w:r>
      <w:r w:rsidR="005E2B29">
        <w:rPr>
          <w:rFonts w:ascii="Times New Roman" w:hAnsi="Times New Roman" w:cs="Times New Roman"/>
          <w:bCs/>
          <w:sz w:val="24"/>
          <w:szCs w:val="24"/>
        </w:rPr>
        <w:t xml:space="preserve"> истории</w:t>
      </w:r>
      <w:r w:rsidRPr="003205D0">
        <w:rPr>
          <w:rFonts w:ascii="Times New Roman" w:hAnsi="Times New Roman" w:cs="Times New Roman"/>
          <w:bCs/>
          <w:sz w:val="24"/>
          <w:szCs w:val="24"/>
        </w:rPr>
        <w:t xml:space="preserve"> Древней Церкви.</w:t>
      </w:r>
    </w:p>
    <w:p w:rsidR="00417D43" w:rsidRDefault="00417D43" w:rsidP="00417D43">
      <w:pPr>
        <w:pStyle w:val="ac"/>
        <w:widowControl w:val="0"/>
        <w:numPr>
          <w:ilvl w:val="0"/>
          <w:numId w:val="42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284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Cs/>
          <w:sz w:val="24"/>
          <w:szCs w:val="24"/>
        </w:rPr>
        <w:t>Пелагианская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ересь.</w:t>
      </w:r>
    </w:p>
    <w:p w:rsidR="00720047" w:rsidRDefault="00720047" w:rsidP="00720047">
      <w:pPr>
        <w:pStyle w:val="ac"/>
        <w:widowControl w:val="0"/>
        <w:tabs>
          <w:tab w:val="left" w:pos="142"/>
          <w:tab w:val="left" w:pos="1418"/>
          <w:tab w:val="left" w:pos="2268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61161" w:rsidRPr="00FD5ABA" w:rsidRDefault="00861161" w:rsidP="00861161">
      <w:pPr>
        <w:pStyle w:val="a3"/>
        <w:suppressLineNumbers/>
        <w:ind w:firstLine="709"/>
        <w:rPr>
          <w:b/>
          <w:sz w:val="24"/>
          <w:szCs w:val="24"/>
        </w:rPr>
      </w:pPr>
      <w:r w:rsidRPr="00FD5ABA">
        <w:rPr>
          <w:b/>
          <w:sz w:val="24"/>
          <w:szCs w:val="24"/>
        </w:rPr>
        <w:t>Вопросы к экзамену в третьем семестре.</w:t>
      </w:r>
    </w:p>
    <w:p w:rsidR="003205D0" w:rsidRDefault="003205D0" w:rsidP="00861161">
      <w:pPr>
        <w:pStyle w:val="a3"/>
        <w:suppressLineNumbers/>
        <w:ind w:firstLine="709"/>
        <w:rPr>
          <w:sz w:val="24"/>
          <w:szCs w:val="24"/>
        </w:rPr>
      </w:pP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 xml:space="preserve">Попечение </w:t>
      </w:r>
      <w:r>
        <w:rPr>
          <w:rFonts w:ascii="Times New Roman" w:hAnsi="Times New Roman" w:cs="Times New Roman"/>
          <w:bCs/>
          <w:sz w:val="24"/>
          <w:szCs w:val="24"/>
        </w:rPr>
        <w:t xml:space="preserve">святого императора </w:t>
      </w:r>
      <w:r w:rsidRPr="0038400D">
        <w:rPr>
          <w:rFonts w:ascii="Times New Roman" w:hAnsi="Times New Roman" w:cs="Times New Roman"/>
          <w:bCs/>
          <w:sz w:val="24"/>
          <w:szCs w:val="24"/>
        </w:rPr>
        <w:t xml:space="preserve">Юстиниана о мире в Церкви. </w:t>
      </w:r>
      <w:r>
        <w:rPr>
          <w:rFonts w:ascii="Times New Roman" w:hAnsi="Times New Roman" w:cs="Times New Roman"/>
          <w:bCs/>
          <w:sz w:val="24"/>
          <w:szCs w:val="24"/>
        </w:rPr>
        <w:t xml:space="preserve">Осуждение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оригенистов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047">
        <w:rPr>
          <w:rFonts w:ascii="Times New Roman" w:hAnsi="Times New Roman" w:cs="Times New Roman"/>
          <w:bCs/>
          <w:sz w:val="24"/>
          <w:szCs w:val="24"/>
        </w:rPr>
        <w:t xml:space="preserve">Эдикты </w:t>
      </w:r>
      <w:r>
        <w:rPr>
          <w:rFonts w:ascii="Times New Roman" w:hAnsi="Times New Roman" w:cs="Times New Roman"/>
          <w:bCs/>
          <w:sz w:val="24"/>
          <w:szCs w:val="24"/>
        </w:rPr>
        <w:t xml:space="preserve">святого императора </w:t>
      </w:r>
      <w:r w:rsidRPr="0038400D">
        <w:rPr>
          <w:rFonts w:ascii="Times New Roman" w:hAnsi="Times New Roman" w:cs="Times New Roman"/>
          <w:bCs/>
          <w:sz w:val="24"/>
          <w:szCs w:val="24"/>
        </w:rPr>
        <w:t xml:space="preserve">Юстиниана о </w:t>
      </w:r>
      <w:r>
        <w:rPr>
          <w:rFonts w:ascii="Times New Roman" w:hAnsi="Times New Roman" w:cs="Times New Roman"/>
          <w:bCs/>
          <w:sz w:val="24"/>
          <w:szCs w:val="24"/>
        </w:rPr>
        <w:t>«Трех главах».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Пятый Вселенский Собор.</w:t>
      </w:r>
    </w:p>
    <w:p w:rsidR="00720047" w:rsidRP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0047">
        <w:rPr>
          <w:rFonts w:ascii="Times New Roman" w:hAnsi="Times New Roman" w:cs="Times New Roman"/>
          <w:bCs/>
          <w:sz w:val="24"/>
          <w:szCs w:val="24"/>
        </w:rPr>
        <w:t xml:space="preserve">Упорство </w:t>
      </w:r>
      <w:proofErr w:type="spellStart"/>
      <w:r w:rsidRPr="00720047">
        <w:rPr>
          <w:rFonts w:ascii="Times New Roman" w:hAnsi="Times New Roman" w:cs="Times New Roman"/>
          <w:bCs/>
          <w:sz w:val="24"/>
          <w:szCs w:val="24"/>
        </w:rPr>
        <w:t>монофизитов</w:t>
      </w:r>
      <w:proofErr w:type="spellEnd"/>
      <w:r w:rsidRPr="00720047">
        <w:rPr>
          <w:rFonts w:ascii="Times New Roman" w:hAnsi="Times New Roman" w:cs="Times New Roman"/>
          <w:bCs/>
          <w:sz w:val="24"/>
          <w:szCs w:val="24"/>
        </w:rPr>
        <w:t xml:space="preserve"> и </w:t>
      </w:r>
      <w:proofErr w:type="spellStart"/>
      <w:r w:rsidRPr="00720047">
        <w:rPr>
          <w:rFonts w:ascii="Times New Roman" w:hAnsi="Times New Roman" w:cs="Times New Roman"/>
          <w:bCs/>
          <w:sz w:val="24"/>
          <w:szCs w:val="24"/>
        </w:rPr>
        <w:t>монофизитские</w:t>
      </w:r>
      <w:proofErr w:type="spellEnd"/>
      <w:r w:rsidRPr="00720047">
        <w:rPr>
          <w:rFonts w:ascii="Times New Roman" w:hAnsi="Times New Roman" w:cs="Times New Roman"/>
          <w:bCs/>
          <w:sz w:val="24"/>
          <w:szCs w:val="24"/>
        </w:rPr>
        <w:t xml:space="preserve"> секты после Пятого Вселенского Собора.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Монофелитство: причины появления и основное содержание ереси.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Шестой Вселенский Собор.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38400D">
        <w:rPr>
          <w:rFonts w:ascii="Times New Roman" w:hAnsi="Times New Roman" w:cs="Times New Roman"/>
          <w:bCs/>
          <w:sz w:val="24"/>
          <w:szCs w:val="24"/>
        </w:rPr>
        <w:t>Трулльский</w:t>
      </w:r>
      <w:proofErr w:type="spellEnd"/>
      <w:r w:rsidRPr="0038400D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 w:rsidRPr="0038400D">
        <w:rPr>
          <w:rFonts w:ascii="Times New Roman" w:hAnsi="Times New Roman" w:cs="Times New Roman"/>
          <w:bCs/>
          <w:sz w:val="24"/>
          <w:szCs w:val="24"/>
        </w:rPr>
        <w:t>Пято</w:t>
      </w:r>
      <w:proofErr w:type="spellEnd"/>
      <w:r w:rsidRPr="0038400D">
        <w:rPr>
          <w:rFonts w:ascii="Times New Roman" w:hAnsi="Times New Roman" w:cs="Times New Roman"/>
          <w:bCs/>
          <w:sz w:val="24"/>
          <w:szCs w:val="24"/>
        </w:rPr>
        <w:t>-Шестой) Собор.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Иконоборческая ересь. Первый период иконоборчества. Богословская полемика эпохи иконоборческого кризиса.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Иконоборческий </w:t>
      </w:r>
      <w:r w:rsidR="00FC79F9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обор 754 г. и его последствия.</w:t>
      </w:r>
    </w:p>
    <w:p w:rsidR="00FC79F9" w:rsidRPr="0038400D" w:rsidRDefault="00FC79F9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Богословие иконы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прп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Иоанна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Дамаскина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свт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 Германа.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Седьмой Вселенский Собор.</w:t>
      </w:r>
    </w:p>
    <w:p w:rsidR="00720047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Второй период иконоборчества. Торжество Православия.</w:t>
      </w:r>
    </w:p>
    <w:p w:rsidR="003868F7" w:rsidRPr="0038400D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Богословие иконы после  Седьмого Вселенского Собора.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38400D">
        <w:rPr>
          <w:rFonts w:ascii="Times New Roman" w:hAnsi="Times New Roman" w:cs="Times New Roman"/>
          <w:bCs/>
          <w:sz w:val="24"/>
          <w:szCs w:val="24"/>
        </w:rPr>
        <w:t>Ев</w:t>
      </w:r>
      <w:r w:rsidR="00196077">
        <w:rPr>
          <w:rFonts w:ascii="Times New Roman" w:hAnsi="Times New Roman" w:cs="Times New Roman"/>
          <w:bCs/>
          <w:sz w:val="24"/>
          <w:szCs w:val="24"/>
        </w:rPr>
        <w:t>х</w:t>
      </w:r>
      <w:r w:rsidRPr="0038400D">
        <w:rPr>
          <w:rFonts w:ascii="Times New Roman" w:hAnsi="Times New Roman" w:cs="Times New Roman"/>
          <w:bCs/>
          <w:sz w:val="24"/>
          <w:szCs w:val="24"/>
        </w:rPr>
        <w:t>иты</w:t>
      </w:r>
      <w:proofErr w:type="spellEnd"/>
      <w:r w:rsidRPr="0038400D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 w:rsidRPr="0038400D">
        <w:rPr>
          <w:rFonts w:ascii="Times New Roman" w:hAnsi="Times New Roman" w:cs="Times New Roman"/>
          <w:bCs/>
          <w:sz w:val="24"/>
          <w:szCs w:val="24"/>
        </w:rPr>
        <w:t>мессалиане</w:t>
      </w:r>
      <w:proofErr w:type="spellEnd"/>
      <w:r w:rsidRPr="0038400D">
        <w:rPr>
          <w:rFonts w:ascii="Times New Roman" w:hAnsi="Times New Roman" w:cs="Times New Roman"/>
          <w:bCs/>
          <w:sz w:val="24"/>
          <w:szCs w:val="24"/>
        </w:rPr>
        <w:t xml:space="preserve">). Ересь </w:t>
      </w:r>
      <w:proofErr w:type="spellStart"/>
      <w:r w:rsidRPr="0038400D">
        <w:rPr>
          <w:rFonts w:ascii="Times New Roman" w:hAnsi="Times New Roman" w:cs="Times New Roman"/>
          <w:bCs/>
          <w:sz w:val="24"/>
          <w:szCs w:val="24"/>
        </w:rPr>
        <w:t>павликиан</w:t>
      </w:r>
      <w:proofErr w:type="spellEnd"/>
      <w:r w:rsidRPr="0038400D">
        <w:rPr>
          <w:rFonts w:ascii="Times New Roman" w:hAnsi="Times New Roman" w:cs="Times New Roman"/>
          <w:bCs/>
          <w:sz w:val="24"/>
          <w:szCs w:val="24"/>
        </w:rPr>
        <w:t>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Духовное просвещение на Востоке и Западе в VI - VIII вв.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 xml:space="preserve">Духовное просвещение на Востоке и Западе в </w:t>
      </w:r>
      <w:proofErr w:type="gramStart"/>
      <w:r w:rsidRPr="0038400D">
        <w:rPr>
          <w:rFonts w:ascii="Times New Roman" w:hAnsi="Times New Roman" w:cs="Times New Roman"/>
          <w:bCs/>
          <w:sz w:val="24"/>
          <w:szCs w:val="24"/>
        </w:rPr>
        <w:t>I</w:t>
      </w:r>
      <w:proofErr w:type="gramEnd"/>
      <w:r w:rsidRPr="0038400D">
        <w:rPr>
          <w:rFonts w:ascii="Times New Roman" w:hAnsi="Times New Roman" w:cs="Times New Roman"/>
          <w:bCs/>
          <w:sz w:val="24"/>
          <w:szCs w:val="24"/>
        </w:rPr>
        <w:t>Х - Х вв.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Предпосылки отпадения Западной Церкви от Вселенского единства.</w:t>
      </w:r>
    </w:p>
    <w:p w:rsidR="00720047" w:rsidRPr="0038400D" w:rsidRDefault="0072004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400D">
        <w:rPr>
          <w:rFonts w:ascii="Times New Roman" w:hAnsi="Times New Roman" w:cs="Times New Roman"/>
          <w:bCs/>
          <w:sz w:val="24"/>
          <w:szCs w:val="24"/>
        </w:rPr>
        <w:t>Отпадение Западной Церкви от Вселенского единства.</w:t>
      </w:r>
    </w:p>
    <w:p w:rsidR="00720047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Эпоха патриарха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Фотия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. Миссия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равноапостольных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Кирилла и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Мефодия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 Великий Собор примирения.</w:t>
      </w:r>
    </w:p>
    <w:p w:rsidR="003205D0" w:rsidRDefault="003868F7" w:rsidP="005D38C6">
      <w:pPr>
        <w:pStyle w:val="ac"/>
        <w:widowControl w:val="0"/>
        <w:numPr>
          <w:ilvl w:val="0"/>
          <w:numId w:val="43"/>
        </w:numPr>
        <w:tabs>
          <w:tab w:val="left" w:pos="142"/>
          <w:tab w:val="left" w:pos="1418"/>
          <w:tab w:val="left" w:pos="2268"/>
        </w:tabs>
        <w:suppressAutoHyphens/>
        <w:spacing w:after="0" w:line="240" w:lineRule="auto"/>
        <w:ind w:left="0" w:firstLine="993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Крещение Болгарии.</w:t>
      </w:r>
      <w:r>
        <w:rPr>
          <w:sz w:val="24"/>
          <w:szCs w:val="24"/>
        </w:rPr>
        <w:t xml:space="preserve"> </w:t>
      </w:r>
    </w:p>
    <w:p w:rsidR="006F7681" w:rsidRDefault="006F7681" w:rsidP="005D38C6">
      <w:pPr>
        <w:ind w:firstLine="993"/>
        <w:jc w:val="both"/>
        <w:rPr>
          <w:sz w:val="24"/>
          <w:szCs w:val="24"/>
        </w:rPr>
      </w:pPr>
    </w:p>
    <w:p w:rsidR="00E66CDC" w:rsidRPr="00861161" w:rsidRDefault="00E66CDC" w:rsidP="005D38C6">
      <w:pPr>
        <w:pStyle w:val="a3"/>
        <w:suppressLineNumbers/>
        <w:ind w:firstLine="993"/>
        <w:rPr>
          <w:b/>
          <w:sz w:val="24"/>
          <w:szCs w:val="24"/>
        </w:rPr>
      </w:pPr>
      <w:r w:rsidRPr="003868F7">
        <w:rPr>
          <w:b/>
          <w:sz w:val="24"/>
          <w:szCs w:val="24"/>
        </w:rPr>
        <w:t>Вопросы к экзамену в четвертом семестре.</w:t>
      </w:r>
    </w:p>
    <w:p w:rsidR="00E66CDC" w:rsidRDefault="00E66CDC" w:rsidP="005D38C6">
      <w:pPr>
        <w:ind w:firstLine="993"/>
        <w:jc w:val="both"/>
        <w:rPr>
          <w:sz w:val="24"/>
          <w:szCs w:val="24"/>
        </w:rPr>
      </w:pP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1.</w:t>
      </w:r>
      <w:r w:rsidRPr="003868F7">
        <w:rPr>
          <w:sz w:val="24"/>
          <w:szCs w:val="24"/>
        </w:rPr>
        <w:tab/>
        <w:t>Крещение Руси и устроение Русской Церкви при святых Владимире и Яр</w:t>
      </w:r>
      <w:r w:rsidRPr="003868F7">
        <w:rPr>
          <w:sz w:val="24"/>
          <w:szCs w:val="24"/>
        </w:rPr>
        <w:t>о</w:t>
      </w:r>
      <w:r w:rsidRPr="003868F7">
        <w:rPr>
          <w:sz w:val="24"/>
          <w:szCs w:val="24"/>
        </w:rPr>
        <w:t>славе.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2.</w:t>
      </w:r>
      <w:r w:rsidRPr="003868F7">
        <w:rPr>
          <w:sz w:val="24"/>
          <w:szCs w:val="24"/>
        </w:rPr>
        <w:tab/>
        <w:t>Сокращение пределов Греко-Восточной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3.</w:t>
      </w:r>
      <w:r w:rsidRPr="003868F7">
        <w:rPr>
          <w:sz w:val="24"/>
          <w:szCs w:val="24"/>
        </w:rPr>
        <w:tab/>
        <w:t>Латинская агрессия на Восток. Православный мир после IV «крестового» похода.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4.</w:t>
      </w:r>
      <w:r w:rsidRPr="003868F7">
        <w:rPr>
          <w:sz w:val="24"/>
          <w:szCs w:val="24"/>
        </w:rPr>
        <w:tab/>
        <w:t>Лионская уния.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5.</w:t>
      </w:r>
      <w:r w:rsidRPr="003868F7">
        <w:rPr>
          <w:sz w:val="24"/>
          <w:szCs w:val="24"/>
        </w:rPr>
        <w:tab/>
      </w:r>
      <w:proofErr w:type="spellStart"/>
      <w:r w:rsidRPr="003868F7">
        <w:rPr>
          <w:sz w:val="24"/>
          <w:szCs w:val="24"/>
        </w:rPr>
        <w:t>Ферраро</w:t>
      </w:r>
      <w:proofErr w:type="spellEnd"/>
      <w:r w:rsidRPr="003868F7">
        <w:rPr>
          <w:sz w:val="24"/>
          <w:szCs w:val="24"/>
        </w:rPr>
        <w:t>-флорентийская уния.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6.</w:t>
      </w:r>
      <w:r w:rsidRPr="003868F7">
        <w:rPr>
          <w:sz w:val="24"/>
          <w:szCs w:val="24"/>
        </w:rPr>
        <w:tab/>
        <w:t>Патриаршее управление.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7.</w:t>
      </w:r>
      <w:r w:rsidRPr="003868F7">
        <w:rPr>
          <w:sz w:val="24"/>
          <w:szCs w:val="24"/>
        </w:rPr>
        <w:tab/>
        <w:t>Взаимоотношения императорской и патриаршей властей.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8.</w:t>
      </w:r>
      <w:r w:rsidRPr="003868F7">
        <w:rPr>
          <w:sz w:val="24"/>
          <w:szCs w:val="24"/>
        </w:rPr>
        <w:tab/>
        <w:t>Материальное состояние восточных Церквей.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9.</w:t>
      </w:r>
      <w:r w:rsidRPr="003868F7">
        <w:rPr>
          <w:sz w:val="24"/>
          <w:szCs w:val="24"/>
        </w:rPr>
        <w:tab/>
        <w:t xml:space="preserve">Состояние духовного просвещения при </w:t>
      </w:r>
      <w:proofErr w:type="spellStart"/>
      <w:r w:rsidRPr="003868F7">
        <w:rPr>
          <w:sz w:val="24"/>
          <w:szCs w:val="24"/>
        </w:rPr>
        <w:t>Комнинах</w:t>
      </w:r>
      <w:proofErr w:type="spellEnd"/>
      <w:r w:rsidRPr="003868F7">
        <w:rPr>
          <w:sz w:val="24"/>
          <w:szCs w:val="24"/>
        </w:rPr>
        <w:t xml:space="preserve"> и Палеологах.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10.</w:t>
      </w:r>
      <w:r w:rsidRPr="003868F7">
        <w:rPr>
          <w:sz w:val="24"/>
          <w:szCs w:val="24"/>
        </w:rPr>
        <w:tab/>
        <w:t xml:space="preserve">Выдающиеся церковные писатели в век </w:t>
      </w:r>
      <w:proofErr w:type="spellStart"/>
      <w:r w:rsidRPr="003868F7">
        <w:rPr>
          <w:sz w:val="24"/>
          <w:szCs w:val="24"/>
        </w:rPr>
        <w:t>Комнинов</w:t>
      </w:r>
      <w:proofErr w:type="spellEnd"/>
      <w:r w:rsidRPr="003868F7">
        <w:rPr>
          <w:sz w:val="24"/>
          <w:szCs w:val="24"/>
        </w:rPr>
        <w:t>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11.</w:t>
      </w:r>
      <w:r w:rsidRPr="003868F7">
        <w:rPr>
          <w:sz w:val="24"/>
          <w:szCs w:val="24"/>
        </w:rPr>
        <w:tab/>
        <w:t>Выдающиеся церковные писатели в эпоху Палеологов.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12.</w:t>
      </w:r>
      <w:r w:rsidRPr="003868F7">
        <w:rPr>
          <w:sz w:val="24"/>
          <w:szCs w:val="24"/>
        </w:rPr>
        <w:tab/>
        <w:t>Святитель Марк Эфесский.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13.</w:t>
      </w:r>
      <w:r w:rsidRPr="003868F7">
        <w:rPr>
          <w:sz w:val="24"/>
          <w:szCs w:val="24"/>
        </w:rPr>
        <w:tab/>
        <w:t>Богомильская ересь.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14.</w:t>
      </w:r>
      <w:r w:rsidRPr="003868F7">
        <w:rPr>
          <w:sz w:val="24"/>
          <w:szCs w:val="24"/>
        </w:rPr>
        <w:tab/>
        <w:t xml:space="preserve">Споры </w:t>
      </w:r>
      <w:proofErr w:type="spellStart"/>
      <w:r w:rsidRPr="003868F7">
        <w:rPr>
          <w:sz w:val="24"/>
          <w:szCs w:val="24"/>
        </w:rPr>
        <w:t>паламитов</w:t>
      </w:r>
      <w:proofErr w:type="spellEnd"/>
      <w:r w:rsidRPr="003868F7">
        <w:rPr>
          <w:sz w:val="24"/>
          <w:szCs w:val="24"/>
        </w:rPr>
        <w:t xml:space="preserve"> и </w:t>
      </w:r>
      <w:proofErr w:type="spellStart"/>
      <w:r w:rsidRPr="003868F7">
        <w:rPr>
          <w:sz w:val="24"/>
          <w:szCs w:val="24"/>
        </w:rPr>
        <w:t>варлаамитов</w:t>
      </w:r>
      <w:proofErr w:type="spellEnd"/>
      <w:r w:rsidRPr="003868F7">
        <w:rPr>
          <w:sz w:val="24"/>
          <w:szCs w:val="24"/>
        </w:rPr>
        <w:t>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15.</w:t>
      </w:r>
      <w:r w:rsidRPr="003868F7">
        <w:rPr>
          <w:sz w:val="24"/>
          <w:szCs w:val="24"/>
        </w:rPr>
        <w:tab/>
        <w:t xml:space="preserve">Святитель Григорий </w:t>
      </w:r>
      <w:proofErr w:type="spellStart"/>
      <w:r w:rsidRPr="003868F7">
        <w:rPr>
          <w:sz w:val="24"/>
          <w:szCs w:val="24"/>
        </w:rPr>
        <w:t>Палама</w:t>
      </w:r>
      <w:proofErr w:type="spellEnd"/>
      <w:r w:rsidRPr="003868F7">
        <w:rPr>
          <w:sz w:val="24"/>
          <w:szCs w:val="24"/>
        </w:rPr>
        <w:t>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16.</w:t>
      </w:r>
      <w:r w:rsidRPr="003868F7">
        <w:rPr>
          <w:sz w:val="24"/>
          <w:szCs w:val="24"/>
        </w:rPr>
        <w:tab/>
        <w:t xml:space="preserve">Богослужение в </w:t>
      </w:r>
      <w:proofErr w:type="spellStart"/>
      <w:r w:rsidRPr="003868F7">
        <w:rPr>
          <w:sz w:val="24"/>
          <w:szCs w:val="24"/>
        </w:rPr>
        <w:t>Православно</w:t>
      </w:r>
      <w:proofErr w:type="spellEnd"/>
      <w:r w:rsidRPr="003868F7">
        <w:rPr>
          <w:sz w:val="24"/>
          <w:szCs w:val="24"/>
        </w:rPr>
        <w:t>-Кафолической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17.</w:t>
      </w:r>
      <w:r w:rsidRPr="003868F7">
        <w:rPr>
          <w:sz w:val="24"/>
          <w:szCs w:val="24"/>
        </w:rPr>
        <w:tab/>
        <w:t xml:space="preserve">Христианская жизнь в </w:t>
      </w:r>
      <w:proofErr w:type="spellStart"/>
      <w:r w:rsidRPr="003868F7">
        <w:rPr>
          <w:sz w:val="24"/>
          <w:szCs w:val="24"/>
        </w:rPr>
        <w:t>Православно</w:t>
      </w:r>
      <w:proofErr w:type="spellEnd"/>
      <w:r w:rsidRPr="003868F7">
        <w:rPr>
          <w:sz w:val="24"/>
          <w:szCs w:val="24"/>
        </w:rPr>
        <w:t>-Кафолической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18.</w:t>
      </w:r>
      <w:r w:rsidRPr="003868F7">
        <w:rPr>
          <w:sz w:val="24"/>
          <w:szCs w:val="24"/>
        </w:rPr>
        <w:tab/>
        <w:t>Православное монашество во второй половине XI - середине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19.</w:t>
      </w:r>
      <w:r w:rsidRPr="003868F7">
        <w:rPr>
          <w:sz w:val="24"/>
          <w:szCs w:val="24"/>
        </w:rPr>
        <w:tab/>
        <w:t>Последние годы Византии. Падение Константинополя. Уроки византийской истории.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20.</w:t>
      </w:r>
      <w:r w:rsidRPr="003868F7">
        <w:rPr>
          <w:sz w:val="24"/>
          <w:szCs w:val="24"/>
        </w:rPr>
        <w:tab/>
        <w:t>Миссионерская деятельность Римской Церкви в XI - XV 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21.</w:t>
      </w:r>
      <w:r w:rsidRPr="003868F7">
        <w:rPr>
          <w:sz w:val="24"/>
          <w:szCs w:val="24"/>
        </w:rPr>
        <w:tab/>
        <w:t>Борьба пап с государями за преобладание в светских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22.</w:t>
      </w:r>
      <w:r w:rsidRPr="003868F7">
        <w:rPr>
          <w:sz w:val="24"/>
          <w:szCs w:val="24"/>
        </w:rPr>
        <w:tab/>
        <w:t>Борьба пап с государями за независимость в церковных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23.</w:t>
      </w:r>
      <w:r w:rsidRPr="003868F7">
        <w:rPr>
          <w:sz w:val="24"/>
          <w:szCs w:val="24"/>
        </w:rPr>
        <w:tab/>
        <w:t>Постепенный упадок папского могущества.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24.</w:t>
      </w:r>
      <w:r w:rsidRPr="003868F7">
        <w:rPr>
          <w:sz w:val="24"/>
          <w:szCs w:val="24"/>
        </w:rPr>
        <w:tab/>
        <w:t>Попытки ограничения папской власти в церковных делах.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25.</w:t>
      </w:r>
      <w:r w:rsidRPr="003868F7">
        <w:rPr>
          <w:sz w:val="24"/>
          <w:szCs w:val="24"/>
        </w:rPr>
        <w:tab/>
        <w:t>Монашеские ордена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26.</w:t>
      </w:r>
      <w:r w:rsidRPr="003868F7">
        <w:rPr>
          <w:sz w:val="24"/>
          <w:szCs w:val="24"/>
        </w:rPr>
        <w:tab/>
        <w:t>Духовно-рыцарские ордена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27.</w:t>
      </w:r>
      <w:r w:rsidRPr="003868F7">
        <w:rPr>
          <w:sz w:val="24"/>
          <w:szCs w:val="24"/>
        </w:rPr>
        <w:tab/>
        <w:t>Новые уклонения Рима в богослужении от порядка Вселенской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28.</w:t>
      </w:r>
      <w:r w:rsidRPr="003868F7">
        <w:rPr>
          <w:sz w:val="24"/>
          <w:szCs w:val="24"/>
        </w:rPr>
        <w:tab/>
        <w:t>Нравственно-религиозная жизнь в Римской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29.</w:t>
      </w:r>
      <w:r w:rsidRPr="003868F7">
        <w:rPr>
          <w:sz w:val="24"/>
          <w:szCs w:val="24"/>
        </w:rPr>
        <w:tab/>
        <w:t>Схоластическое богословие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30.</w:t>
      </w:r>
      <w:r w:rsidRPr="003868F7">
        <w:rPr>
          <w:sz w:val="24"/>
          <w:szCs w:val="24"/>
        </w:rPr>
        <w:tab/>
        <w:t>Мистическое направление в западном богословии в 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31.</w:t>
      </w:r>
      <w:r w:rsidRPr="003868F7">
        <w:rPr>
          <w:sz w:val="24"/>
          <w:szCs w:val="24"/>
        </w:rPr>
        <w:tab/>
        <w:t>Новые «догматы» в Римской Церкви.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32.</w:t>
      </w:r>
      <w:r w:rsidRPr="003868F7">
        <w:rPr>
          <w:sz w:val="24"/>
          <w:szCs w:val="24"/>
        </w:rPr>
        <w:tab/>
        <w:t>Секты  в Римской Церкви в XI – XV вв.</w:t>
      </w:r>
    </w:p>
    <w:p w:rsidR="003868F7" w:rsidRP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33.</w:t>
      </w:r>
      <w:r w:rsidRPr="003868F7">
        <w:rPr>
          <w:sz w:val="24"/>
          <w:szCs w:val="24"/>
        </w:rPr>
        <w:tab/>
      </w:r>
      <w:proofErr w:type="spellStart"/>
      <w:r w:rsidRPr="003868F7">
        <w:rPr>
          <w:sz w:val="24"/>
          <w:szCs w:val="24"/>
        </w:rPr>
        <w:t>Подготовление</w:t>
      </w:r>
      <w:proofErr w:type="spellEnd"/>
      <w:r w:rsidRPr="003868F7">
        <w:rPr>
          <w:sz w:val="24"/>
          <w:szCs w:val="24"/>
        </w:rPr>
        <w:t xml:space="preserve"> Реформации. Общее недовольство Римской Церковью и стремление к ее преобразованию.</w:t>
      </w:r>
    </w:p>
    <w:p w:rsidR="003868F7" w:rsidRDefault="003868F7" w:rsidP="005D38C6">
      <w:pPr>
        <w:ind w:firstLine="993"/>
        <w:jc w:val="both"/>
        <w:rPr>
          <w:sz w:val="24"/>
          <w:szCs w:val="24"/>
        </w:rPr>
      </w:pPr>
      <w:r w:rsidRPr="003868F7">
        <w:rPr>
          <w:sz w:val="24"/>
          <w:szCs w:val="24"/>
        </w:rPr>
        <w:t>34.</w:t>
      </w:r>
      <w:r w:rsidRPr="003868F7">
        <w:rPr>
          <w:sz w:val="24"/>
          <w:szCs w:val="24"/>
        </w:rPr>
        <w:tab/>
      </w:r>
      <w:proofErr w:type="spellStart"/>
      <w:r w:rsidRPr="003868F7">
        <w:rPr>
          <w:sz w:val="24"/>
          <w:szCs w:val="24"/>
        </w:rPr>
        <w:t>Виклиф</w:t>
      </w:r>
      <w:proofErr w:type="spellEnd"/>
      <w:r w:rsidRPr="003868F7">
        <w:rPr>
          <w:sz w:val="24"/>
          <w:szCs w:val="24"/>
        </w:rPr>
        <w:t>. Гус. Савонарола.</w:t>
      </w:r>
    </w:p>
    <w:p w:rsidR="003868F7" w:rsidRDefault="003868F7" w:rsidP="00894E81">
      <w:pPr>
        <w:ind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00B11" w:rsidRPr="002D06CE" w:rsidRDefault="00200B11" w:rsidP="00200B1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:rsidR="00200B11" w:rsidRPr="002D06CE" w:rsidRDefault="00200B11" w:rsidP="00200B11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 xml:space="preserve">, если он глубоко и прочно усвоил программный материал, логически стройно, четко и исчерпывающе его излагает, способен </w:t>
      </w:r>
      <w:r w:rsidRPr="002D06CE">
        <w:rPr>
          <w:sz w:val="24"/>
          <w:szCs w:val="24"/>
        </w:rPr>
        <w:lastRenderedPageBreak/>
        <w:t>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</w:t>
      </w:r>
      <w:proofErr w:type="gramStart"/>
      <w:r w:rsidRPr="002D06CE">
        <w:rPr>
          <w:sz w:val="24"/>
          <w:szCs w:val="24"/>
        </w:rPr>
        <w:t>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  <w:proofErr w:type="gramEnd"/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2D06CE">
        <w:rPr>
          <w:sz w:val="24"/>
          <w:szCs w:val="24"/>
        </w:rPr>
        <w:t xml:space="preserve">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:rsidR="00200B11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00B11" w:rsidRPr="00704ED6" w:rsidRDefault="00200B11" w:rsidP="00200B11">
      <w:pPr>
        <w:pStyle w:val="a3"/>
        <w:suppressLineNumbers/>
        <w:ind w:firstLine="709"/>
        <w:rPr>
          <w:color w:val="000000"/>
        </w:rPr>
      </w:pP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292" w:rsidRDefault="00087292">
      <w:r>
        <w:separator/>
      </w:r>
    </w:p>
  </w:endnote>
  <w:endnote w:type="continuationSeparator" w:id="0">
    <w:p w:rsidR="00087292" w:rsidRDefault="00087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5D0" w:rsidRDefault="00014C3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5F3779">
      <w:rPr>
        <w:noProof/>
      </w:rPr>
      <w:t>15</w:t>
    </w:r>
    <w:r>
      <w:rPr>
        <w:noProof/>
      </w:rPr>
      <w:fldChar w:fldCharType="end"/>
    </w:r>
  </w:p>
  <w:p w:rsidR="003205D0" w:rsidRDefault="003205D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292" w:rsidRDefault="00087292">
      <w:r>
        <w:separator/>
      </w:r>
    </w:p>
  </w:footnote>
  <w:footnote w:type="continuationSeparator" w:id="0">
    <w:p w:rsidR="00087292" w:rsidRDefault="000872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6F547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1902CE"/>
    <w:multiLevelType w:val="hybridMultilevel"/>
    <w:tmpl w:val="7C7AC2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E6D7B01"/>
    <w:multiLevelType w:val="hybridMultilevel"/>
    <w:tmpl w:val="91A84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611282"/>
    <w:multiLevelType w:val="hybridMultilevel"/>
    <w:tmpl w:val="17044F06"/>
    <w:lvl w:ilvl="0" w:tplc="F4202920">
      <w:start w:val="1"/>
      <w:numFmt w:val="decimal"/>
      <w:lvlText w:val="%1."/>
      <w:lvlJc w:val="left"/>
      <w:pPr>
        <w:ind w:left="1211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4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41A3264"/>
    <w:multiLevelType w:val="hybridMultilevel"/>
    <w:tmpl w:val="AB7E78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5A24BD1"/>
    <w:multiLevelType w:val="hybridMultilevel"/>
    <w:tmpl w:val="BA62F608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7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234135F"/>
    <w:multiLevelType w:val="hybridMultilevel"/>
    <w:tmpl w:val="91A84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5"/>
  </w:num>
  <w:num w:numId="3">
    <w:abstractNumId w:val="20"/>
  </w:num>
  <w:num w:numId="4">
    <w:abstractNumId w:val="17"/>
  </w:num>
  <w:num w:numId="5">
    <w:abstractNumId w:val="39"/>
  </w:num>
  <w:num w:numId="6">
    <w:abstractNumId w:val="22"/>
  </w:num>
  <w:num w:numId="7">
    <w:abstractNumId w:val="30"/>
  </w:num>
  <w:num w:numId="8">
    <w:abstractNumId w:val="11"/>
  </w:num>
  <w:num w:numId="9">
    <w:abstractNumId w:val="23"/>
  </w:num>
  <w:num w:numId="10">
    <w:abstractNumId w:val="42"/>
  </w:num>
  <w:num w:numId="11">
    <w:abstractNumId w:val="21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6"/>
  </w:num>
  <w:num w:numId="17">
    <w:abstractNumId w:val="34"/>
  </w:num>
  <w:num w:numId="18">
    <w:abstractNumId w:val="8"/>
  </w:num>
  <w:num w:numId="19">
    <w:abstractNumId w:val="7"/>
  </w:num>
  <w:num w:numId="20">
    <w:abstractNumId w:val="10"/>
  </w:num>
  <w:num w:numId="21">
    <w:abstractNumId w:val="24"/>
  </w:num>
  <w:num w:numId="22">
    <w:abstractNumId w:val="1"/>
  </w:num>
  <w:num w:numId="23">
    <w:abstractNumId w:val="18"/>
  </w:num>
  <w:num w:numId="24">
    <w:abstractNumId w:val="3"/>
  </w:num>
  <w:num w:numId="25">
    <w:abstractNumId w:val="9"/>
  </w:num>
  <w:num w:numId="26">
    <w:abstractNumId w:val="26"/>
  </w:num>
  <w:num w:numId="27">
    <w:abstractNumId w:val="35"/>
  </w:num>
  <w:num w:numId="28">
    <w:abstractNumId w:val="31"/>
  </w:num>
  <w:num w:numId="29">
    <w:abstractNumId w:val="29"/>
  </w:num>
  <w:num w:numId="3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9"/>
  </w:num>
  <w:num w:numId="33">
    <w:abstractNumId w:val="38"/>
  </w:num>
  <w:num w:numId="34">
    <w:abstractNumId w:val="2"/>
  </w:num>
  <w:num w:numId="35">
    <w:abstractNumId w:val="41"/>
  </w:num>
  <w:num w:numId="36">
    <w:abstractNumId w:val="16"/>
  </w:num>
  <w:num w:numId="37">
    <w:abstractNumId w:val="4"/>
  </w:num>
  <w:num w:numId="38">
    <w:abstractNumId w:val="5"/>
  </w:num>
  <w:num w:numId="39">
    <w:abstractNumId w:val="28"/>
  </w:num>
  <w:num w:numId="40">
    <w:abstractNumId w:val="15"/>
  </w:num>
  <w:num w:numId="41">
    <w:abstractNumId w:val="36"/>
  </w:num>
  <w:num w:numId="42">
    <w:abstractNumId w:val="40"/>
  </w:num>
  <w:num w:numId="4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04DD"/>
    <w:rsid w:val="00010914"/>
    <w:rsid w:val="00010CB1"/>
    <w:rsid w:val="000132E6"/>
    <w:rsid w:val="00014C3E"/>
    <w:rsid w:val="000237FB"/>
    <w:rsid w:val="00027A4F"/>
    <w:rsid w:val="00032EC2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053A"/>
    <w:rsid w:val="00070F6A"/>
    <w:rsid w:val="00072F41"/>
    <w:rsid w:val="000759F6"/>
    <w:rsid w:val="00076B0B"/>
    <w:rsid w:val="00083269"/>
    <w:rsid w:val="000857BD"/>
    <w:rsid w:val="00085CAF"/>
    <w:rsid w:val="00087292"/>
    <w:rsid w:val="00096D5B"/>
    <w:rsid w:val="0009756F"/>
    <w:rsid w:val="000B094D"/>
    <w:rsid w:val="000B402D"/>
    <w:rsid w:val="000C3265"/>
    <w:rsid w:val="000C7B3F"/>
    <w:rsid w:val="000D1519"/>
    <w:rsid w:val="000D33B1"/>
    <w:rsid w:val="000D3948"/>
    <w:rsid w:val="000D3BB9"/>
    <w:rsid w:val="000D6D19"/>
    <w:rsid w:val="000E1C37"/>
    <w:rsid w:val="000E3DD5"/>
    <w:rsid w:val="000E5B56"/>
    <w:rsid w:val="000E5CFA"/>
    <w:rsid w:val="000F3177"/>
    <w:rsid w:val="000F5BD1"/>
    <w:rsid w:val="000F6363"/>
    <w:rsid w:val="001041CB"/>
    <w:rsid w:val="001044E8"/>
    <w:rsid w:val="001204AD"/>
    <w:rsid w:val="00120BAF"/>
    <w:rsid w:val="00121A7B"/>
    <w:rsid w:val="001246F2"/>
    <w:rsid w:val="00131A35"/>
    <w:rsid w:val="001350D8"/>
    <w:rsid w:val="001377A8"/>
    <w:rsid w:val="00141E02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6B2"/>
    <w:rsid w:val="00183954"/>
    <w:rsid w:val="001845EA"/>
    <w:rsid w:val="0018758D"/>
    <w:rsid w:val="00187C70"/>
    <w:rsid w:val="00187CF9"/>
    <w:rsid w:val="00191BCF"/>
    <w:rsid w:val="00192396"/>
    <w:rsid w:val="00192D83"/>
    <w:rsid w:val="00193F73"/>
    <w:rsid w:val="00196077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C76E0"/>
    <w:rsid w:val="001D5210"/>
    <w:rsid w:val="001E024D"/>
    <w:rsid w:val="001E0350"/>
    <w:rsid w:val="001E08DD"/>
    <w:rsid w:val="001E3329"/>
    <w:rsid w:val="001E365C"/>
    <w:rsid w:val="001E5219"/>
    <w:rsid w:val="00200B11"/>
    <w:rsid w:val="002026E6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2485"/>
    <w:rsid w:val="00263237"/>
    <w:rsid w:val="002647E9"/>
    <w:rsid w:val="00274069"/>
    <w:rsid w:val="00274ADC"/>
    <w:rsid w:val="0028006A"/>
    <w:rsid w:val="002814E8"/>
    <w:rsid w:val="0028267B"/>
    <w:rsid w:val="00283B68"/>
    <w:rsid w:val="0029292D"/>
    <w:rsid w:val="002929C9"/>
    <w:rsid w:val="002966E8"/>
    <w:rsid w:val="00297A9E"/>
    <w:rsid w:val="002A0272"/>
    <w:rsid w:val="002A3172"/>
    <w:rsid w:val="002A76D2"/>
    <w:rsid w:val="002B242E"/>
    <w:rsid w:val="002B24B4"/>
    <w:rsid w:val="002B4621"/>
    <w:rsid w:val="002B691D"/>
    <w:rsid w:val="002B71C4"/>
    <w:rsid w:val="002C4CE5"/>
    <w:rsid w:val="002C4E5D"/>
    <w:rsid w:val="002C718F"/>
    <w:rsid w:val="002C7197"/>
    <w:rsid w:val="002D077E"/>
    <w:rsid w:val="002D1AF0"/>
    <w:rsid w:val="002D5417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2F7309"/>
    <w:rsid w:val="002F7459"/>
    <w:rsid w:val="0030328A"/>
    <w:rsid w:val="00304319"/>
    <w:rsid w:val="003108B7"/>
    <w:rsid w:val="003117C1"/>
    <w:rsid w:val="00314E3F"/>
    <w:rsid w:val="00315914"/>
    <w:rsid w:val="003201D2"/>
    <w:rsid w:val="003205D0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50C91"/>
    <w:rsid w:val="00356094"/>
    <w:rsid w:val="003569E7"/>
    <w:rsid w:val="00360F2D"/>
    <w:rsid w:val="003618CB"/>
    <w:rsid w:val="0036544A"/>
    <w:rsid w:val="00366212"/>
    <w:rsid w:val="00366D17"/>
    <w:rsid w:val="00367C27"/>
    <w:rsid w:val="00370130"/>
    <w:rsid w:val="003702EB"/>
    <w:rsid w:val="003723C8"/>
    <w:rsid w:val="00372652"/>
    <w:rsid w:val="00372B9A"/>
    <w:rsid w:val="00377442"/>
    <w:rsid w:val="00380A69"/>
    <w:rsid w:val="00382A1C"/>
    <w:rsid w:val="0038400D"/>
    <w:rsid w:val="003868F7"/>
    <w:rsid w:val="00386FA6"/>
    <w:rsid w:val="0039007F"/>
    <w:rsid w:val="0039116C"/>
    <w:rsid w:val="003942B5"/>
    <w:rsid w:val="00395E8C"/>
    <w:rsid w:val="00397FC2"/>
    <w:rsid w:val="003A415D"/>
    <w:rsid w:val="003A70E2"/>
    <w:rsid w:val="003B5025"/>
    <w:rsid w:val="003B5671"/>
    <w:rsid w:val="003B7A49"/>
    <w:rsid w:val="003C237A"/>
    <w:rsid w:val="003C2BA7"/>
    <w:rsid w:val="003C35A6"/>
    <w:rsid w:val="003C35DD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07019"/>
    <w:rsid w:val="00413369"/>
    <w:rsid w:val="00414569"/>
    <w:rsid w:val="00415577"/>
    <w:rsid w:val="004166F9"/>
    <w:rsid w:val="00417005"/>
    <w:rsid w:val="004179F5"/>
    <w:rsid w:val="00417D43"/>
    <w:rsid w:val="00421690"/>
    <w:rsid w:val="00423689"/>
    <w:rsid w:val="00430444"/>
    <w:rsid w:val="00433065"/>
    <w:rsid w:val="00434966"/>
    <w:rsid w:val="00435FF7"/>
    <w:rsid w:val="00436E0A"/>
    <w:rsid w:val="00437919"/>
    <w:rsid w:val="00443770"/>
    <w:rsid w:val="00450059"/>
    <w:rsid w:val="00453BEE"/>
    <w:rsid w:val="004540B4"/>
    <w:rsid w:val="0046425B"/>
    <w:rsid w:val="00466AA6"/>
    <w:rsid w:val="00467E23"/>
    <w:rsid w:val="00471D5D"/>
    <w:rsid w:val="004730CC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3547"/>
    <w:rsid w:val="004C7124"/>
    <w:rsid w:val="004D17C1"/>
    <w:rsid w:val="004D1E1D"/>
    <w:rsid w:val="004D7B06"/>
    <w:rsid w:val="004E0A1D"/>
    <w:rsid w:val="004F4D49"/>
    <w:rsid w:val="004F4E4B"/>
    <w:rsid w:val="005046D6"/>
    <w:rsid w:val="0050796D"/>
    <w:rsid w:val="00512B7A"/>
    <w:rsid w:val="00513BC9"/>
    <w:rsid w:val="005234FA"/>
    <w:rsid w:val="00533CAF"/>
    <w:rsid w:val="00534564"/>
    <w:rsid w:val="00537EB9"/>
    <w:rsid w:val="0054264E"/>
    <w:rsid w:val="00552306"/>
    <w:rsid w:val="00555FF8"/>
    <w:rsid w:val="00556F9A"/>
    <w:rsid w:val="005573E3"/>
    <w:rsid w:val="00557B99"/>
    <w:rsid w:val="00564151"/>
    <w:rsid w:val="0056741B"/>
    <w:rsid w:val="0056746D"/>
    <w:rsid w:val="005674DF"/>
    <w:rsid w:val="0057089E"/>
    <w:rsid w:val="00583DDE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8C6"/>
    <w:rsid w:val="005D3F1B"/>
    <w:rsid w:val="005D598B"/>
    <w:rsid w:val="005D7285"/>
    <w:rsid w:val="005E2B29"/>
    <w:rsid w:val="005E2C2C"/>
    <w:rsid w:val="005E56F4"/>
    <w:rsid w:val="005E7D70"/>
    <w:rsid w:val="005F031B"/>
    <w:rsid w:val="005F3779"/>
    <w:rsid w:val="005F67D9"/>
    <w:rsid w:val="00602B5E"/>
    <w:rsid w:val="00607462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1D9"/>
    <w:rsid w:val="0062734E"/>
    <w:rsid w:val="00634175"/>
    <w:rsid w:val="00634D4D"/>
    <w:rsid w:val="00636CD2"/>
    <w:rsid w:val="00637396"/>
    <w:rsid w:val="006410D6"/>
    <w:rsid w:val="00641A8E"/>
    <w:rsid w:val="006434C9"/>
    <w:rsid w:val="00643C80"/>
    <w:rsid w:val="00647396"/>
    <w:rsid w:val="006475F4"/>
    <w:rsid w:val="00651366"/>
    <w:rsid w:val="006524F1"/>
    <w:rsid w:val="00653C26"/>
    <w:rsid w:val="00654AEC"/>
    <w:rsid w:val="00666412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122F9"/>
    <w:rsid w:val="00715C42"/>
    <w:rsid w:val="00720047"/>
    <w:rsid w:val="00720409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6231"/>
    <w:rsid w:val="007972A7"/>
    <w:rsid w:val="007A0519"/>
    <w:rsid w:val="007A1E7F"/>
    <w:rsid w:val="007A2DFA"/>
    <w:rsid w:val="007A354D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7060"/>
    <w:rsid w:val="007E7DBA"/>
    <w:rsid w:val="007F298A"/>
    <w:rsid w:val="007F38B9"/>
    <w:rsid w:val="007F54D2"/>
    <w:rsid w:val="007F55C5"/>
    <w:rsid w:val="0080075C"/>
    <w:rsid w:val="00800DC4"/>
    <w:rsid w:val="008161F6"/>
    <w:rsid w:val="008208C9"/>
    <w:rsid w:val="00821A78"/>
    <w:rsid w:val="00830EFC"/>
    <w:rsid w:val="008317E0"/>
    <w:rsid w:val="00834EEC"/>
    <w:rsid w:val="008376E7"/>
    <w:rsid w:val="008402B8"/>
    <w:rsid w:val="00844220"/>
    <w:rsid w:val="00851A39"/>
    <w:rsid w:val="0085419C"/>
    <w:rsid w:val="00861161"/>
    <w:rsid w:val="00863208"/>
    <w:rsid w:val="00864661"/>
    <w:rsid w:val="008647A9"/>
    <w:rsid w:val="00875EAC"/>
    <w:rsid w:val="00880EE5"/>
    <w:rsid w:val="00884265"/>
    <w:rsid w:val="00886A5F"/>
    <w:rsid w:val="008874A7"/>
    <w:rsid w:val="00891612"/>
    <w:rsid w:val="00893D03"/>
    <w:rsid w:val="00894E81"/>
    <w:rsid w:val="008A31D2"/>
    <w:rsid w:val="008A5B60"/>
    <w:rsid w:val="008A6E6B"/>
    <w:rsid w:val="008B58C1"/>
    <w:rsid w:val="008C01C3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7EF"/>
    <w:rsid w:val="009A4CE9"/>
    <w:rsid w:val="009A64F6"/>
    <w:rsid w:val="009B095C"/>
    <w:rsid w:val="009B40CE"/>
    <w:rsid w:val="009B5402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0A80"/>
    <w:rsid w:val="00A01A3C"/>
    <w:rsid w:val="00A119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0F3C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17DD"/>
    <w:rsid w:val="00B24EED"/>
    <w:rsid w:val="00B25CC5"/>
    <w:rsid w:val="00B30CB8"/>
    <w:rsid w:val="00B3549A"/>
    <w:rsid w:val="00B4209B"/>
    <w:rsid w:val="00B42532"/>
    <w:rsid w:val="00B46E47"/>
    <w:rsid w:val="00B54675"/>
    <w:rsid w:val="00B55F0C"/>
    <w:rsid w:val="00B56189"/>
    <w:rsid w:val="00B56226"/>
    <w:rsid w:val="00B613B2"/>
    <w:rsid w:val="00B701E9"/>
    <w:rsid w:val="00B70F77"/>
    <w:rsid w:val="00B71FCF"/>
    <w:rsid w:val="00B7209D"/>
    <w:rsid w:val="00B72983"/>
    <w:rsid w:val="00B744E3"/>
    <w:rsid w:val="00B75CBF"/>
    <w:rsid w:val="00B76287"/>
    <w:rsid w:val="00B831AC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B6EEA"/>
    <w:rsid w:val="00BC31AC"/>
    <w:rsid w:val="00BC4AD7"/>
    <w:rsid w:val="00BD13A0"/>
    <w:rsid w:val="00BD1C26"/>
    <w:rsid w:val="00BD5BEA"/>
    <w:rsid w:val="00BE05D0"/>
    <w:rsid w:val="00BE0689"/>
    <w:rsid w:val="00BE0CAD"/>
    <w:rsid w:val="00BF2205"/>
    <w:rsid w:val="00BF227B"/>
    <w:rsid w:val="00BF6464"/>
    <w:rsid w:val="00C00AEC"/>
    <w:rsid w:val="00C015B1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6798B"/>
    <w:rsid w:val="00C712A4"/>
    <w:rsid w:val="00C714E1"/>
    <w:rsid w:val="00C756CF"/>
    <w:rsid w:val="00C858AB"/>
    <w:rsid w:val="00C94181"/>
    <w:rsid w:val="00C95F78"/>
    <w:rsid w:val="00CA058C"/>
    <w:rsid w:val="00CA14AC"/>
    <w:rsid w:val="00CA73BB"/>
    <w:rsid w:val="00CB3CEA"/>
    <w:rsid w:val="00CB410F"/>
    <w:rsid w:val="00CB4FE8"/>
    <w:rsid w:val="00CB6FBF"/>
    <w:rsid w:val="00CC4BC3"/>
    <w:rsid w:val="00CD03EE"/>
    <w:rsid w:val="00CD0E20"/>
    <w:rsid w:val="00CD70CC"/>
    <w:rsid w:val="00CE18A7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3DD1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C53BA"/>
    <w:rsid w:val="00DD1567"/>
    <w:rsid w:val="00DD15C1"/>
    <w:rsid w:val="00DD1B24"/>
    <w:rsid w:val="00DD6F78"/>
    <w:rsid w:val="00DD7E37"/>
    <w:rsid w:val="00DE395B"/>
    <w:rsid w:val="00DE5EE5"/>
    <w:rsid w:val="00DE6FE6"/>
    <w:rsid w:val="00DF6B62"/>
    <w:rsid w:val="00E0361E"/>
    <w:rsid w:val="00E045BA"/>
    <w:rsid w:val="00E10AD0"/>
    <w:rsid w:val="00E13ABA"/>
    <w:rsid w:val="00E15588"/>
    <w:rsid w:val="00E155FB"/>
    <w:rsid w:val="00E20BAE"/>
    <w:rsid w:val="00E2264B"/>
    <w:rsid w:val="00E23B32"/>
    <w:rsid w:val="00E2566A"/>
    <w:rsid w:val="00E27091"/>
    <w:rsid w:val="00E308E7"/>
    <w:rsid w:val="00E30FF7"/>
    <w:rsid w:val="00E35302"/>
    <w:rsid w:val="00E400F9"/>
    <w:rsid w:val="00E433B4"/>
    <w:rsid w:val="00E443EF"/>
    <w:rsid w:val="00E47746"/>
    <w:rsid w:val="00E55AE8"/>
    <w:rsid w:val="00E56943"/>
    <w:rsid w:val="00E61533"/>
    <w:rsid w:val="00E62E95"/>
    <w:rsid w:val="00E64672"/>
    <w:rsid w:val="00E66CDC"/>
    <w:rsid w:val="00E80DE1"/>
    <w:rsid w:val="00E92DF5"/>
    <w:rsid w:val="00E9514C"/>
    <w:rsid w:val="00EA26AB"/>
    <w:rsid w:val="00EB0D5E"/>
    <w:rsid w:val="00EB3CD0"/>
    <w:rsid w:val="00EB76EA"/>
    <w:rsid w:val="00EB78E9"/>
    <w:rsid w:val="00EC26A9"/>
    <w:rsid w:val="00ED0D60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2E"/>
    <w:rsid w:val="00F12FC4"/>
    <w:rsid w:val="00F158CE"/>
    <w:rsid w:val="00F16E43"/>
    <w:rsid w:val="00F25301"/>
    <w:rsid w:val="00F26327"/>
    <w:rsid w:val="00F30151"/>
    <w:rsid w:val="00F30C9B"/>
    <w:rsid w:val="00F45422"/>
    <w:rsid w:val="00F47B5D"/>
    <w:rsid w:val="00F53B3C"/>
    <w:rsid w:val="00F55100"/>
    <w:rsid w:val="00F623CB"/>
    <w:rsid w:val="00F625B9"/>
    <w:rsid w:val="00F65E1B"/>
    <w:rsid w:val="00F662BA"/>
    <w:rsid w:val="00F67C51"/>
    <w:rsid w:val="00F709DC"/>
    <w:rsid w:val="00F75C0A"/>
    <w:rsid w:val="00F760FD"/>
    <w:rsid w:val="00F840EE"/>
    <w:rsid w:val="00F85F9D"/>
    <w:rsid w:val="00F87235"/>
    <w:rsid w:val="00F90C4C"/>
    <w:rsid w:val="00F91BE6"/>
    <w:rsid w:val="00F92DC8"/>
    <w:rsid w:val="00FA174B"/>
    <w:rsid w:val="00FA47AE"/>
    <w:rsid w:val="00FA4924"/>
    <w:rsid w:val="00FA4CD5"/>
    <w:rsid w:val="00FA585E"/>
    <w:rsid w:val="00FB5B8E"/>
    <w:rsid w:val="00FC4507"/>
    <w:rsid w:val="00FC79F9"/>
    <w:rsid w:val="00FD049C"/>
    <w:rsid w:val="00FD20B3"/>
    <w:rsid w:val="00FD2A89"/>
    <w:rsid w:val="00FD323E"/>
    <w:rsid w:val="00FD5ABA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718</TotalTime>
  <Pages>15</Pages>
  <Words>4507</Words>
  <Characters>25692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515</cp:revision>
  <cp:lastPrinted>2022-03-29T12:08:00Z</cp:lastPrinted>
  <dcterms:created xsi:type="dcterms:W3CDTF">2018-12-21T18:30:00Z</dcterms:created>
  <dcterms:modified xsi:type="dcterms:W3CDTF">2025-02-17T05:58:00Z</dcterms:modified>
</cp:coreProperties>
</file>