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3B8" w:rsidRDefault="007613B8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7613B8" w:rsidRDefault="007613B8" w:rsidP="00FE1C82">
      <w:pPr>
        <w:autoSpaceDE w:val="0"/>
        <w:jc w:val="center"/>
        <w:rPr>
          <w:color w:val="000000"/>
          <w:sz w:val="28"/>
          <w:szCs w:val="28"/>
        </w:rPr>
      </w:pPr>
    </w:p>
    <w:p w:rsidR="009655BE" w:rsidRPr="00FA70F0" w:rsidRDefault="009655BE" w:rsidP="009655BE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9655BE" w:rsidRPr="00FA70F0" w:rsidRDefault="009655BE" w:rsidP="009655BE">
      <w:pPr>
        <w:jc w:val="right"/>
        <w:rPr>
          <w:color w:val="000000"/>
          <w:sz w:val="24"/>
          <w:szCs w:val="24"/>
        </w:rPr>
      </w:pPr>
    </w:p>
    <w:p w:rsidR="009655BE" w:rsidRPr="00FA70F0" w:rsidRDefault="009655BE" w:rsidP="009655BE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9655BE" w:rsidRPr="00FA70F0" w:rsidRDefault="009655BE" w:rsidP="009655BE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9655BE" w:rsidRPr="00FA70F0" w:rsidRDefault="009655BE" w:rsidP="009655BE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791478" w:rsidRPr="00FA70F0" w:rsidRDefault="00791478" w:rsidP="00791478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7613B8" w:rsidRDefault="007613B8" w:rsidP="009655BE">
      <w:pPr>
        <w:autoSpaceDE w:val="0"/>
        <w:jc w:val="right"/>
        <w:rPr>
          <w:color w:val="000000"/>
          <w:sz w:val="24"/>
          <w:szCs w:val="24"/>
        </w:rPr>
      </w:pPr>
    </w:p>
    <w:p w:rsidR="007613B8" w:rsidRDefault="007613B8" w:rsidP="00FE1C82">
      <w:pPr>
        <w:autoSpaceDE w:val="0"/>
        <w:jc w:val="right"/>
        <w:rPr>
          <w:color w:val="000000"/>
          <w:sz w:val="24"/>
          <w:szCs w:val="24"/>
        </w:rPr>
      </w:pPr>
    </w:p>
    <w:p w:rsidR="007613B8" w:rsidRDefault="007613B8" w:rsidP="00FE1C82">
      <w:pPr>
        <w:autoSpaceDE w:val="0"/>
        <w:jc w:val="center"/>
        <w:rPr>
          <w:color w:val="000000"/>
          <w:sz w:val="28"/>
          <w:szCs w:val="28"/>
        </w:rPr>
      </w:pPr>
    </w:p>
    <w:p w:rsidR="007613B8" w:rsidRDefault="007613B8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7613B8" w:rsidRDefault="007613B8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ПРАВОСЛАВНАЯ ПЕДАГОГИКА</w:t>
      </w:r>
    </w:p>
    <w:p w:rsidR="007613B8" w:rsidRDefault="007613B8" w:rsidP="00FE1C82">
      <w:pPr>
        <w:autoSpaceDE w:val="0"/>
        <w:jc w:val="center"/>
        <w:rPr>
          <w:sz w:val="28"/>
          <w:szCs w:val="28"/>
        </w:rPr>
      </w:pPr>
    </w:p>
    <w:p w:rsidR="007613B8" w:rsidRDefault="007613B8" w:rsidP="00FE1C82">
      <w:pPr>
        <w:autoSpaceDE w:val="0"/>
        <w:jc w:val="center"/>
        <w:rPr>
          <w:sz w:val="28"/>
          <w:szCs w:val="28"/>
        </w:rPr>
      </w:pPr>
    </w:p>
    <w:p w:rsidR="007613B8" w:rsidRDefault="007613B8" w:rsidP="00FE1C82">
      <w:pPr>
        <w:autoSpaceDE w:val="0"/>
        <w:jc w:val="center"/>
        <w:rPr>
          <w:sz w:val="28"/>
          <w:szCs w:val="28"/>
        </w:rPr>
      </w:pPr>
    </w:p>
    <w:p w:rsidR="007613B8" w:rsidRDefault="007613B8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7613B8" w:rsidRPr="00A14EBE" w:rsidRDefault="007613B8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7613B8" w:rsidRDefault="007613B8" w:rsidP="00FE1C82">
      <w:pPr>
        <w:autoSpaceDE w:val="0"/>
        <w:jc w:val="center"/>
        <w:rPr>
          <w:sz w:val="28"/>
          <w:szCs w:val="28"/>
        </w:rPr>
      </w:pPr>
    </w:p>
    <w:p w:rsidR="006F35FA" w:rsidRDefault="006F35FA" w:rsidP="006F35FA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6F35FA" w:rsidRDefault="006F35FA" w:rsidP="006F35FA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Православная теология </w:t>
      </w:r>
    </w:p>
    <w:p w:rsidR="006F35FA" w:rsidRDefault="006F35FA" w:rsidP="006F35FA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6F35FA" w:rsidRDefault="006F35FA" w:rsidP="006F35FA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область знания</w:t>
      </w:r>
    </w:p>
    <w:p w:rsidR="006F35FA" w:rsidRDefault="006F35FA" w:rsidP="006F35FA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:rsidR="007613B8" w:rsidRDefault="007613B8" w:rsidP="00FE1C82">
      <w:pPr>
        <w:autoSpaceDE w:val="0"/>
        <w:jc w:val="center"/>
        <w:rPr>
          <w:sz w:val="28"/>
          <w:szCs w:val="28"/>
        </w:rPr>
      </w:pPr>
    </w:p>
    <w:p w:rsidR="007613B8" w:rsidRDefault="007613B8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7613B8" w:rsidRDefault="007613B8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7613B8" w:rsidRDefault="007613B8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7613B8" w:rsidRDefault="007613B8" w:rsidP="00FE1C82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:rsidR="007613B8" w:rsidRDefault="007613B8" w:rsidP="00FE1C82">
      <w:pPr>
        <w:autoSpaceDE w:val="0"/>
        <w:jc w:val="center"/>
        <w:rPr>
          <w:b/>
          <w:bCs/>
          <w:sz w:val="28"/>
          <w:szCs w:val="28"/>
        </w:rPr>
      </w:pPr>
    </w:p>
    <w:p w:rsidR="007613B8" w:rsidRDefault="007613B8" w:rsidP="00FE1C82">
      <w:pPr>
        <w:autoSpaceDE w:val="0"/>
        <w:jc w:val="center"/>
        <w:rPr>
          <w:b/>
          <w:bCs/>
          <w:sz w:val="28"/>
          <w:szCs w:val="28"/>
        </w:rPr>
      </w:pPr>
    </w:p>
    <w:p w:rsidR="007613B8" w:rsidRDefault="007613B8" w:rsidP="00FE1C82">
      <w:pPr>
        <w:autoSpaceDE w:val="0"/>
        <w:jc w:val="center"/>
        <w:rPr>
          <w:b/>
          <w:bCs/>
          <w:sz w:val="28"/>
          <w:szCs w:val="28"/>
        </w:rPr>
      </w:pPr>
    </w:p>
    <w:p w:rsidR="007613B8" w:rsidRDefault="007613B8" w:rsidP="00FE1C82">
      <w:pPr>
        <w:autoSpaceDE w:val="0"/>
        <w:jc w:val="center"/>
        <w:rPr>
          <w:b/>
          <w:bCs/>
          <w:sz w:val="28"/>
          <w:szCs w:val="28"/>
        </w:rPr>
      </w:pPr>
    </w:p>
    <w:p w:rsidR="007613B8" w:rsidRDefault="007613B8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7613B8" w:rsidRDefault="007613B8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7613B8" w:rsidRDefault="007613B8" w:rsidP="00FE1C82">
      <w:pPr>
        <w:autoSpaceDE w:val="0"/>
        <w:jc w:val="center"/>
        <w:rPr>
          <w:color w:val="000000"/>
          <w:sz w:val="28"/>
          <w:szCs w:val="28"/>
        </w:rPr>
      </w:pPr>
    </w:p>
    <w:p w:rsidR="007613B8" w:rsidRDefault="007613B8" w:rsidP="00FE1C82">
      <w:pPr>
        <w:autoSpaceDE w:val="0"/>
        <w:jc w:val="center"/>
        <w:rPr>
          <w:color w:val="000000"/>
          <w:sz w:val="28"/>
          <w:szCs w:val="28"/>
        </w:rPr>
      </w:pPr>
    </w:p>
    <w:p w:rsidR="007613B8" w:rsidRDefault="007613B8" w:rsidP="00FE1C82">
      <w:pPr>
        <w:autoSpaceDE w:val="0"/>
        <w:jc w:val="center"/>
        <w:rPr>
          <w:color w:val="000000"/>
          <w:sz w:val="28"/>
          <w:szCs w:val="28"/>
        </w:rPr>
      </w:pPr>
    </w:p>
    <w:p w:rsidR="007613B8" w:rsidRDefault="007613B8" w:rsidP="00FE1C82">
      <w:pPr>
        <w:autoSpaceDE w:val="0"/>
        <w:jc w:val="center"/>
        <w:rPr>
          <w:color w:val="000000"/>
          <w:sz w:val="28"/>
          <w:szCs w:val="28"/>
        </w:rPr>
      </w:pPr>
    </w:p>
    <w:p w:rsidR="007613B8" w:rsidRDefault="007613B8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7613B8" w:rsidRPr="00E400F9" w:rsidRDefault="00791478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7613B8" w:rsidRDefault="007613B8" w:rsidP="00FE1C82">
      <w:pPr>
        <w:widowControl w:val="0"/>
        <w:jc w:val="center"/>
      </w:pPr>
    </w:p>
    <w:p w:rsidR="007613B8" w:rsidRDefault="007613B8" w:rsidP="00FE1C82">
      <w:pPr>
        <w:widowControl w:val="0"/>
        <w:jc w:val="center"/>
      </w:pPr>
    </w:p>
    <w:p w:rsidR="007613B8" w:rsidRDefault="007613B8" w:rsidP="00FE1C82">
      <w:pPr>
        <w:widowControl w:val="0"/>
        <w:jc w:val="center"/>
      </w:pPr>
    </w:p>
    <w:p w:rsidR="007613B8" w:rsidRDefault="007613B8" w:rsidP="00FE1C82">
      <w:pPr>
        <w:widowControl w:val="0"/>
        <w:jc w:val="center"/>
      </w:pPr>
    </w:p>
    <w:p w:rsidR="007613B8" w:rsidRDefault="007613B8" w:rsidP="00FE1C82">
      <w:pPr>
        <w:widowControl w:val="0"/>
        <w:jc w:val="center"/>
      </w:pPr>
    </w:p>
    <w:p w:rsidR="007613B8" w:rsidRDefault="007613B8" w:rsidP="00FE1C82">
      <w:pPr>
        <w:sectPr w:rsidR="007613B8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7613B8" w:rsidRPr="00304319" w:rsidRDefault="007613B8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spellStart"/>
      <w:r w:rsidRPr="00DA236D">
        <w:rPr>
          <w:sz w:val="24"/>
          <w:szCs w:val="24"/>
        </w:rPr>
        <w:t>ВОпо</w:t>
      </w:r>
      <w:proofErr w:type="spellEnd"/>
      <w:r w:rsidRPr="00DA236D">
        <w:rPr>
          <w:sz w:val="24"/>
          <w:szCs w:val="24"/>
        </w:rPr>
        <w:t xml:space="preserve"> направлени</w:t>
      </w:r>
      <w:r>
        <w:rPr>
          <w:sz w:val="24"/>
          <w:szCs w:val="24"/>
        </w:rPr>
        <w:t>ю подготовки: 48.03.01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proofErr w:type="spellStart"/>
      <w:r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>
        <w:rPr>
          <w:sz w:val="24"/>
          <w:szCs w:val="24"/>
        </w:rPr>
        <w:t>ров теологии ФУМО по УГСН 48.00.00 Теология совместно с Учебным комитетом Русской Православной Церкви.</w:t>
      </w:r>
    </w:p>
    <w:p w:rsidR="007613B8" w:rsidRDefault="007613B8" w:rsidP="00FE1C82">
      <w:pPr>
        <w:rPr>
          <w:sz w:val="24"/>
          <w:szCs w:val="24"/>
        </w:rPr>
      </w:pPr>
    </w:p>
    <w:p w:rsidR="007613B8" w:rsidRDefault="007613B8" w:rsidP="00FE1C82">
      <w:pPr>
        <w:rPr>
          <w:b/>
          <w:bCs/>
          <w:sz w:val="24"/>
          <w:szCs w:val="24"/>
        </w:rPr>
      </w:pPr>
    </w:p>
    <w:p w:rsidR="007613B8" w:rsidRDefault="007613B8" w:rsidP="00FE1C82">
      <w:pPr>
        <w:rPr>
          <w:b/>
          <w:bCs/>
          <w:sz w:val="24"/>
          <w:szCs w:val="24"/>
        </w:rPr>
      </w:pPr>
    </w:p>
    <w:p w:rsidR="007613B8" w:rsidRDefault="007613B8" w:rsidP="00FE1C82">
      <w:pPr>
        <w:rPr>
          <w:b/>
          <w:bCs/>
          <w:sz w:val="24"/>
          <w:szCs w:val="24"/>
        </w:rPr>
      </w:pPr>
    </w:p>
    <w:p w:rsidR="007613B8" w:rsidRDefault="007613B8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7613B8" w:rsidRDefault="007613B8" w:rsidP="00FE1C82">
      <w:pPr>
        <w:rPr>
          <w:sz w:val="24"/>
          <w:szCs w:val="24"/>
        </w:rPr>
      </w:pPr>
    </w:p>
    <w:p w:rsidR="007613B8" w:rsidRDefault="007613B8" w:rsidP="00350C08">
      <w:pPr>
        <w:rPr>
          <w:sz w:val="24"/>
          <w:szCs w:val="24"/>
        </w:rPr>
      </w:pPr>
      <w:r>
        <w:rPr>
          <w:sz w:val="24"/>
          <w:szCs w:val="24"/>
        </w:rPr>
        <w:t xml:space="preserve">Воронова Анастасия Анатольевна, </w:t>
      </w:r>
      <w:proofErr w:type="spellStart"/>
      <w:r>
        <w:rPr>
          <w:sz w:val="24"/>
          <w:szCs w:val="24"/>
        </w:rPr>
        <w:t>к.п.н</w:t>
      </w:r>
      <w:proofErr w:type="spellEnd"/>
      <w:r>
        <w:rPr>
          <w:sz w:val="24"/>
          <w:szCs w:val="24"/>
        </w:rPr>
        <w:t>., доцент</w:t>
      </w:r>
    </w:p>
    <w:p w:rsidR="007613B8" w:rsidRDefault="007613B8" w:rsidP="00FE1C82">
      <w:pPr>
        <w:ind w:right="1975"/>
        <w:jc w:val="right"/>
        <w:rPr>
          <w:sz w:val="24"/>
          <w:szCs w:val="24"/>
        </w:rPr>
      </w:pPr>
    </w:p>
    <w:p w:rsidR="007613B8" w:rsidRDefault="007613B8" w:rsidP="00405CF0">
      <w:pPr>
        <w:rPr>
          <w:sz w:val="24"/>
          <w:szCs w:val="24"/>
        </w:rPr>
      </w:pPr>
    </w:p>
    <w:p w:rsidR="007613B8" w:rsidRDefault="007613B8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_______________________________</w:t>
      </w:r>
    </w:p>
    <w:p w:rsidR="007613B8" w:rsidRDefault="007613B8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613B8" w:rsidRDefault="007613B8" w:rsidP="00FE1C82">
      <w:pPr>
        <w:rPr>
          <w:sz w:val="24"/>
          <w:szCs w:val="24"/>
        </w:rPr>
      </w:pPr>
    </w:p>
    <w:p w:rsidR="007613B8" w:rsidRDefault="007613B8" w:rsidP="00FE1C82">
      <w:pPr>
        <w:rPr>
          <w:b/>
          <w:bCs/>
          <w:sz w:val="24"/>
          <w:szCs w:val="24"/>
        </w:rPr>
      </w:pPr>
    </w:p>
    <w:p w:rsidR="007613B8" w:rsidRDefault="007613B8" w:rsidP="00FE1C82">
      <w:pPr>
        <w:rPr>
          <w:b/>
          <w:bCs/>
          <w:sz w:val="24"/>
          <w:szCs w:val="24"/>
        </w:rPr>
      </w:pPr>
    </w:p>
    <w:p w:rsidR="007613B8" w:rsidRDefault="007613B8" w:rsidP="00FE1C82">
      <w:pPr>
        <w:rPr>
          <w:b/>
          <w:bCs/>
          <w:sz w:val="24"/>
          <w:szCs w:val="24"/>
        </w:rPr>
      </w:pPr>
    </w:p>
    <w:p w:rsidR="007613B8" w:rsidRDefault="007613B8" w:rsidP="00FE1C82">
      <w:pPr>
        <w:rPr>
          <w:sz w:val="24"/>
          <w:szCs w:val="24"/>
        </w:rPr>
      </w:pPr>
    </w:p>
    <w:p w:rsidR="007613B8" w:rsidRDefault="007613B8" w:rsidP="005C31AA">
      <w:pPr>
        <w:rPr>
          <w:sz w:val="24"/>
          <w:szCs w:val="24"/>
        </w:rPr>
      </w:pPr>
      <w:r>
        <w:rPr>
          <w:sz w:val="24"/>
          <w:szCs w:val="24"/>
        </w:rPr>
        <w:t>Программа одобрена на заседании кафедры истории и социально-гуманитарных дисц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плин,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:rsidR="007613B8" w:rsidRDefault="007613B8" w:rsidP="00FE1C82">
      <w:pPr>
        <w:pStyle w:val="4"/>
        <w:rPr>
          <w:sz w:val="24"/>
          <w:szCs w:val="24"/>
        </w:rPr>
      </w:pPr>
    </w:p>
    <w:p w:rsidR="007613B8" w:rsidRDefault="007613B8" w:rsidP="00FE1C82">
      <w:pPr>
        <w:rPr>
          <w:sz w:val="24"/>
          <w:szCs w:val="24"/>
        </w:rPr>
      </w:pPr>
    </w:p>
    <w:p w:rsidR="007613B8" w:rsidRDefault="007613B8" w:rsidP="00F70482">
      <w:pPr>
        <w:rPr>
          <w:sz w:val="24"/>
          <w:szCs w:val="24"/>
        </w:rPr>
      </w:pPr>
      <w:r>
        <w:rPr>
          <w:sz w:val="24"/>
          <w:szCs w:val="24"/>
        </w:rPr>
        <w:t>Заведующий кафедрой: _____________________</w:t>
      </w:r>
      <w:proofErr w:type="spellStart"/>
      <w:r>
        <w:rPr>
          <w:sz w:val="24"/>
          <w:szCs w:val="24"/>
        </w:rPr>
        <w:t>Полшкова</w:t>
      </w:r>
      <w:proofErr w:type="spellEnd"/>
      <w:r>
        <w:rPr>
          <w:sz w:val="24"/>
          <w:szCs w:val="24"/>
        </w:rPr>
        <w:t xml:space="preserve"> Лариса Борисовна, </w:t>
      </w:r>
      <w:proofErr w:type="spellStart"/>
      <w:r>
        <w:rPr>
          <w:sz w:val="24"/>
          <w:szCs w:val="24"/>
        </w:rPr>
        <w:t>к.и.н</w:t>
      </w:r>
      <w:proofErr w:type="spellEnd"/>
      <w:r>
        <w:rPr>
          <w:sz w:val="24"/>
          <w:szCs w:val="24"/>
        </w:rPr>
        <w:t>.,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цент</w:t>
      </w:r>
    </w:p>
    <w:p w:rsidR="007613B8" w:rsidRPr="00512B7A" w:rsidRDefault="007613B8" w:rsidP="00F70482">
      <w:pPr>
        <w:rPr>
          <w:sz w:val="24"/>
          <w:szCs w:val="24"/>
        </w:rPr>
      </w:pPr>
    </w:p>
    <w:p w:rsidR="007613B8" w:rsidRPr="00641A8E" w:rsidRDefault="007613B8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7613B8" w:rsidRPr="002D2ACF" w:rsidRDefault="007613B8" w:rsidP="00033EC1">
      <w:pPr>
        <w:rPr>
          <w:sz w:val="28"/>
          <w:szCs w:val="28"/>
        </w:rPr>
      </w:pPr>
    </w:p>
    <w:p w:rsidR="007613B8" w:rsidRPr="00033EC1" w:rsidRDefault="007613B8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7613B8" w:rsidRPr="00033EC1" w:rsidRDefault="007613B8" w:rsidP="00033EC1">
      <w:pPr>
        <w:keepNext/>
        <w:rPr>
          <w:sz w:val="24"/>
          <w:szCs w:val="24"/>
        </w:rPr>
      </w:pPr>
    </w:p>
    <w:p w:rsidR="007613B8" w:rsidRPr="00033EC1" w:rsidRDefault="007613B8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7613B8" w:rsidRPr="00624E30" w:rsidRDefault="007613B8" w:rsidP="0033514F">
      <w:pPr>
        <w:widowControl w:val="0"/>
        <w:rPr>
          <w:sz w:val="28"/>
          <w:szCs w:val="28"/>
        </w:rPr>
      </w:pPr>
    </w:p>
    <w:p w:rsidR="007613B8" w:rsidRPr="00624E30" w:rsidRDefault="007613B8" w:rsidP="0033514F">
      <w:pPr>
        <w:widowControl w:val="0"/>
        <w:rPr>
          <w:b/>
          <w:bCs/>
          <w:sz w:val="28"/>
          <w:szCs w:val="28"/>
        </w:rPr>
      </w:pPr>
    </w:p>
    <w:p w:rsidR="007613B8" w:rsidRPr="00624E30" w:rsidRDefault="007613B8" w:rsidP="0033514F">
      <w:pPr>
        <w:widowControl w:val="0"/>
        <w:jc w:val="both"/>
        <w:rPr>
          <w:sz w:val="28"/>
          <w:szCs w:val="28"/>
        </w:rPr>
      </w:pPr>
    </w:p>
    <w:p w:rsidR="007613B8" w:rsidRPr="00423689" w:rsidRDefault="007613B8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7613B8" w:rsidRPr="00423689" w:rsidRDefault="007613B8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7613B8" w:rsidRPr="005006CA" w:rsidRDefault="007613B8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>
        <w:rPr>
          <w:color w:val="000000"/>
          <w:sz w:val="24"/>
          <w:szCs w:val="24"/>
        </w:rPr>
        <w:t>Православная педагогика</w:t>
      </w:r>
      <w:r>
        <w:rPr>
          <w:sz w:val="24"/>
          <w:szCs w:val="24"/>
        </w:rPr>
        <w:t xml:space="preserve">» относится </w:t>
      </w:r>
      <w:proofErr w:type="spellStart"/>
      <w:r>
        <w:rPr>
          <w:sz w:val="24"/>
          <w:szCs w:val="24"/>
        </w:rPr>
        <w:t>кчасти</w:t>
      </w:r>
      <w:proofErr w:type="spellEnd"/>
      <w:r>
        <w:rPr>
          <w:sz w:val="24"/>
          <w:szCs w:val="24"/>
        </w:rPr>
        <w:t xml:space="preserve"> формируемой участн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ками образовательных отношений Блока 1 «Дисциплины»</w:t>
      </w:r>
    </w:p>
    <w:p w:rsidR="007613B8" w:rsidRDefault="007613B8" w:rsidP="00CB6FBF">
      <w:pPr>
        <w:widowControl w:val="0"/>
        <w:jc w:val="both"/>
        <w:rPr>
          <w:sz w:val="24"/>
          <w:szCs w:val="24"/>
        </w:rPr>
      </w:pPr>
    </w:p>
    <w:p w:rsidR="007613B8" w:rsidRDefault="007613B8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7613B8" w:rsidRPr="00F55100" w:rsidRDefault="007613B8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spellStart"/>
      <w:r w:rsidRPr="00D63BE1">
        <w:rPr>
          <w:sz w:val="24"/>
          <w:szCs w:val="24"/>
        </w:rPr>
        <w:t>ВОпо</w:t>
      </w:r>
      <w:proofErr w:type="spellEnd"/>
      <w:r w:rsidRPr="00D63BE1">
        <w:rPr>
          <w:sz w:val="24"/>
          <w:szCs w:val="24"/>
        </w:rPr>
        <w:t xml:space="preserve"> направлению подготовки</w:t>
      </w:r>
      <w:r>
        <w:rPr>
          <w:sz w:val="24"/>
          <w:szCs w:val="24"/>
        </w:rPr>
        <w:t xml:space="preserve"> 48.03.01 Теология</w:t>
      </w:r>
    </w:p>
    <w:p w:rsidR="007613B8" w:rsidRPr="006F5223" w:rsidRDefault="007613B8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7613B8" w:rsidRPr="00D81F5B" w:rsidTr="000F18C0">
        <w:tc>
          <w:tcPr>
            <w:tcW w:w="1774" w:type="dxa"/>
            <w:vAlign w:val="center"/>
          </w:tcPr>
          <w:p w:rsidR="007613B8" w:rsidRPr="00E2264B" w:rsidRDefault="007613B8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:rsidR="007613B8" w:rsidRPr="00E2264B" w:rsidRDefault="007613B8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:rsidR="007613B8" w:rsidRPr="00E2264B" w:rsidRDefault="007613B8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</w:t>
            </w:r>
            <w:proofErr w:type="gramEnd"/>
            <w:r w:rsidRPr="00E2264B">
              <w:rPr>
                <w:b/>
              </w:rPr>
              <w:t>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  <w:p w:rsidR="007613B8" w:rsidRPr="00E2264B" w:rsidRDefault="007613B8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7613B8" w:rsidRPr="00D81F5B" w:rsidTr="000F18C0">
        <w:trPr>
          <w:trHeight w:val="468"/>
        </w:trPr>
        <w:tc>
          <w:tcPr>
            <w:tcW w:w="1774" w:type="dxa"/>
            <w:vAlign w:val="center"/>
          </w:tcPr>
          <w:p w:rsidR="007613B8" w:rsidRPr="006211C0" w:rsidRDefault="007613B8" w:rsidP="00350C08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УК-9</w:t>
            </w:r>
            <w:r>
              <w:rPr>
                <w:sz w:val="24"/>
                <w:szCs w:val="24"/>
              </w:rPr>
              <w:tab/>
            </w:r>
            <w:proofErr w:type="gramStart"/>
            <w:r w:rsidRPr="00350C08">
              <w:rPr>
                <w:sz w:val="24"/>
                <w:szCs w:val="24"/>
              </w:rPr>
              <w:t>Спос</w:t>
            </w:r>
            <w:r w:rsidRPr="00350C08">
              <w:rPr>
                <w:sz w:val="24"/>
                <w:szCs w:val="24"/>
              </w:rPr>
              <w:t>о</w:t>
            </w:r>
            <w:r w:rsidRPr="00350C08">
              <w:rPr>
                <w:sz w:val="24"/>
                <w:szCs w:val="24"/>
              </w:rPr>
              <w:t>бен</w:t>
            </w:r>
            <w:proofErr w:type="gramEnd"/>
            <w:r w:rsidRPr="00350C08">
              <w:rPr>
                <w:sz w:val="24"/>
                <w:szCs w:val="24"/>
              </w:rPr>
              <w:t xml:space="preserve"> использ</w:t>
            </w:r>
            <w:r w:rsidRPr="00350C08">
              <w:rPr>
                <w:sz w:val="24"/>
                <w:szCs w:val="24"/>
              </w:rPr>
              <w:t>о</w:t>
            </w:r>
            <w:r w:rsidRPr="00350C08">
              <w:rPr>
                <w:sz w:val="24"/>
                <w:szCs w:val="24"/>
              </w:rPr>
              <w:t>вать базовые дефектолог</w:t>
            </w:r>
            <w:r w:rsidRPr="00350C08">
              <w:rPr>
                <w:sz w:val="24"/>
                <w:szCs w:val="24"/>
              </w:rPr>
              <w:t>и</w:t>
            </w:r>
            <w:r w:rsidRPr="00350C08">
              <w:rPr>
                <w:sz w:val="24"/>
                <w:szCs w:val="24"/>
              </w:rPr>
              <w:t>ческие знания в социальной и професси</w:t>
            </w:r>
            <w:r w:rsidRPr="00350C08">
              <w:rPr>
                <w:sz w:val="24"/>
                <w:szCs w:val="24"/>
              </w:rPr>
              <w:t>о</w:t>
            </w:r>
            <w:r w:rsidRPr="00350C08">
              <w:rPr>
                <w:sz w:val="24"/>
                <w:szCs w:val="24"/>
              </w:rPr>
              <w:t>нальной сф</w:t>
            </w:r>
            <w:r w:rsidRPr="00350C08">
              <w:rPr>
                <w:sz w:val="24"/>
                <w:szCs w:val="24"/>
              </w:rPr>
              <w:t>е</w:t>
            </w:r>
            <w:r w:rsidRPr="00350C08">
              <w:rPr>
                <w:sz w:val="24"/>
                <w:szCs w:val="24"/>
              </w:rPr>
              <w:t>рах</w:t>
            </w:r>
          </w:p>
        </w:tc>
        <w:tc>
          <w:tcPr>
            <w:tcW w:w="2835" w:type="dxa"/>
            <w:vAlign w:val="center"/>
          </w:tcPr>
          <w:p w:rsidR="007613B8" w:rsidRPr="006211C0" w:rsidRDefault="007613B8" w:rsidP="00350C08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УК-9.2</w:t>
            </w:r>
            <w:proofErr w:type="gramStart"/>
            <w:r>
              <w:rPr>
                <w:sz w:val="24"/>
                <w:szCs w:val="24"/>
              </w:rPr>
              <w:tab/>
            </w:r>
            <w:r w:rsidRPr="00350C08">
              <w:rPr>
                <w:sz w:val="24"/>
                <w:szCs w:val="24"/>
              </w:rPr>
              <w:t>У</w:t>
            </w:r>
            <w:proofErr w:type="gramEnd"/>
            <w:r w:rsidRPr="00350C08">
              <w:rPr>
                <w:sz w:val="24"/>
                <w:szCs w:val="24"/>
              </w:rPr>
              <w:t>меет прим</w:t>
            </w:r>
            <w:r w:rsidRPr="00350C08">
              <w:rPr>
                <w:sz w:val="24"/>
                <w:szCs w:val="24"/>
              </w:rPr>
              <w:t>е</w:t>
            </w:r>
            <w:r w:rsidRPr="00350C08">
              <w:rPr>
                <w:sz w:val="24"/>
                <w:szCs w:val="24"/>
              </w:rPr>
              <w:t>нять полученные знания в социальной и профе</w:t>
            </w:r>
            <w:r w:rsidRPr="00350C08">
              <w:rPr>
                <w:sz w:val="24"/>
                <w:szCs w:val="24"/>
              </w:rPr>
              <w:t>с</w:t>
            </w:r>
            <w:r w:rsidRPr="00350C08">
              <w:rPr>
                <w:sz w:val="24"/>
                <w:szCs w:val="24"/>
              </w:rPr>
              <w:t>сиональной сферах.</w:t>
            </w:r>
          </w:p>
        </w:tc>
        <w:tc>
          <w:tcPr>
            <w:tcW w:w="5074" w:type="dxa"/>
          </w:tcPr>
          <w:p w:rsidR="007613B8" w:rsidRPr="00182C91" w:rsidRDefault="007613B8" w:rsidP="00350C08">
            <w:pPr>
              <w:widowControl w:val="0"/>
              <w:tabs>
                <w:tab w:val="left" w:pos="1058"/>
              </w:tabs>
              <w:ind w:left="25" w:hanging="25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182C91">
              <w:rPr>
                <w:b/>
                <w:sz w:val="24"/>
                <w:szCs w:val="24"/>
              </w:rPr>
              <w:t>Знать:</w:t>
            </w:r>
            <w:r w:rsidRPr="00182C91">
              <w:rPr>
                <w:sz w:val="24"/>
                <w:szCs w:val="24"/>
              </w:rPr>
              <w:t xml:space="preserve"> основы взаимодействия с лицами с  </w:t>
            </w:r>
            <w:r>
              <w:rPr>
                <w:sz w:val="24"/>
                <w:szCs w:val="24"/>
              </w:rPr>
              <w:t xml:space="preserve">нарушениями </w:t>
            </w:r>
            <w:r w:rsidRPr="00182C91">
              <w:rPr>
                <w:sz w:val="24"/>
                <w:szCs w:val="24"/>
              </w:rPr>
              <w:t>в развитии  в социальной и профессиональной сферах..</w:t>
            </w:r>
            <w:proofErr w:type="gramEnd"/>
          </w:p>
          <w:p w:rsidR="007613B8" w:rsidRPr="00182C91" w:rsidRDefault="007613B8" w:rsidP="00350C08">
            <w:pPr>
              <w:widowControl w:val="0"/>
              <w:ind w:left="36"/>
              <w:jc w:val="both"/>
              <w:rPr>
                <w:sz w:val="24"/>
                <w:szCs w:val="24"/>
              </w:rPr>
            </w:pPr>
            <w:proofErr w:type="gramStart"/>
            <w:r w:rsidRPr="00182C91">
              <w:rPr>
                <w:b/>
                <w:sz w:val="24"/>
                <w:szCs w:val="24"/>
              </w:rPr>
              <w:t>Уметь:</w:t>
            </w:r>
            <w:r w:rsidRPr="00182C91">
              <w:rPr>
                <w:sz w:val="24"/>
                <w:szCs w:val="24"/>
              </w:rPr>
              <w:t xml:space="preserve"> анализировать ситуации взаимоде</w:t>
            </w:r>
            <w:r w:rsidRPr="00182C91">
              <w:rPr>
                <w:sz w:val="24"/>
                <w:szCs w:val="24"/>
              </w:rPr>
              <w:t>й</w:t>
            </w:r>
            <w:r w:rsidRPr="00182C91">
              <w:rPr>
                <w:sz w:val="24"/>
                <w:szCs w:val="24"/>
              </w:rPr>
              <w:t xml:space="preserve">ствия с лицами с  </w:t>
            </w:r>
            <w:r>
              <w:rPr>
                <w:sz w:val="24"/>
                <w:szCs w:val="24"/>
              </w:rPr>
              <w:t>нарушениями</w:t>
            </w:r>
            <w:r w:rsidRPr="00182C91">
              <w:rPr>
                <w:sz w:val="24"/>
                <w:szCs w:val="24"/>
              </w:rPr>
              <w:t xml:space="preserve"> в развитии  в социальной и профессиональной сферах. </w:t>
            </w:r>
            <w:proofErr w:type="gramEnd"/>
          </w:p>
          <w:p w:rsidR="007613B8" w:rsidRPr="00A01185" w:rsidRDefault="007613B8" w:rsidP="00350C08">
            <w:pPr>
              <w:widowControl w:val="0"/>
              <w:tabs>
                <w:tab w:val="num" w:pos="308"/>
                <w:tab w:val="left" w:pos="1058"/>
              </w:tabs>
              <w:suppressAutoHyphens/>
              <w:spacing w:line="100" w:lineRule="atLeast"/>
              <w:ind w:left="25" w:hanging="25"/>
              <w:jc w:val="both"/>
              <w:rPr>
                <w:b/>
                <w:bCs/>
                <w:i/>
                <w:iCs/>
                <w:sz w:val="24"/>
                <w:szCs w:val="24"/>
                <w:highlight w:val="red"/>
              </w:rPr>
            </w:pPr>
            <w:r w:rsidRPr="00182C91">
              <w:rPr>
                <w:b/>
                <w:sz w:val="24"/>
                <w:szCs w:val="24"/>
              </w:rPr>
              <w:t>Владеть:</w:t>
            </w:r>
            <w:r w:rsidRPr="00182C91">
              <w:rPr>
                <w:sz w:val="24"/>
                <w:szCs w:val="24"/>
              </w:rPr>
              <w:t xml:space="preserve"> навыками, необходимыми для выстраивания вз</w:t>
            </w:r>
            <w:r>
              <w:rPr>
                <w:sz w:val="24"/>
                <w:szCs w:val="24"/>
              </w:rPr>
              <w:t>а</w:t>
            </w:r>
            <w:r w:rsidRPr="00182C91">
              <w:rPr>
                <w:sz w:val="24"/>
                <w:szCs w:val="24"/>
              </w:rPr>
              <w:t xml:space="preserve">имодействия с лицами с  </w:t>
            </w:r>
            <w:r>
              <w:rPr>
                <w:sz w:val="24"/>
                <w:szCs w:val="24"/>
              </w:rPr>
              <w:t>нарушениями</w:t>
            </w:r>
            <w:r w:rsidRPr="00182C91">
              <w:rPr>
                <w:sz w:val="24"/>
                <w:szCs w:val="24"/>
              </w:rPr>
              <w:t xml:space="preserve"> в развитии.</w:t>
            </w:r>
          </w:p>
        </w:tc>
      </w:tr>
      <w:tr w:rsidR="007613B8" w:rsidRPr="00D81F5B" w:rsidTr="000F18C0">
        <w:trPr>
          <w:trHeight w:val="468"/>
        </w:trPr>
        <w:tc>
          <w:tcPr>
            <w:tcW w:w="1774" w:type="dxa"/>
            <w:vAlign w:val="center"/>
          </w:tcPr>
          <w:p w:rsidR="007613B8" w:rsidRPr="00AC75AB" w:rsidRDefault="007613B8" w:rsidP="00350C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  <w:r>
              <w:rPr>
                <w:sz w:val="24"/>
                <w:szCs w:val="24"/>
              </w:rPr>
              <w:tab/>
            </w:r>
            <w:proofErr w:type="gramStart"/>
            <w:r w:rsidRPr="00350C08">
              <w:rPr>
                <w:sz w:val="24"/>
                <w:szCs w:val="24"/>
              </w:rPr>
              <w:t>Спос</w:t>
            </w:r>
            <w:r w:rsidRPr="00350C08">
              <w:rPr>
                <w:sz w:val="24"/>
                <w:szCs w:val="24"/>
              </w:rPr>
              <w:t>о</w:t>
            </w:r>
            <w:r w:rsidRPr="00350C08">
              <w:rPr>
                <w:sz w:val="24"/>
                <w:szCs w:val="24"/>
              </w:rPr>
              <w:t>бен</w:t>
            </w:r>
            <w:proofErr w:type="gramEnd"/>
            <w:r w:rsidRPr="00350C08">
              <w:rPr>
                <w:sz w:val="24"/>
                <w:szCs w:val="24"/>
              </w:rPr>
              <w:t xml:space="preserve"> использ</w:t>
            </w:r>
            <w:r w:rsidRPr="00350C08">
              <w:rPr>
                <w:sz w:val="24"/>
                <w:szCs w:val="24"/>
              </w:rPr>
              <w:t>о</w:t>
            </w:r>
            <w:r w:rsidRPr="00350C08">
              <w:rPr>
                <w:sz w:val="24"/>
                <w:szCs w:val="24"/>
              </w:rPr>
              <w:t>вать теолог</w:t>
            </w:r>
            <w:r w:rsidRPr="00350C08">
              <w:rPr>
                <w:sz w:val="24"/>
                <w:szCs w:val="24"/>
              </w:rPr>
              <w:t>и</w:t>
            </w:r>
            <w:r w:rsidRPr="00350C08">
              <w:rPr>
                <w:sz w:val="24"/>
                <w:szCs w:val="24"/>
              </w:rPr>
              <w:t>ческие знания в решении з</w:t>
            </w:r>
            <w:r w:rsidRPr="00350C08">
              <w:rPr>
                <w:sz w:val="24"/>
                <w:szCs w:val="24"/>
              </w:rPr>
              <w:t>а</w:t>
            </w:r>
            <w:r w:rsidRPr="00350C08">
              <w:rPr>
                <w:sz w:val="24"/>
                <w:szCs w:val="24"/>
              </w:rPr>
              <w:t>дач церковно-практической деятельности</w:t>
            </w:r>
          </w:p>
        </w:tc>
        <w:tc>
          <w:tcPr>
            <w:tcW w:w="2835" w:type="dxa"/>
            <w:vAlign w:val="center"/>
          </w:tcPr>
          <w:p w:rsidR="007613B8" w:rsidRPr="00AC75AB" w:rsidRDefault="007613B8" w:rsidP="00350C08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ПК-1.3</w:t>
            </w:r>
            <w:proofErr w:type="gramStart"/>
            <w:r>
              <w:rPr>
                <w:sz w:val="24"/>
                <w:szCs w:val="24"/>
              </w:rPr>
              <w:tab/>
            </w:r>
            <w:r w:rsidRPr="00350C08">
              <w:rPr>
                <w:sz w:val="24"/>
                <w:szCs w:val="24"/>
              </w:rPr>
              <w:t>У</w:t>
            </w:r>
            <w:proofErr w:type="gramEnd"/>
            <w:r w:rsidRPr="00350C08">
              <w:rPr>
                <w:sz w:val="24"/>
                <w:szCs w:val="24"/>
              </w:rPr>
              <w:t>меет ос</w:t>
            </w:r>
            <w:r w:rsidRPr="00350C08">
              <w:rPr>
                <w:sz w:val="24"/>
                <w:szCs w:val="24"/>
              </w:rPr>
              <w:t>у</w:t>
            </w:r>
            <w:r w:rsidRPr="00350C08">
              <w:rPr>
                <w:sz w:val="24"/>
                <w:szCs w:val="24"/>
              </w:rPr>
              <w:t>ществлять церковно-просветительскую де</w:t>
            </w:r>
            <w:r w:rsidRPr="00350C08">
              <w:rPr>
                <w:sz w:val="24"/>
                <w:szCs w:val="24"/>
              </w:rPr>
              <w:t>я</w:t>
            </w:r>
            <w:r w:rsidRPr="00350C08">
              <w:rPr>
                <w:sz w:val="24"/>
                <w:szCs w:val="24"/>
              </w:rPr>
              <w:t>тельность.</w:t>
            </w:r>
          </w:p>
        </w:tc>
        <w:tc>
          <w:tcPr>
            <w:tcW w:w="5074" w:type="dxa"/>
          </w:tcPr>
          <w:p w:rsidR="007613B8" w:rsidRPr="00E419C7" w:rsidRDefault="007613B8" w:rsidP="00150EF1">
            <w:pPr>
              <w:widowControl w:val="0"/>
              <w:tabs>
                <w:tab w:val="left" w:pos="1058"/>
              </w:tabs>
              <w:ind w:left="25" w:hanging="25"/>
              <w:jc w:val="both"/>
              <w:rPr>
                <w:sz w:val="24"/>
                <w:szCs w:val="24"/>
              </w:rPr>
            </w:pPr>
            <w:r w:rsidRPr="00E419C7">
              <w:rPr>
                <w:b/>
                <w:sz w:val="24"/>
                <w:szCs w:val="24"/>
              </w:rPr>
              <w:t xml:space="preserve">Знать: </w:t>
            </w:r>
            <w:r w:rsidRPr="00E419C7">
              <w:rPr>
                <w:sz w:val="24"/>
                <w:szCs w:val="24"/>
              </w:rPr>
              <w:t>основные категории педагогики; о</w:t>
            </w:r>
            <w:r w:rsidRPr="00E419C7">
              <w:rPr>
                <w:sz w:val="24"/>
                <w:szCs w:val="24"/>
              </w:rPr>
              <w:t>с</w:t>
            </w:r>
            <w:r w:rsidRPr="00E419C7">
              <w:rPr>
                <w:sz w:val="24"/>
                <w:szCs w:val="24"/>
              </w:rPr>
              <w:t>новные особенности становления теории и практики обучения и воспитания детей и м</w:t>
            </w:r>
            <w:r w:rsidRPr="00E419C7">
              <w:rPr>
                <w:sz w:val="24"/>
                <w:szCs w:val="24"/>
              </w:rPr>
              <w:t>о</w:t>
            </w:r>
            <w:r w:rsidRPr="00E419C7">
              <w:rPr>
                <w:sz w:val="24"/>
                <w:szCs w:val="24"/>
              </w:rPr>
              <w:t>лодежи в семье и образовательных организ</w:t>
            </w:r>
            <w:r w:rsidRPr="00E419C7">
              <w:rPr>
                <w:sz w:val="24"/>
                <w:szCs w:val="24"/>
              </w:rPr>
              <w:t>а</w:t>
            </w:r>
            <w:r w:rsidRPr="00E419C7">
              <w:rPr>
                <w:sz w:val="24"/>
                <w:szCs w:val="24"/>
              </w:rPr>
              <w:t>циях</w:t>
            </w:r>
            <w:r>
              <w:rPr>
                <w:sz w:val="24"/>
                <w:szCs w:val="24"/>
              </w:rPr>
              <w:t>, на приходе</w:t>
            </w:r>
            <w:r w:rsidRPr="00E419C7">
              <w:rPr>
                <w:sz w:val="24"/>
                <w:szCs w:val="24"/>
              </w:rPr>
              <w:t xml:space="preserve"> в контексте истории разв</w:t>
            </w:r>
            <w:r w:rsidRPr="00E419C7">
              <w:rPr>
                <w:sz w:val="24"/>
                <w:szCs w:val="24"/>
              </w:rPr>
              <w:t>и</w:t>
            </w:r>
            <w:r w:rsidRPr="00E419C7">
              <w:rPr>
                <w:sz w:val="24"/>
                <w:szCs w:val="24"/>
              </w:rPr>
              <w:t>тия церковно-просветительской деятельности; задачи, принципы, методы, формы и средства обучения и православного воспитания; ос</w:t>
            </w:r>
            <w:r w:rsidRPr="00E419C7">
              <w:rPr>
                <w:sz w:val="24"/>
                <w:szCs w:val="24"/>
              </w:rPr>
              <w:t>о</w:t>
            </w:r>
            <w:r w:rsidRPr="00E419C7">
              <w:rPr>
                <w:sz w:val="24"/>
                <w:szCs w:val="24"/>
              </w:rPr>
              <w:t>бенности организации просветительской де</w:t>
            </w:r>
            <w:r w:rsidRPr="00E419C7">
              <w:rPr>
                <w:sz w:val="24"/>
                <w:szCs w:val="24"/>
              </w:rPr>
              <w:t>я</w:t>
            </w:r>
            <w:r w:rsidRPr="00E419C7">
              <w:rPr>
                <w:sz w:val="24"/>
                <w:szCs w:val="24"/>
              </w:rPr>
              <w:t>тельности в образовательных и просветител</w:t>
            </w:r>
            <w:r w:rsidRPr="00E419C7">
              <w:rPr>
                <w:sz w:val="24"/>
                <w:szCs w:val="24"/>
              </w:rPr>
              <w:t>ь</w:t>
            </w:r>
            <w:r w:rsidRPr="00E419C7">
              <w:rPr>
                <w:sz w:val="24"/>
                <w:szCs w:val="24"/>
              </w:rPr>
              <w:t>ских организациях, на приходе;</w:t>
            </w:r>
          </w:p>
          <w:p w:rsidR="007613B8" w:rsidRPr="00E419C7" w:rsidRDefault="007613B8" w:rsidP="00150EF1">
            <w:pPr>
              <w:widowControl w:val="0"/>
              <w:tabs>
                <w:tab w:val="left" w:pos="1058"/>
              </w:tabs>
              <w:ind w:left="25" w:hanging="25"/>
              <w:jc w:val="both"/>
              <w:rPr>
                <w:sz w:val="24"/>
                <w:szCs w:val="24"/>
              </w:rPr>
            </w:pPr>
            <w:r w:rsidRPr="00E419C7">
              <w:rPr>
                <w:b/>
                <w:sz w:val="24"/>
                <w:szCs w:val="24"/>
              </w:rPr>
              <w:t xml:space="preserve">Уметь: </w:t>
            </w:r>
            <w:r w:rsidRPr="00E419C7">
              <w:rPr>
                <w:sz w:val="24"/>
                <w:szCs w:val="24"/>
              </w:rPr>
              <w:t>использовать различные формы, мет</w:t>
            </w:r>
            <w:r w:rsidRPr="00E419C7">
              <w:rPr>
                <w:sz w:val="24"/>
                <w:szCs w:val="24"/>
              </w:rPr>
              <w:t>о</w:t>
            </w:r>
            <w:r w:rsidRPr="00E419C7">
              <w:rPr>
                <w:sz w:val="24"/>
                <w:szCs w:val="24"/>
              </w:rPr>
              <w:t>ды, средства обучения и воспитания при орг</w:t>
            </w:r>
            <w:r w:rsidRPr="00E419C7">
              <w:rPr>
                <w:sz w:val="24"/>
                <w:szCs w:val="24"/>
              </w:rPr>
              <w:t>а</w:t>
            </w:r>
            <w:r w:rsidRPr="00E419C7">
              <w:rPr>
                <w:sz w:val="24"/>
                <w:szCs w:val="24"/>
              </w:rPr>
              <w:t>низации занятий по религиоведческим дисц</w:t>
            </w:r>
            <w:r w:rsidRPr="00E419C7">
              <w:rPr>
                <w:sz w:val="24"/>
                <w:szCs w:val="24"/>
              </w:rPr>
              <w:t>и</w:t>
            </w:r>
            <w:r w:rsidRPr="00E419C7">
              <w:rPr>
                <w:sz w:val="24"/>
                <w:szCs w:val="24"/>
              </w:rPr>
              <w:t>плинам, культурологическим курсам знако</w:t>
            </w:r>
            <w:r w:rsidRPr="00E419C7">
              <w:rPr>
                <w:sz w:val="24"/>
                <w:szCs w:val="24"/>
              </w:rPr>
              <w:t>м</w:t>
            </w:r>
            <w:r w:rsidRPr="00E419C7">
              <w:rPr>
                <w:sz w:val="24"/>
                <w:szCs w:val="24"/>
              </w:rPr>
              <w:t>ства с православной культурой, по обучению религии в воскресных школах; выделять и оценивать проблемы, возникающие в церко</w:t>
            </w:r>
            <w:r w:rsidRPr="00E419C7">
              <w:rPr>
                <w:sz w:val="24"/>
                <w:szCs w:val="24"/>
              </w:rPr>
              <w:t>в</w:t>
            </w:r>
            <w:r w:rsidRPr="00E419C7">
              <w:rPr>
                <w:sz w:val="24"/>
                <w:szCs w:val="24"/>
              </w:rPr>
              <w:t xml:space="preserve">но-просветительской деятельности, в </w:t>
            </w:r>
            <w:proofErr w:type="spellStart"/>
            <w:r w:rsidRPr="00E419C7">
              <w:rPr>
                <w:sz w:val="24"/>
                <w:szCs w:val="24"/>
              </w:rPr>
              <w:t>т.ч</w:t>
            </w:r>
            <w:proofErr w:type="spellEnd"/>
            <w:r w:rsidRPr="00E419C7">
              <w:rPr>
                <w:sz w:val="24"/>
                <w:szCs w:val="24"/>
              </w:rPr>
              <w:t>. в воскресных школах, а также находить спос</w:t>
            </w:r>
            <w:r w:rsidRPr="00E419C7">
              <w:rPr>
                <w:sz w:val="24"/>
                <w:szCs w:val="24"/>
              </w:rPr>
              <w:t>о</w:t>
            </w:r>
            <w:r w:rsidRPr="00E419C7">
              <w:rPr>
                <w:sz w:val="24"/>
                <w:szCs w:val="24"/>
              </w:rPr>
              <w:t>бы их решения.</w:t>
            </w:r>
          </w:p>
          <w:p w:rsidR="007613B8" w:rsidRPr="00A01185" w:rsidRDefault="007613B8" w:rsidP="00150EF1">
            <w:pPr>
              <w:jc w:val="both"/>
              <w:rPr>
                <w:sz w:val="24"/>
                <w:szCs w:val="24"/>
                <w:highlight w:val="red"/>
              </w:rPr>
            </w:pPr>
            <w:r w:rsidRPr="00E419C7">
              <w:rPr>
                <w:b/>
                <w:sz w:val="24"/>
                <w:szCs w:val="24"/>
              </w:rPr>
              <w:t xml:space="preserve">Владеть: </w:t>
            </w:r>
            <w:r w:rsidRPr="00E419C7">
              <w:rPr>
                <w:sz w:val="24"/>
                <w:szCs w:val="24"/>
              </w:rPr>
              <w:t>приемами организации и анализа проведения учебных занятий и просветител</w:t>
            </w:r>
            <w:r w:rsidRPr="00E419C7">
              <w:rPr>
                <w:sz w:val="24"/>
                <w:szCs w:val="24"/>
              </w:rPr>
              <w:t>ь</w:t>
            </w:r>
            <w:r w:rsidRPr="00E419C7">
              <w:rPr>
                <w:sz w:val="24"/>
                <w:szCs w:val="24"/>
              </w:rPr>
              <w:t>ских мероприятий, консультаций.</w:t>
            </w:r>
          </w:p>
        </w:tc>
      </w:tr>
    </w:tbl>
    <w:p w:rsidR="007613B8" w:rsidRPr="00423689" w:rsidRDefault="007613B8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7613B8" w:rsidRDefault="007613B8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7613B8" w:rsidRPr="00AA75C7" w:rsidRDefault="007613B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 xml:space="preserve">3.1. </w:t>
      </w:r>
      <w:r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7613B8" w:rsidRDefault="007613B8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>
        <w:rPr>
          <w:sz w:val="24"/>
          <w:szCs w:val="24"/>
        </w:rPr>
        <w:t>2</w:t>
      </w:r>
      <w:r w:rsidRPr="00423689">
        <w:rPr>
          <w:sz w:val="24"/>
          <w:szCs w:val="24"/>
        </w:rPr>
        <w:t xml:space="preserve"> зачетные единицы (</w:t>
      </w:r>
      <w:r>
        <w:rPr>
          <w:sz w:val="24"/>
          <w:szCs w:val="24"/>
        </w:rPr>
        <w:t>72 ч</w:t>
      </w:r>
      <w:r>
        <w:rPr>
          <w:sz w:val="24"/>
          <w:szCs w:val="24"/>
        </w:rPr>
        <w:t>а</w:t>
      </w:r>
      <w:r>
        <w:rPr>
          <w:sz w:val="24"/>
          <w:szCs w:val="24"/>
        </w:rPr>
        <w:lastRenderedPageBreak/>
        <w:t>са</w:t>
      </w:r>
      <w:r w:rsidRPr="00423689">
        <w:rPr>
          <w:sz w:val="24"/>
          <w:szCs w:val="24"/>
        </w:rPr>
        <w:t>)</w:t>
      </w:r>
      <w:proofErr w:type="gramStart"/>
      <w:r w:rsidRPr="00423689">
        <w:rPr>
          <w:sz w:val="24"/>
          <w:szCs w:val="24"/>
        </w:rPr>
        <w:t>.</w:t>
      </w:r>
      <w:r w:rsidRPr="00D773B8">
        <w:rPr>
          <w:sz w:val="24"/>
          <w:szCs w:val="24"/>
        </w:rPr>
        <w:t>Р</w:t>
      </w:r>
      <w:proofErr w:type="gramEnd"/>
      <w:r w:rsidRPr="00D773B8">
        <w:rPr>
          <w:sz w:val="24"/>
          <w:szCs w:val="24"/>
        </w:rPr>
        <w:t>аспред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7613B8" w:rsidTr="000A6FB0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3B8" w:rsidRPr="007C40C6" w:rsidRDefault="007613B8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B8" w:rsidRPr="00BA511D" w:rsidRDefault="007613B8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613B8" w:rsidRPr="00572A14" w:rsidRDefault="007613B8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613B8" w:rsidTr="000A6FB0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3B8" w:rsidRDefault="007613B8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B8" w:rsidRDefault="007613B8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13B8" w:rsidRDefault="007613B8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13B8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3B8" w:rsidRDefault="007613B8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B8" w:rsidRDefault="007613B8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13B8" w:rsidRDefault="007613B8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7613B8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3B8" w:rsidRDefault="007613B8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B8" w:rsidRDefault="007613B8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13B8" w:rsidRPr="00433065" w:rsidRDefault="007613B8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</w:t>
            </w:r>
          </w:p>
        </w:tc>
      </w:tr>
      <w:tr w:rsidR="007613B8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3B8" w:rsidRDefault="007613B8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B8" w:rsidRDefault="007613B8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13B8" w:rsidRPr="00433065" w:rsidRDefault="007613B8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</w:p>
        </w:tc>
      </w:tr>
      <w:tr w:rsidR="007613B8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3B8" w:rsidRDefault="007613B8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B8" w:rsidRDefault="007613B8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13B8" w:rsidRPr="00F91BE6" w:rsidRDefault="007613B8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613B8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3B8" w:rsidRDefault="007613B8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B8" w:rsidRDefault="007613B8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13B8" w:rsidRPr="00433065" w:rsidRDefault="007613B8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613B8" w:rsidTr="000A6FB0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613B8" w:rsidRDefault="007613B8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7613B8" w:rsidRDefault="007613B8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7613B8" w:rsidRDefault="007613B8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7613B8" w:rsidRDefault="007613B8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B8" w:rsidRDefault="007613B8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613B8" w:rsidRPr="00433065" w:rsidRDefault="007613B8" w:rsidP="00D64C3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613B8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3B8" w:rsidRDefault="007613B8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B8" w:rsidRDefault="007613B8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13B8" w:rsidRPr="00433065" w:rsidRDefault="007613B8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13B8" w:rsidTr="000A6FB0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3B8" w:rsidRDefault="007613B8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B8" w:rsidRDefault="007613B8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13B8" w:rsidRPr="00433065" w:rsidRDefault="007613B8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3B8" w:rsidRPr="00423689" w:rsidRDefault="007613B8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7613B8" w:rsidRPr="00C405B1" w:rsidRDefault="007613B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 xml:space="preserve">3.2. </w:t>
      </w:r>
      <w:r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970"/>
        <w:gridCol w:w="7085"/>
      </w:tblGrid>
      <w:tr w:rsidR="007613B8" w:rsidRPr="0039007F" w:rsidTr="003C3675">
        <w:trPr>
          <w:trHeight w:val="276"/>
        </w:trPr>
        <w:tc>
          <w:tcPr>
            <w:tcW w:w="197" w:type="pct"/>
            <w:vMerge w:val="restart"/>
            <w:shd w:val="clear" w:color="auto" w:fill="D9D9D9"/>
            <w:vAlign w:val="center"/>
          </w:tcPr>
          <w:p w:rsidR="007613B8" w:rsidRDefault="007613B8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045" w:type="pct"/>
            <w:vMerge w:val="restart"/>
            <w:shd w:val="clear" w:color="auto" w:fill="D9D9D9"/>
            <w:vAlign w:val="center"/>
          </w:tcPr>
          <w:p w:rsidR="007613B8" w:rsidRPr="00055BBC" w:rsidRDefault="007613B8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:rsidR="007613B8" w:rsidRPr="00055BBC" w:rsidRDefault="007613B8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7613B8" w:rsidRPr="0039007F" w:rsidTr="003C3675">
        <w:trPr>
          <w:trHeight w:val="276"/>
        </w:trPr>
        <w:tc>
          <w:tcPr>
            <w:tcW w:w="197" w:type="pct"/>
            <w:vMerge/>
            <w:shd w:val="clear" w:color="auto" w:fill="D9D9D9"/>
            <w:vAlign w:val="center"/>
          </w:tcPr>
          <w:p w:rsidR="007613B8" w:rsidRPr="00055BBC" w:rsidRDefault="007613B8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pct"/>
            <w:vMerge/>
            <w:shd w:val="clear" w:color="auto" w:fill="D9D9D9"/>
            <w:vAlign w:val="center"/>
          </w:tcPr>
          <w:p w:rsidR="007613B8" w:rsidRPr="00055BBC" w:rsidRDefault="007613B8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:rsidR="007613B8" w:rsidRPr="00055BBC" w:rsidRDefault="007613B8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613B8" w:rsidRPr="0039007F" w:rsidTr="003C3675">
        <w:trPr>
          <w:trHeight w:val="980"/>
        </w:trPr>
        <w:tc>
          <w:tcPr>
            <w:tcW w:w="197" w:type="pct"/>
          </w:tcPr>
          <w:p w:rsidR="007613B8" w:rsidRPr="00287DE6" w:rsidRDefault="007613B8" w:rsidP="00EE3DDA">
            <w:pPr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t>1</w:t>
            </w:r>
          </w:p>
        </w:tc>
        <w:tc>
          <w:tcPr>
            <w:tcW w:w="1045" w:type="pct"/>
          </w:tcPr>
          <w:p w:rsidR="007613B8" w:rsidRPr="00287DE6" w:rsidRDefault="007613B8" w:rsidP="00EE3DDA">
            <w:pPr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t>Общие основы и методология православной педагогики</w:t>
            </w:r>
          </w:p>
        </w:tc>
        <w:tc>
          <w:tcPr>
            <w:tcW w:w="3758" w:type="pct"/>
          </w:tcPr>
          <w:p w:rsidR="007613B8" w:rsidRPr="00287DE6" w:rsidRDefault="007613B8" w:rsidP="003A1311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t>Сущность и основные особенности православной педагогики. Предмет, объект, субъекты православной педагогики. Основные понятия православной педагогики. Православная традиция как онтологическое основание православной педагогики. Нравстве</w:t>
            </w:r>
            <w:r w:rsidRPr="00287DE6">
              <w:rPr>
                <w:sz w:val="24"/>
                <w:szCs w:val="24"/>
              </w:rPr>
              <w:t>н</w:t>
            </w:r>
            <w:r w:rsidRPr="00287DE6">
              <w:rPr>
                <w:sz w:val="24"/>
                <w:szCs w:val="24"/>
              </w:rPr>
              <w:t>ность и духовность в контексте православной традиции. Богосл</w:t>
            </w:r>
            <w:r w:rsidRPr="00287DE6">
              <w:rPr>
                <w:sz w:val="24"/>
                <w:szCs w:val="24"/>
              </w:rPr>
              <w:t>о</w:t>
            </w:r>
            <w:r w:rsidRPr="00287DE6">
              <w:rPr>
                <w:sz w:val="24"/>
                <w:szCs w:val="24"/>
              </w:rPr>
              <w:t>вие и православная педагогика. Воспитание в свете Божественн</w:t>
            </w:r>
            <w:r w:rsidRPr="00287DE6">
              <w:rPr>
                <w:sz w:val="24"/>
                <w:szCs w:val="24"/>
              </w:rPr>
              <w:t>о</w:t>
            </w:r>
            <w:r w:rsidRPr="00287DE6">
              <w:rPr>
                <w:sz w:val="24"/>
                <w:szCs w:val="24"/>
              </w:rPr>
              <w:t>го Откровения. Ветхозаветный и новозаветный тип воспитания в православной педагогике. Христианство и воспитание.</w:t>
            </w:r>
          </w:p>
          <w:p w:rsidR="007613B8" w:rsidRPr="00287DE6" w:rsidRDefault="007613B8" w:rsidP="003A1311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t>Православная педагогика и православная антропология. Хр</w:t>
            </w:r>
            <w:r w:rsidRPr="00287DE6">
              <w:rPr>
                <w:sz w:val="24"/>
                <w:szCs w:val="24"/>
              </w:rPr>
              <w:t>и</w:t>
            </w:r>
            <w:r w:rsidRPr="00287DE6">
              <w:rPr>
                <w:sz w:val="24"/>
                <w:szCs w:val="24"/>
              </w:rPr>
              <w:t>стианское учение о человеке как образе Божием. Понятие личн</w:t>
            </w:r>
            <w:r w:rsidRPr="00287DE6">
              <w:rPr>
                <w:sz w:val="24"/>
                <w:szCs w:val="24"/>
              </w:rPr>
              <w:t>о</w:t>
            </w:r>
            <w:r w:rsidRPr="00287DE6">
              <w:rPr>
                <w:sz w:val="24"/>
                <w:szCs w:val="24"/>
              </w:rPr>
              <w:t>сти в православной педагогике: структурный, системный и ко</w:t>
            </w:r>
            <w:r w:rsidRPr="00287DE6">
              <w:rPr>
                <w:sz w:val="24"/>
                <w:szCs w:val="24"/>
              </w:rPr>
              <w:t>н</w:t>
            </w:r>
            <w:r w:rsidRPr="00287DE6">
              <w:rPr>
                <w:sz w:val="24"/>
                <w:szCs w:val="24"/>
              </w:rPr>
              <w:t>цептуальный подходы. Различие индивидуальности и личности. Границы духовного возрастания личности. Жизнь как восхожд</w:t>
            </w:r>
            <w:r w:rsidRPr="00287DE6">
              <w:rPr>
                <w:sz w:val="24"/>
                <w:szCs w:val="24"/>
              </w:rPr>
              <w:t>е</w:t>
            </w:r>
            <w:r w:rsidRPr="00287DE6">
              <w:rPr>
                <w:sz w:val="24"/>
                <w:szCs w:val="24"/>
              </w:rPr>
              <w:t xml:space="preserve">ние к </w:t>
            </w:r>
            <w:proofErr w:type="spellStart"/>
            <w:r w:rsidRPr="00287DE6">
              <w:rPr>
                <w:sz w:val="24"/>
                <w:szCs w:val="24"/>
              </w:rPr>
              <w:t>Богообщению</w:t>
            </w:r>
            <w:proofErr w:type="spellEnd"/>
            <w:r w:rsidRPr="00287DE6">
              <w:rPr>
                <w:sz w:val="24"/>
                <w:szCs w:val="24"/>
              </w:rPr>
              <w:t>. Основания личностного бытия. Понятие св</w:t>
            </w:r>
            <w:r w:rsidRPr="00287DE6">
              <w:rPr>
                <w:sz w:val="24"/>
                <w:szCs w:val="24"/>
              </w:rPr>
              <w:t>я</w:t>
            </w:r>
            <w:r w:rsidRPr="00287DE6">
              <w:rPr>
                <w:sz w:val="24"/>
                <w:szCs w:val="24"/>
              </w:rPr>
              <w:t>тости. Стяжание святости как условие спасения. Подвиг. Аскет</w:t>
            </w:r>
            <w:r w:rsidRPr="00287DE6">
              <w:rPr>
                <w:sz w:val="24"/>
                <w:szCs w:val="24"/>
              </w:rPr>
              <w:t>и</w:t>
            </w:r>
            <w:r w:rsidRPr="00287DE6">
              <w:rPr>
                <w:sz w:val="24"/>
                <w:szCs w:val="24"/>
              </w:rPr>
              <w:t>ка. Значение Церкви в деле спасения человека. Домостроител</w:t>
            </w:r>
            <w:r w:rsidRPr="00287DE6">
              <w:rPr>
                <w:sz w:val="24"/>
                <w:szCs w:val="24"/>
              </w:rPr>
              <w:t>ь</w:t>
            </w:r>
            <w:r w:rsidRPr="00287DE6">
              <w:rPr>
                <w:sz w:val="24"/>
                <w:szCs w:val="24"/>
              </w:rPr>
              <w:t>ство спасения во Христе.</w:t>
            </w:r>
          </w:p>
          <w:p w:rsidR="007613B8" w:rsidRPr="00287DE6" w:rsidRDefault="007613B8" w:rsidP="003A1311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t>Православная педагогика и аксиология. Ценностные ориент</w:t>
            </w:r>
            <w:r w:rsidRPr="00287DE6">
              <w:rPr>
                <w:sz w:val="24"/>
                <w:szCs w:val="24"/>
              </w:rPr>
              <w:t>и</w:t>
            </w:r>
            <w:r w:rsidRPr="00287DE6">
              <w:rPr>
                <w:sz w:val="24"/>
                <w:szCs w:val="24"/>
              </w:rPr>
              <w:t>ры православного образования и воспитания.</w:t>
            </w:r>
          </w:p>
          <w:p w:rsidR="007613B8" w:rsidRPr="00287DE6" w:rsidRDefault="007613B8" w:rsidP="003A1311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287DE6">
              <w:rPr>
                <w:iCs/>
                <w:sz w:val="24"/>
                <w:szCs w:val="24"/>
              </w:rPr>
              <w:t>Профессиональная деятельность и личность педагога.</w:t>
            </w:r>
          </w:p>
        </w:tc>
      </w:tr>
      <w:tr w:rsidR="007613B8" w:rsidRPr="0039007F" w:rsidTr="003C3675">
        <w:trPr>
          <w:trHeight w:val="557"/>
        </w:trPr>
        <w:tc>
          <w:tcPr>
            <w:tcW w:w="197" w:type="pct"/>
          </w:tcPr>
          <w:p w:rsidR="007613B8" w:rsidRPr="00287DE6" w:rsidRDefault="007613B8" w:rsidP="00EE3DDA">
            <w:pPr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t>2</w:t>
            </w:r>
          </w:p>
        </w:tc>
        <w:tc>
          <w:tcPr>
            <w:tcW w:w="1045" w:type="pct"/>
          </w:tcPr>
          <w:p w:rsidR="007613B8" w:rsidRPr="00287DE6" w:rsidRDefault="007613B8" w:rsidP="00EE3DDA">
            <w:pPr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t>История стано</w:t>
            </w:r>
            <w:r w:rsidRPr="00287DE6">
              <w:rPr>
                <w:sz w:val="24"/>
                <w:szCs w:val="24"/>
              </w:rPr>
              <w:t>в</w:t>
            </w:r>
            <w:r w:rsidRPr="00287DE6">
              <w:rPr>
                <w:sz w:val="24"/>
                <w:szCs w:val="24"/>
              </w:rPr>
              <w:t>ления прав</w:t>
            </w:r>
            <w:r w:rsidRPr="00287DE6">
              <w:rPr>
                <w:sz w:val="24"/>
                <w:szCs w:val="24"/>
              </w:rPr>
              <w:t>о</w:t>
            </w:r>
            <w:r w:rsidRPr="00287DE6">
              <w:rPr>
                <w:sz w:val="24"/>
                <w:szCs w:val="24"/>
              </w:rPr>
              <w:t>славной педаг</w:t>
            </w:r>
            <w:r w:rsidRPr="00287DE6">
              <w:rPr>
                <w:sz w:val="24"/>
                <w:szCs w:val="24"/>
              </w:rPr>
              <w:t>о</w:t>
            </w:r>
            <w:r w:rsidRPr="00287DE6">
              <w:rPr>
                <w:sz w:val="24"/>
                <w:szCs w:val="24"/>
              </w:rPr>
              <w:t>гической теории и практики</w:t>
            </w:r>
          </w:p>
        </w:tc>
        <w:tc>
          <w:tcPr>
            <w:tcW w:w="3758" w:type="pct"/>
          </w:tcPr>
          <w:p w:rsidR="007613B8" w:rsidRPr="00287DE6" w:rsidRDefault="007613B8" w:rsidP="003A1311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t>Воспитание и обучение в Древнем мире. Основные идеи д</w:t>
            </w:r>
            <w:r w:rsidRPr="00287DE6">
              <w:rPr>
                <w:sz w:val="24"/>
                <w:szCs w:val="24"/>
              </w:rPr>
              <w:t>о</w:t>
            </w:r>
            <w:r w:rsidRPr="00287DE6">
              <w:rPr>
                <w:sz w:val="24"/>
                <w:szCs w:val="24"/>
              </w:rPr>
              <w:t>христианской педагогики. Педагогические идеи христианства. Христианская педагогика в творениях святых отцов: учение 12 апостолов (</w:t>
            </w:r>
            <w:proofErr w:type="spellStart"/>
            <w:r w:rsidRPr="00287DE6">
              <w:rPr>
                <w:sz w:val="24"/>
                <w:szCs w:val="24"/>
              </w:rPr>
              <w:t>Дидехэ</w:t>
            </w:r>
            <w:proofErr w:type="spellEnd"/>
            <w:r w:rsidRPr="00287DE6">
              <w:rPr>
                <w:sz w:val="24"/>
                <w:szCs w:val="24"/>
              </w:rPr>
              <w:t xml:space="preserve">), «Пастырь» </w:t>
            </w:r>
            <w:proofErr w:type="spellStart"/>
            <w:r w:rsidRPr="00287DE6">
              <w:rPr>
                <w:sz w:val="24"/>
                <w:szCs w:val="24"/>
              </w:rPr>
              <w:t>Ерма</w:t>
            </w:r>
            <w:proofErr w:type="spellEnd"/>
            <w:r w:rsidRPr="00287DE6">
              <w:rPr>
                <w:sz w:val="24"/>
                <w:szCs w:val="24"/>
              </w:rPr>
              <w:t xml:space="preserve">, святые </w:t>
            </w:r>
            <w:proofErr w:type="spellStart"/>
            <w:r w:rsidRPr="00287DE6">
              <w:rPr>
                <w:sz w:val="24"/>
                <w:szCs w:val="24"/>
              </w:rPr>
              <w:t>Иустин</w:t>
            </w:r>
            <w:proofErr w:type="spellEnd"/>
            <w:r w:rsidRPr="00287DE6">
              <w:rPr>
                <w:sz w:val="24"/>
                <w:szCs w:val="24"/>
              </w:rPr>
              <w:t xml:space="preserve">, философ, </w:t>
            </w:r>
            <w:proofErr w:type="spellStart"/>
            <w:r w:rsidRPr="00287DE6">
              <w:rPr>
                <w:sz w:val="24"/>
                <w:szCs w:val="24"/>
              </w:rPr>
              <w:t>Ириней</w:t>
            </w:r>
            <w:proofErr w:type="spellEnd"/>
            <w:r w:rsidRPr="00287DE6">
              <w:rPr>
                <w:sz w:val="24"/>
                <w:szCs w:val="24"/>
              </w:rPr>
              <w:t xml:space="preserve"> Лионский. Тертуллиан. Св. </w:t>
            </w:r>
            <w:proofErr w:type="spellStart"/>
            <w:r w:rsidRPr="00287DE6">
              <w:rPr>
                <w:sz w:val="24"/>
                <w:szCs w:val="24"/>
              </w:rPr>
              <w:t>Киприан</w:t>
            </w:r>
            <w:proofErr w:type="spellEnd"/>
            <w:r w:rsidRPr="00287DE6">
              <w:rPr>
                <w:sz w:val="24"/>
                <w:szCs w:val="24"/>
              </w:rPr>
              <w:t>, епископ Карфаге</w:t>
            </w:r>
            <w:r w:rsidRPr="00287DE6">
              <w:rPr>
                <w:sz w:val="24"/>
                <w:szCs w:val="24"/>
              </w:rPr>
              <w:t>н</w:t>
            </w:r>
            <w:r w:rsidRPr="00287DE6">
              <w:rPr>
                <w:sz w:val="24"/>
                <w:szCs w:val="24"/>
              </w:rPr>
              <w:t xml:space="preserve">ский. Климент Александрийский. </w:t>
            </w:r>
            <w:proofErr w:type="spellStart"/>
            <w:r w:rsidRPr="00287DE6">
              <w:rPr>
                <w:sz w:val="24"/>
                <w:szCs w:val="24"/>
              </w:rPr>
              <w:t>Ориген</w:t>
            </w:r>
            <w:proofErr w:type="spellEnd"/>
            <w:r w:rsidRPr="00287DE6">
              <w:rPr>
                <w:sz w:val="24"/>
                <w:szCs w:val="24"/>
              </w:rPr>
              <w:t xml:space="preserve">. </w:t>
            </w:r>
            <w:proofErr w:type="spellStart"/>
            <w:r w:rsidRPr="00287DE6">
              <w:rPr>
                <w:sz w:val="24"/>
                <w:szCs w:val="24"/>
              </w:rPr>
              <w:t>Свт</w:t>
            </w:r>
            <w:proofErr w:type="spellEnd"/>
            <w:r w:rsidRPr="00287DE6">
              <w:rPr>
                <w:sz w:val="24"/>
                <w:szCs w:val="24"/>
              </w:rPr>
              <w:t>. Василий Великий, Григорий Богослов, Иоанн Златоуст и др. Педагогическая мысль и школа Средневековья. Педагогика и школа Запада в Новое время. Становление отечественной теории и практики обучения и восп</w:t>
            </w:r>
            <w:r w:rsidRPr="00287DE6">
              <w:rPr>
                <w:sz w:val="24"/>
                <w:szCs w:val="24"/>
              </w:rPr>
              <w:t>и</w:t>
            </w:r>
            <w:r w:rsidRPr="00287DE6">
              <w:rPr>
                <w:sz w:val="24"/>
                <w:szCs w:val="24"/>
              </w:rPr>
              <w:t xml:space="preserve">тания в Х – XVI вв. Развитие духовных школ  в XVII в. Светская и </w:t>
            </w:r>
            <w:r w:rsidRPr="00287DE6">
              <w:rPr>
                <w:sz w:val="24"/>
                <w:szCs w:val="24"/>
              </w:rPr>
              <w:lastRenderedPageBreak/>
              <w:t>духовная школа в эпоху Петра I и его преемников. Развитие пед</w:t>
            </w:r>
            <w:r w:rsidRPr="00287DE6">
              <w:rPr>
                <w:sz w:val="24"/>
                <w:szCs w:val="24"/>
              </w:rPr>
              <w:t>а</w:t>
            </w:r>
            <w:r w:rsidRPr="00287DE6">
              <w:rPr>
                <w:sz w:val="24"/>
                <w:szCs w:val="24"/>
              </w:rPr>
              <w:t>гогической мысли в XVII в. Просвещение в екатерининскую эп</w:t>
            </w:r>
            <w:r w:rsidRPr="00287DE6">
              <w:rPr>
                <w:sz w:val="24"/>
                <w:szCs w:val="24"/>
              </w:rPr>
              <w:t>о</w:t>
            </w:r>
            <w:r w:rsidRPr="00287DE6">
              <w:rPr>
                <w:sz w:val="24"/>
                <w:szCs w:val="24"/>
              </w:rPr>
              <w:t xml:space="preserve">ху. Педагогические воззрения </w:t>
            </w:r>
            <w:proofErr w:type="spellStart"/>
            <w:r w:rsidRPr="00287DE6">
              <w:rPr>
                <w:sz w:val="24"/>
                <w:szCs w:val="24"/>
              </w:rPr>
              <w:t>свт</w:t>
            </w:r>
            <w:proofErr w:type="spellEnd"/>
            <w:r w:rsidRPr="00287DE6">
              <w:rPr>
                <w:sz w:val="24"/>
                <w:szCs w:val="24"/>
              </w:rPr>
              <w:t>. Филарета, митрополита Мо</w:t>
            </w:r>
            <w:r w:rsidRPr="00287DE6">
              <w:rPr>
                <w:sz w:val="24"/>
                <w:szCs w:val="24"/>
              </w:rPr>
              <w:t>с</w:t>
            </w:r>
            <w:r w:rsidRPr="00287DE6">
              <w:rPr>
                <w:sz w:val="24"/>
                <w:szCs w:val="24"/>
              </w:rPr>
              <w:t>ковского и др. Школа и педагогическая мысль в Российской и</w:t>
            </w:r>
            <w:r w:rsidRPr="00287DE6">
              <w:rPr>
                <w:sz w:val="24"/>
                <w:szCs w:val="24"/>
              </w:rPr>
              <w:t>м</w:t>
            </w:r>
            <w:r w:rsidRPr="00287DE6">
              <w:rPr>
                <w:sz w:val="24"/>
                <w:szCs w:val="24"/>
              </w:rPr>
              <w:t>перии XIX в. - начала ХХ </w:t>
            </w:r>
            <w:proofErr w:type="gramStart"/>
            <w:r w:rsidRPr="00287DE6">
              <w:rPr>
                <w:sz w:val="24"/>
                <w:szCs w:val="24"/>
              </w:rPr>
              <w:t>в</w:t>
            </w:r>
            <w:proofErr w:type="gramEnd"/>
            <w:r w:rsidRPr="00287DE6">
              <w:rPr>
                <w:sz w:val="24"/>
                <w:szCs w:val="24"/>
              </w:rPr>
              <w:t xml:space="preserve">. </w:t>
            </w:r>
          </w:p>
          <w:p w:rsidR="007613B8" w:rsidRPr="00C958DA" w:rsidRDefault="007613B8" w:rsidP="003A1311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t xml:space="preserve">Поиск педагогического идеала в отечественной литературе. Педагогические взгляды отцов и учителей Русской Церкви. </w:t>
            </w:r>
            <w:proofErr w:type="spellStart"/>
            <w:r w:rsidRPr="00287DE6">
              <w:rPr>
                <w:sz w:val="24"/>
                <w:szCs w:val="24"/>
              </w:rPr>
              <w:t>Свт</w:t>
            </w:r>
            <w:proofErr w:type="spellEnd"/>
            <w:r w:rsidRPr="00287DE6">
              <w:rPr>
                <w:sz w:val="24"/>
                <w:szCs w:val="24"/>
              </w:rPr>
              <w:t xml:space="preserve">. Феофан Затворник. Св. Пр. Иоанн Кронштадтский. Св. мученик </w:t>
            </w:r>
            <w:proofErr w:type="spellStart"/>
            <w:r w:rsidRPr="00287DE6">
              <w:rPr>
                <w:sz w:val="24"/>
                <w:szCs w:val="24"/>
              </w:rPr>
              <w:t>Фаддей</w:t>
            </w:r>
            <w:proofErr w:type="spellEnd"/>
            <w:r w:rsidRPr="00287DE6">
              <w:rPr>
                <w:sz w:val="24"/>
                <w:szCs w:val="24"/>
              </w:rPr>
              <w:t xml:space="preserve"> (Успенский) и др. Педагогические идеи русских религ</w:t>
            </w:r>
            <w:r w:rsidRPr="00287DE6">
              <w:rPr>
                <w:sz w:val="24"/>
                <w:szCs w:val="24"/>
              </w:rPr>
              <w:t>и</w:t>
            </w:r>
            <w:r w:rsidRPr="00287DE6">
              <w:rPr>
                <w:sz w:val="24"/>
                <w:szCs w:val="24"/>
              </w:rPr>
              <w:t xml:space="preserve">озных философов (А.Ф. Лосев, Г.С. Сковорода, И.В. Киреевский, А.С. Хомяков и др.). Педагогические идеи В.В. Зеньковского, И. Ильина и др. Педагогика народной школы (Н.И. </w:t>
            </w:r>
            <w:proofErr w:type="spellStart"/>
            <w:r w:rsidRPr="00287DE6">
              <w:rPr>
                <w:sz w:val="24"/>
                <w:szCs w:val="24"/>
              </w:rPr>
              <w:t>Ильминский</w:t>
            </w:r>
            <w:proofErr w:type="spellEnd"/>
            <w:r w:rsidRPr="00287DE6">
              <w:rPr>
                <w:sz w:val="24"/>
                <w:szCs w:val="24"/>
              </w:rPr>
              <w:t xml:space="preserve">, С.А. Рачинский, К.П. Победоносцев). Педагогика К. Ушинского. Советская школа и педагогика.      Православная педагогика конца </w:t>
            </w:r>
            <w:r w:rsidRPr="00287DE6">
              <w:rPr>
                <w:sz w:val="24"/>
                <w:szCs w:val="24"/>
                <w:lang w:val="en-US"/>
              </w:rPr>
              <w:t>XX</w:t>
            </w:r>
            <w:r w:rsidRPr="00287DE6">
              <w:rPr>
                <w:sz w:val="24"/>
                <w:szCs w:val="24"/>
              </w:rPr>
              <w:t xml:space="preserve"> - начала </w:t>
            </w:r>
            <w:r w:rsidRPr="00287DE6">
              <w:rPr>
                <w:sz w:val="24"/>
                <w:szCs w:val="24"/>
                <w:lang w:val="en-US"/>
              </w:rPr>
              <w:t>XXI</w:t>
            </w:r>
            <w:r w:rsidRPr="00287DE6">
              <w:rPr>
                <w:sz w:val="24"/>
                <w:szCs w:val="24"/>
              </w:rPr>
              <w:t xml:space="preserve"> веков.</w:t>
            </w:r>
            <w:r>
              <w:rPr>
                <w:sz w:val="24"/>
                <w:szCs w:val="24"/>
              </w:rPr>
              <w:t xml:space="preserve"> Церковно-просветительская деятельность в отношении лиц с физическими и психическими недостатками развития (Х-ХХ</w:t>
            </w:r>
            <w:proofErr w:type="gramStart"/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sz w:val="24"/>
                <w:szCs w:val="24"/>
              </w:rPr>
              <w:t xml:space="preserve"> вв.)</w:t>
            </w:r>
          </w:p>
        </w:tc>
      </w:tr>
      <w:tr w:rsidR="007613B8" w:rsidRPr="0039007F" w:rsidTr="003C3675">
        <w:trPr>
          <w:trHeight w:val="557"/>
        </w:trPr>
        <w:tc>
          <w:tcPr>
            <w:tcW w:w="197" w:type="pct"/>
          </w:tcPr>
          <w:p w:rsidR="007613B8" w:rsidRPr="00287DE6" w:rsidRDefault="007613B8" w:rsidP="00EE3DDA">
            <w:pPr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045" w:type="pct"/>
          </w:tcPr>
          <w:p w:rsidR="007613B8" w:rsidRPr="00287DE6" w:rsidRDefault="007613B8" w:rsidP="00EE3DDA">
            <w:pPr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t>Теория и мет</w:t>
            </w:r>
            <w:r w:rsidRPr="00287DE6">
              <w:rPr>
                <w:sz w:val="24"/>
                <w:szCs w:val="24"/>
              </w:rPr>
              <w:t>о</w:t>
            </w:r>
            <w:r w:rsidRPr="00287DE6">
              <w:rPr>
                <w:sz w:val="24"/>
                <w:szCs w:val="24"/>
              </w:rPr>
              <w:t>дика правосла</w:t>
            </w:r>
            <w:r w:rsidRPr="00287DE6">
              <w:rPr>
                <w:sz w:val="24"/>
                <w:szCs w:val="24"/>
              </w:rPr>
              <w:t>в</w:t>
            </w:r>
            <w:r w:rsidRPr="00287DE6">
              <w:rPr>
                <w:sz w:val="24"/>
                <w:szCs w:val="24"/>
              </w:rPr>
              <w:t>ного воспитания</w:t>
            </w:r>
          </w:p>
        </w:tc>
        <w:tc>
          <w:tcPr>
            <w:tcW w:w="3758" w:type="pct"/>
          </w:tcPr>
          <w:p w:rsidR="007613B8" w:rsidRPr="00287DE6" w:rsidRDefault="007613B8" w:rsidP="003A1311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t>Сущность, особенности и основные закономерности процесса воспитания. Принципы православного воспитания. Методы пр</w:t>
            </w:r>
            <w:r w:rsidRPr="00287DE6">
              <w:rPr>
                <w:sz w:val="24"/>
                <w:szCs w:val="24"/>
              </w:rPr>
              <w:t>а</w:t>
            </w:r>
            <w:r w:rsidRPr="00287DE6">
              <w:rPr>
                <w:sz w:val="24"/>
                <w:szCs w:val="24"/>
              </w:rPr>
              <w:t>вославного воспитания. Содержание и средства православного воспитания. Основные условия христианского воспитания. Пр</w:t>
            </w:r>
            <w:r w:rsidRPr="00287DE6">
              <w:rPr>
                <w:sz w:val="24"/>
                <w:szCs w:val="24"/>
              </w:rPr>
              <w:t>о</w:t>
            </w:r>
            <w:r w:rsidRPr="00287DE6">
              <w:rPr>
                <w:sz w:val="24"/>
                <w:szCs w:val="24"/>
              </w:rPr>
              <w:t xml:space="preserve">цесс воспитания как восхождение к подлинной свободе. Свобода и ответственность личности. Добродетель и грех. Формирование православного мировоззрения и христианской нравственности. </w:t>
            </w:r>
          </w:p>
          <w:p w:rsidR="007613B8" w:rsidRPr="00287DE6" w:rsidRDefault="007613B8" w:rsidP="003A1311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t xml:space="preserve"> Организация досуга детей. Православное воспитание и допо</w:t>
            </w:r>
            <w:r w:rsidRPr="00287DE6">
              <w:rPr>
                <w:sz w:val="24"/>
                <w:szCs w:val="24"/>
              </w:rPr>
              <w:t>л</w:t>
            </w:r>
            <w:r w:rsidRPr="00287DE6">
              <w:rPr>
                <w:sz w:val="24"/>
                <w:szCs w:val="24"/>
              </w:rPr>
              <w:t>нительное образование. Особенности процесса воспитания в пр</w:t>
            </w:r>
            <w:r w:rsidRPr="00287DE6">
              <w:rPr>
                <w:sz w:val="24"/>
                <w:szCs w:val="24"/>
              </w:rPr>
              <w:t>а</w:t>
            </w:r>
            <w:r w:rsidRPr="00287DE6">
              <w:rPr>
                <w:sz w:val="24"/>
                <w:szCs w:val="24"/>
              </w:rPr>
              <w:t>вославной семье.</w:t>
            </w:r>
            <w:r>
              <w:rPr>
                <w:sz w:val="24"/>
                <w:szCs w:val="24"/>
              </w:rPr>
              <w:t xml:space="preserve"> </w:t>
            </w:r>
            <w:r w:rsidRPr="00287DE6">
              <w:rPr>
                <w:sz w:val="24"/>
                <w:szCs w:val="24"/>
              </w:rPr>
              <w:t>Воскресная школа как часть духовно-педагогической среды приходской общины. Положение о де</w:t>
            </w:r>
            <w:r w:rsidRPr="00287DE6">
              <w:rPr>
                <w:sz w:val="24"/>
                <w:szCs w:val="24"/>
              </w:rPr>
              <w:t>я</w:t>
            </w:r>
            <w:r w:rsidRPr="00287DE6">
              <w:rPr>
                <w:sz w:val="24"/>
                <w:szCs w:val="24"/>
              </w:rPr>
              <w:t>тельности воскресной школы. Стандарт учебно-воспитательной деятельности, реализуемой в воскресных школах Русской Прав</w:t>
            </w:r>
            <w:r w:rsidRPr="00287DE6">
              <w:rPr>
                <w:sz w:val="24"/>
                <w:szCs w:val="24"/>
              </w:rPr>
              <w:t>о</w:t>
            </w:r>
            <w:r w:rsidRPr="00287DE6">
              <w:rPr>
                <w:sz w:val="24"/>
                <w:szCs w:val="24"/>
              </w:rPr>
              <w:t xml:space="preserve">славной Церкви (цели, задачи, структура, содержание, способы реализации). </w:t>
            </w:r>
            <w:r>
              <w:rPr>
                <w:sz w:val="24"/>
                <w:szCs w:val="24"/>
              </w:rPr>
              <w:t>Методические особенности воспитания лиц с се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сорными, когнитивными нарушениями, НОДА, РАС, нарушени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ми речи.</w:t>
            </w:r>
          </w:p>
        </w:tc>
      </w:tr>
      <w:tr w:rsidR="007613B8" w:rsidRPr="0039007F" w:rsidTr="003C3675">
        <w:trPr>
          <w:trHeight w:val="557"/>
        </w:trPr>
        <w:tc>
          <w:tcPr>
            <w:tcW w:w="197" w:type="pct"/>
          </w:tcPr>
          <w:p w:rsidR="007613B8" w:rsidRPr="00287DE6" w:rsidRDefault="007613B8" w:rsidP="00EE3DDA">
            <w:pPr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t>4</w:t>
            </w:r>
          </w:p>
        </w:tc>
        <w:tc>
          <w:tcPr>
            <w:tcW w:w="1045" w:type="pct"/>
          </w:tcPr>
          <w:p w:rsidR="007613B8" w:rsidRPr="00287DE6" w:rsidRDefault="007613B8" w:rsidP="00EE3DDA">
            <w:pPr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t>Теория обучения</w:t>
            </w:r>
          </w:p>
        </w:tc>
        <w:tc>
          <w:tcPr>
            <w:tcW w:w="3758" w:type="pct"/>
          </w:tcPr>
          <w:p w:rsidR="007613B8" w:rsidRPr="00287DE6" w:rsidRDefault="007613B8" w:rsidP="003A1311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t>Сущность и функции процесса обучения. Продуктивность пр</w:t>
            </w:r>
            <w:r w:rsidRPr="00287DE6">
              <w:rPr>
                <w:sz w:val="24"/>
                <w:szCs w:val="24"/>
              </w:rPr>
              <w:t>о</w:t>
            </w:r>
            <w:r w:rsidRPr="00287DE6">
              <w:rPr>
                <w:sz w:val="24"/>
                <w:szCs w:val="24"/>
              </w:rPr>
              <w:t>цесса обучения, факторы продуктивности. Мотивация учения. З</w:t>
            </w:r>
            <w:r w:rsidRPr="00287DE6">
              <w:rPr>
                <w:sz w:val="24"/>
                <w:szCs w:val="24"/>
              </w:rPr>
              <w:t>а</w:t>
            </w:r>
            <w:r w:rsidRPr="00287DE6">
              <w:rPr>
                <w:sz w:val="24"/>
                <w:szCs w:val="24"/>
              </w:rPr>
              <w:t xml:space="preserve">кономерности процесса обучения. Принципы обучения. Цели и содержание образования. </w:t>
            </w:r>
          </w:p>
          <w:p w:rsidR="007613B8" w:rsidRPr="00287DE6" w:rsidRDefault="007613B8" w:rsidP="003A1311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t xml:space="preserve">Анализ программ, учебно-методических комплектов, учебных пособий по </w:t>
            </w:r>
            <w:proofErr w:type="spellStart"/>
            <w:r w:rsidRPr="00287DE6">
              <w:rPr>
                <w:sz w:val="24"/>
                <w:szCs w:val="24"/>
              </w:rPr>
              <w:t>вероучительным</w:t>
            </w:r>
            <w:proofErr w:type="spellEnd"/>
            <w:r w:rsidRPr="00287DE6">
              <w:rPr>
                <w:sz w:val="24"/>
                <w:szCs w:val="24"/>
              </w:rPr>
              <w:t xml:space="preserve"> дисциплинам, духовно-нравственному воспитанию и православному образованию.</w:t>
            </w:r>
          </w:p>
          <w:p w:rsidR="007613B8" w:rsidRPr="00287DE6" w:rsidRDefault="007613B8" w:rsidP="003A1311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t>Методы, формы, средства обучения. Методы и предметы пед</w:t>
            </w:r>
            <w:r w:rsidRPr="00287DE6">
              <w:rPr>
                <w:sz w:val="24"/>
                <w:szCs w:val="24"/>
              </w:rPr>
              <w:t>а</w:t>
            </w:r>
            <w:r w:rsidRPr="00287DE6">
              <w:rPr>
                <w:sz w:val="24"/>
                <w:szCs w:val="24"/>
              </w:rPr>
              <w:t xml:space="preserve">гогической работы по усвоению религиозных знаний. </w:t>
            </w:r>
          </w:p>
          <w:p w:rsidR="007613B8" w:rsidRPr="00287DE6" w:rsidRDefault="007613B8" w:rsidP="003A1311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t xml:space="preserve">Особенности преподавания </w:t>
            </w:r>
            <w:proofErr w:type="spellStart"/>
            <w:r w:rsidRPr="00287DE6">
              <w:rPr>
                <w:sz w:val="24"/>
                <w:szCs w:val="24"/>
              </w:rPr>
              <w:t>вероучительных</w:t>
            </w:r>
            <w:proofErr w:type="spellEnd"/>
            <w:r w:rsidRPr="00287DE6">
              <w:rPr>
                <w:sz w:val="24"/>
                <w:szCs w:val="24"/>
              </w:rPr>
              <w:t xml:space="preserve"> предметов. Работа со словом (слово-образ, слово-понятие, слово-символ) и текстами на церковнославянском языке. Особенности процесса познания </w:t>
            </w:r>
            <w:proofErr w:type="spellStart"/>
            <w:r w:rsidRPr="00287DE6">
              <w:rPr>
                <w:sz w:val="24"/>
                <w:szCs w:val="24"/>
              </w:rPr>
              <w:t>богооткровенных</w:t>
            </w:r>
            <w:proofErr w:type="spellEnd"/>
            <w:r w:rsidRPr="00287DE6">
              <w:rPr>
                <w:sz w:val="24"/>
                <w:szCs w:val="24"/>
              </w:rPr>
              <w:t xml:space="preserve"> истин на каждом этапе духовного созревания. Методика преподавания основ православной веры с учетом во</w:t>
            </w:r>
            <w:r w:rsidRPr="00287DE6">
              <w:rPr>
                <w:sz w:val="24"/>
                <w:szCs w:val="24"/>
              </w:rPr>
              <w:t>з</w:t>
            </w:r>
            <w:r w:rsidRPr="00287DE6">
              <w:rPr>
                <w:sz w:val="24"/>
                <w:szCs w:val="24"/>
              </w:rPr>
              <w:t xml:space="preserve">растных духовных и психофизиологических особенностей детей. Диалог как основной метод православной педагогики. Трудности и ошибки в преподавании </w:t>
            </w:r>
            <w:proofErr w:type="spellStart"/>
            <w:r w:rsidRPr="00287DE6">
              <w:rPr>
                <w:sz w:val="24"/>
                <w:szCs w:val="24"/>
              </w:rPr>
              <w:t>вероучительных</w:t>
            </w:r>
            <w:proofErr w:type="spellEnd"/>
            <w:r w:rsidRPr="00287DE6">
              <w:rPr>
                <w:sz w:val="24"/>
                <w:szCs w:val="24"/>
              </w:rPr>
              <w:t xml:space="preserve"> дисциплин. Использ</w:t>
            </w:r>
            <w:r w:rsidRPr="00287DE6">
              <w:rPr>
                <w:sz w:val="24"/>
                <w:szCs w:val="24"/>
              </w:rPr>
              <w:t>о</w:t>
            </w:r>
            <w:r w:rsidRPr="00287DE6">
              <w:rPr>
                <w:sz w:val="24"/>
                <w:szCs w:val="24"/>
              </w:rPr>
              <w:t xml:space="preserve">вание современных образовательных технологий в преподавании </w:t>
            </w:r>
            <w:proofErr w:type="spellStart"/>
            <w:r w:rsidRPr="00287DE6">
              <w:rPr>
                <w:sz w:val="24"/>
                <w:szCs w:val="24"/>
              </w:rPr>
              <w:lastRenderedPageBreak/>
              <w:t>вероучительных</w:t>
            </w:r>
            <w:proofErr w:type="spellEnd"/>
            <w:r w:rsidRPr="00287DE6">
              <w:rPr>
                <w:sz w:val="24"/>
                <w:szCs w:val="24"/>
              </w:rPr>
              <w:t xml:space="preserve"> дисциплин.</w:t>
            </w:r>
            <w:r>
              <w:rPr>
                <w:sz w:val="24"/>
                <w:szCs w:val="24"/>
              </w:rPr>
              <w:t xml:space="preserve"> Учет особенностей развития детей, подростков, молодежи при обучении </w:t>
            </w:r>
            <w:proofErr w:type="spellStart"/>
            <w:r>
              <w:rPr>
                <w:sz w:val="24"/>
                <w:szCs w:val="24"/>
              </w:rPr>
              <w:t>вероучительным</w:t>
            </w:r>
            <w:proofErr w:type="spellEnd"/>
            <w:r>
              <w:rPr>
                <w:sz w:val="24"/>
                <w:szCs w:val="24"/>
              </w:rPr>
              <w:t xml:space="preserve"> дисципл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нам.</w:t>
            </w:r>
          </w:p>
          <w:p w:rsidR="007613B8" w:rsidRPr="00287DE6" w:rsidRDefault="007613B8" w:rsidP="003A1311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t>Православная культура и ее место в образовательном пр</w:t>
            </w:r>
            <w:r w:rsidRPr="00287DE6">
              <w:rPr>
                <w:sz w:val="24"/>
                <w:szCs w:val="24"/>
              </w:rPr>
              <w:t>о</w:t>
            </w:r>
            <w:r w:rsidRPr="00287DE6">
              <w:rPr>
                <w:sz w:val="24"/>
                <w:szCs w:val="24"/>
              </w:rPr>
              <w:t>странстве России. Государственные стандарты образования. Ко</w:t>
            </w:r>
            <w:r w:rsidRPr="00287DE6">
              <w:rPr>
                <w:sz w:val="24"/>
                <w:szCs w:val="24"/>
              </w:rPr>
              <w:t>м</w:t>
            </w:r>
            <w:r w:rsidRPr="00287DE6">
              <w:rPr>
                <w:sz w:val="24"/>
                <w:szCs w:val="24"/>
              </w:rPr>
              <w:t>плексный курс ОРКСЭ, модуль «Православная культура» (ОПК).</w:t>
            </w:r>
          </w:p>
          <w:p w:rsidR="007613B8" w:rsidRPr="00287DE6" w:rsidRDefault="007613B8" w:rsidP="003A1311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t xml:space="preserve"> Преподавание Основ православной культуры в государстве</w:t>
            </w:r>
            <w:r w:rsidRPr="00287DE6">
              <w:rPr>
                <w:sz w:val="24"/>
                <w:szCs w:val="24"/>
              </w:rPr>
              <w:t>н</w:t>
            </w:r>
            <w:r w:rsidRPr="00287DE6">
              <w:rPr>
                <w:sz w:val="24"/>
                <w:szCs w:val="24"/>
              </w:rPr>
              <w:t>ной и муниципальной школе. Цели и задачи изучения правосла</w:t>
            </w:r>
            <w:r w:rsidRPr="00287DE6">
              <w:rPr>
                <w:sz w:val="24"/>
                <w:szCs w:val="24"/>
              </w:rPr>
              <w:t>в</w:t>
            </w:r>
            <w:r w:rsidRPr="00287DE6">
              <w:rPr>
                <w:sz w:val="24"/>
                <w:szCs w:val="24"/>
              </w:rPr>
              <w:t>ной культуры. Специфика преподавания ОПК. Примерное соде</w:t>
            </w:r>
            <w:r w:rsidRPr="00287DE6">
              <w:rPr>
                <w:sz w:val="24"/>
                <w:szCs w:val="24"/>
              </w:rPr>
              <w:t>р</w:t>
            </w:r>
            <w:r w:rsidRPr="00287DE6">
              <w:rPr>
                <w:sz w:val="24"/>
                <w:szCs w:val="24"/>
              </w:rPr>
              <w:t>жание учебных курсов по ОПК. Характеристики основных уче</w:t>
            </w:r>
            <w:r w:rsidRPr="00287DE6">
              <w:rPr>
                <w:sz w:val="24"/>
                <w:szCs w:val="24"/>
              </w:rPr>
              <w:t>б</w:t>
            </w:r>
            <w:r w:rsidRPr="00287DE6">
              <w:rPr>
                <w:sz w:val="24"/>
                <w:szCs w:val="24"/>
              </w:rPr>
              <w:t>но-методических комплектов по ОПК. Специфика культуролог</w:t>
            </w:r>
            <w:r w:rsidRPr="00287DE6">
              <w:rPr>
                <w:sz w:val="24"/>
                <w:szCs w:val="24"/>
              </w:rPr>
              <w:t>и</w:t>
            </w:r>
            <w:r w:rsidRPr="00287DE6">
              <w:rPr>
                <w:sz w:val="24"/>
                <w:szCs w:val="24"/>
              </w:rPr>
              <w:t>ческого подхода в преподавания ОПК. Использование мультим</w:t>
            </w:r>
            <w:r w:rsidRPr="00287DE6">
              <w:rPr>
                <w:sz w:val="24"/>
                <w:szCs w:val="24"/>
              </w:rPr>
              <w:t>е</w:t>
            </w:r>
            <w:r w:rsidRPr="00287DE6">
              <w:rPr>
                <w:sz w:val="24"/>
                <w:szCs w:val="24"/>
              </w:rPr>
              <w:t>дийных пособий в преподавании ОПК.</w:t>
            </w:r>
          </w:p>
        </w:tc>
      </w:tr>
      <w:tr w:rsidR="007613B8" w:rsidRPr="0039007F" w:rsidTr="003C3675">
        <w:trPr>
          <w:trHeight w:val="557"/>
        </w:trPr>
        <w:tc>
          <w:tcPr>
            <w:tcW w:w="197" w:type="pct"/>
          </w:tcPr>
          <w:p w:rsidR="007613B8" w:rsidRPr="00287DE6" w:rsidRDefault="007613B8" w:rsidP="00EE3DDA">
            <w:pPr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045" w:type="pct"/>
          </w:tcPr>
          <w:p w:rsidR="007613B8" w:rsidRPr="00287DE6" w:rsidRDefault="007613B8" w:rsidP="00EE3DDA">
            <w:pPr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t>Педагогика пр</w:t>
            </w:r>
            <w:r w:rsidRPr="00287DE6">
              <w:rPr>
                <w:sz w:val="24"/>
                <w:szCs w:val="24"/>
              </w:rPr>
              <w:t>а</w:t>
            </w:r>
            <w:r w:rsidRPr="00287DE6">
              <w:rPr>
                <w:sz w:val="24"/>
                <w:szCs w:val="24"/>
              </w:rPr>
              <w:t>вославной семьи</w:t>
            </w:r>
          </w:p>
        </w:tc>
        <w:tc>
          <w:tcPr>
            <w:tcW w:w="3758" w:type="pct"/>
          </w:tcPr>
          <w:p w:rsidR="007613B8" w:rsidRPr="00287DE6" w:rsidRDefault="007613B8" w:rsidP="003A1311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t>Православная семья как фактор и необходимое условие прав</w:t>
            </w:r>
            <w:r w:rsidRPr="00287DE6">
              <w:rPr>
                <w:sz w:val="24"/>
                <w:szCs w:val="24"/>
              </w:rPr>
              <w:t>о</w:t>
            </w:r>
            <w:r w:rsidRPr="00287DE6">
              <w:rPr>
                <w:sz w:val="24"/>
                <w:szCs w:val="24"/>
              </w:rPr>
              <w:t>славного образования и воспитания. Семья – малая Церковь. Л</w:t>
            </w:r>
            <w:r w:rsidRPr="00287DE6">
              <w:rPr>
                <w:sz w:val="24"/>
                <w:szCs w:val="24"/>
              </w:rPr>
              <w:t>ю</w:t>
            </w:r>
            <w:r w:rsidRPr="00287DE6">
              <w:rPr>
                <w:sz w:val="24"/>
                <w:szCs w:val="24"/>
              </w:rPr>
              <w:t>бовь – основа семейных отношений. Иерархия семейных отнош</w:t>
            </w:r>
            <w:r w:rsidRPr="00287DE6">
              <w:rPr>
                <w:sz w:val="24"/>
                <w:szCs w:val="24"/>
              </w:rPr>
              <w:t>е</w:t>
            </w:r>
            <w:r w:rsidRPr="00287DE6">
              <w:rPr>
                <w:sz w:val="24"/>
                <w:szCs w:val="24"/>
              </w:rPr>
              <w:t>ний: обязанности отца, матери, старших и младших. Правосла</w:t>
            </w:r>
            <w:r w:rsidRPr="00287DE6">
              <w:rPr>
                <w:sz w:val="24"/>
                <w:szCs w:val="24"/>
              </w:rPr>
              <w:t>в</w:t>
            </w:r>
            <w:r w:rsidRPr="00287DE6">
              <w:rPr>
                <w:sz w:val="24"/>
                <w:szCs w:val="24"/>
              </w:rPr>
              <w:t>ный уклад семьи – основа духовного возрастания  ее членов. Тр</w:t>
            </w:r>
            <w:r w:rsidRPr="00287DE6">
              <w:rPr>
                <w:sz w:val="24"/>
                <w:szCs w:val="24"/>
              </w:rPr>
              <w:t>а</w:t>
            </w:r>
            <w:r w:rsidRPr="00287DE6">
              <w:rPr>
                <w:sz w:val="24"/>
                <w:szCs w:val="24"/>
              </w:rPr>
              <w:t>диции воспитания русской семьи в контексте научной педагогики.</w:t>
            </w:r>
          </w:p>
          <w:p w:rsidR="007613B8" w:rsidRPr="00287DE6" w:rsidRDefault="007613B8" w:rsidP="003A1311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t>Кризис современной семьи, утрата традиций семейного прав</w:t>
            </w:r>
            <w:r w:rsidRPr="00287DE6">
              <w:rPr>
                <w:sz w:val="24"/>
                <w:szCs w:val="24"/>
              </w:rPr>
              <w:t>о</w:t>
            </w:r>
            <w:r w:rsidRPr="00287DE6">
              <w:rPr>
                <w:sz w:val="24"/>
                <w:szCs w:val="24"/>
              </w:rPr>
              <w:t xml:space="preserve">славного воспитания. </w:t>
            </w:r>
          </w:p>
          <w:p w:rsidR="007613B8" w:rsidRPr="00287DE6" w:rsidRDefault="007613B8" w:rsidP="003A1311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t>Духовно-просветительская работа с семьей на приходе. Созд</w:t>
            </w:r>
            <w:r w:rsidRPr="00287DE6">
              <w:rPr>
                <w:sz w:val="24"/>
                <w:szCs w:val="24"/>
              </w:rPr>
              <w:t>а</w:t>
            </w:r>
            <w:r w:rsidRPr="00287DE6">
              <w:rPr>
                <w:sz w:val="24"/>
                <w:szCs w:val="24"/>
              </w:rPr>
              <w:t xml:space="preserve">ние единого педагогического пространства Церкви (прихода) и семьи, приобщение семей к церковной традиции и церковному укладу.  </w:t>
            </w:r>
          </w:p>
          <w:p w:rsidR="007613B8" w:rsidRDefault="007613B8" w:rsidP="003A1311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287DE6">
              <w:rPr>
                <w:sz w:val="24"/>
                <w:szCs w:val="24"/>
              </w:rPr>
              <w:t>Социализация детей в трехсекторном пространстве: Церковь, семья, общество (государство). Взаимодействие приходов с учр</w:t>
            </w:r>
            <w:r w:rsidRPr="00287DE6">
              <w:rPr>
                <w:sz w:val="24"/>
                <w:szCs w:val="24"/>
              </w:rPr>
              <w:t>е</w:t>
            </w:r>
            <w:r w:rsidRPr="00287DE6">
              <w:rPr>
                <w:sz w:val="24"/>
                <w:szCs w:val="24"/>
              </w:rPr>
              <w:t>ждениями образования, дополнительного образования, общ</w:t>
            </w:r>
            <w:r w:rsidRPr="00287DE6">
              <w:rPr>
                <w:sz w:val="24"/>
                <w:szCs w:val="24"/>
              </w:rPr>
              <w:t>е</w:t>
            </w:r>
            <w:r w:rsidRPr="00287DE6">
              <w:rPr>
                <w:sz w:val="24"/>
                <w:szCs w:val="24"/>
              </w:rPr>
              <w:t>ственными и молодежными объединениями, учреждениями соц</w:t>
            </w:r>
            <w:r w:rsidRPr="00287DE6">
              <w:rPr>
                <w:sz w:val="24"/>
                <w:szCs w:val="24"/>
              </w:rPr>
              <w:t>и</w:t>
            </w:r>
            <w:r w:rsidRPr="00287DE6">
              <w:rPr>
                <w:sz w:val="24"/>
                <w:szCs w:val="24"/>
              </w:rPr>
              <w:t>альной поддержки детей, семей, оказавшихся в сложных жизне</w:t>
            </w:r>
            <w:r w:rsidRPr="00287DE6">
              <w:rPr>
                <w:sz w:val="24"/>
                <w:szCs w:val="24"/>
              </w:rPr>
              <w:t>н</w:t>
            </w:r>
            <w:r w:rsidRPr="00287DE6">
              <w:rPr>
                <w:sz w:val="24"/>
                <w:szCs w:val="24"/>
              </w:rPr>
              <w:t>ных ситуациях.</w:t>
            </w:r>
          </w:p>
          <w:p w:rsidR="007613B8" w:rsidRPr="00287DE6" w:rsidRDefault="007613B8" w:rsidP="003A1311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семей, воспитывающих детей с нарушениями развития. Роль семьи в воспитании  детей с нарушениями разв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тия.</w:t>
            </w:r>
          </w:p>
        </w:tc>
      </w:tr>
    </w:tbl>
    <w:p w:rsidR="007613B8" w:rsidRDefault="007613B8" w:rsidP="0033514F">
      <w:pPr>
        <w:widowControl w:val="0"/>
        <w:jc w:val="both"/>
        <w:rPr>
          <w:sz w:val="32"/>
          <w:szCs w:val="32"/>
        </w:rPr>
      </w:pPr>
    </w:p>
    <w:p w:rsidR="007613B8" w:rsidRDefault="007613B8" w:rsidP="0033514F">
      <w:pPr>
        <w:widowControl w:val="0"/>
        <w:jc w:val="both"/>
        <w:rPr>
          <w:sz w:val="32"/>
          <w:szCs w:val="32"/>
        </w:rPr>
      </w:pPr>
    </w:p>
    <w:p w:rsidR="007613B8" w:rsidRPr="00343405" w:rsidRDefault="007613B8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>3.3. 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613B8" w:rsidRPr="00C958DA" w:rsidTr="00EE3DDA">
        <w:trPr>
          <w:tblHeader/>
          <w:jc w:val="center"/>
        </w:trPr>
        <w:tc>
          <w:tcPr>
            <w:tcW w:w="550" w:type="pct"/>
            <w:shd w:val="clear" w:color="auto" w:fill="D9D9D9"/>
            <w:vAlign w:val="center"/>
          </w:tcPr>
          <w:p w:rsidR="007613B8" w:rsidRPr="00C958DA" w:rsidRDefault="007613B8" w:rsidP="00EE3DDA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C958DA">
              <w:rPr>
                <w:sz w:val="24"/>
                <w:szCs w:val="24"/>
              </w:rPr>
              <w:t>№</w:t>
            </w:r>
          </w:p>
          <w:p w:rsidR="007613B8" w:rsidRPr="00C958DA" w:rsidRDefault="007613B8" w:rsidP="00EE3DDA">
            <w:pPr>
              <w:widowControl w:val="0"/>
              <w:jc w:val="center"/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shd w:val="clear" w:color="auto" w:fill="D9D9D9"/>
            <w:vAlign w:val="center"/>
          </w:tcPr>
          <w:p w:rsidR="007613B8" w:rsidRPr="00C958DA" w:rsidRDefault="007613B8" w:rsidP="00F70482">
            <w:pPr>
              <w:widowControl w:val="0"/>
              <w:jc w:val="center"/>
              <w:rPr>
                <w:sz w:val="24"/>
                <w:szCs w:val="24"/>
              </w:rPr>
            </w:pPr>
            <w:r w:rsidRPr="00C958DA">
              <w:rPr>
                <w:bCs/>
                <w:iCs/>
                <w:sz w:val="24"/>
                <w:szCs w:val="24"/>
              </w:rPr>
              <w:t>Наименование лекций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7613B8" w:rsidRPr="00C958DA" w:rsidRDefault="007613B8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>Кол-во часов</w:t>
            </w:r>
          </w:p>
        </w:tc>
      </w:tr>
      <w:tr w:rsidR="007613B8" w:rsidRPr="00C958DA" w:rsidTr="00EE3DDA">
        <w:trPr>
          <w:trHeight w:val="20"/>
          <w:jc w:val="center"/>
        </w:trPr>
        <w:tc>
          <w:tcPr>
            <w:tcW w:w="550" w:type="pct"/>
            <w:vAlign w:val="center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>Общие основы  и методология православной педагогики</w:t>
            </w:r>
          </w:p>
        </w:tc>
        <w:tc>
          <w:tcPr>
            <w:tcW w:w="593" w:type="pct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>2</w:t>
            </w:r>
          </w:p>
        </w:tc>
      </w:tr>
      <w:tr w:rsidR="007613B8" w:rsidRPr="00C958DA" w:rsidTr="00EE3DDA">
        <w:trPr>
          <w:trHeight w:val="20"/>
          <w:jc w:val="center"/>
        </w:trPr>
        <w:tc>
          <w:tcPr>
            <w:tcW w:w="550" w:type="pct"/>
            <w:vMerge w:val="restart"/>
            <w:vAlign w:val="center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>Развитие отечественной научно-педагогической мысли в контексте православного мировоззрения</w:t>
            </w:r>
            <w:r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  <w:lang w:val="en-US"/>
              </w:rPr>
              <w:t>X</w:t>
            </w:r>
            <w:r w:rsidRPr="003C39D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XVIII</w:t>
            </w:r>
            <w:r w:rsidRPr="003C39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вв.)</w:t>
            </w:r>
          </w:p>
        </w:tc>
        <w:tc>
          <w:tcPr>
            <w:tcW w:w="593" w:type="pct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>2</w:t>
            </w:r>
          </w:p>
        </w:tc>
      </w:tr>
      <w:tr w:rsidR="007613B8" w:rsidRPr="00C958DA" w:rsidTr="00EE3DDA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7613B8" w:rsidRPr="003C39D2" w:rsidRDefault="007613B8" w:rsidP="00EE3DDA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>Развитие отечественной научно-педагогической мысли в контексте православного мировоззрения</w:t>
            </w:r>
            <w:r>
              <w:rPr>
                <w:sz w:val="24"/>
                <w:szCs w:val="24"/>
              </w:rPr>
              <w:t xml:space="preserve">  </w:t>
            </w:r>
            <w:r w:rsidRPr="003C39D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-начало</w:t>
            </w:r>
            <w:r w:rsidRPr="003C39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в.</w:t>
            </w:r>
            <w:r w:rsidRPr="003C39D2">
              <w:rPr>
                <w:sz w:val="24"/>
                <w:szCs w:val="24"/>
              </w:rPr>
              <w:t>)</w:t>
            </w:r>
          </w:p>
        </w:tc>
        <w:tc>
          <w:tcPr>
            <w:tcW w:w="593" w:type="pct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13B8" w:rsidRPr="00C958DA" w:rsidTr="00EE3DDA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 w:rsidRPr="00946AD2">
              <w:rPr>
                <w:sz w:val="24"/>
                <w:szCs w:val="24"/>
              </w:rPr>
              <w:t>Православные традиции просвещения в практике после 1917 года.</w:t>
            </w:r>
          </w:p>
        </w:tc>
        <w:tc>
          <w:tcPr>
            <w:tcW w:w="593" w:type="pct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13B8" w:rsidRPr="00C958DA" w:rsidTr="00EE3DDA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 xml:space="preserve">Общественное призрение и церковно-просветительская деятельность в отношении лиц с нарушениями развития. Страницы истории </w:t>
            </w:r>
          </w:p>
        </w:tc>
        <w:tc>
          <w:tcPr>
            <w:tcW w:w="593" w:type="pct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>2</w:t>
            </w:r>
          </w:p>
        </w:tc>
      </w:tr>
      <w:tr w:rsidR="007613B8" w:rsidRPr="00C958DA" w:rsidTr="00EE3DDA">
        <w:trPr>
          <w:trHeight w:val="20"/>
          <w:jc w:val="center"/>
        </w:trPr>
        <w:tc>
          <w:tcPr>
            <w:tcW w:w="550" w:type="pct"/>
            <w:vMerge w:val="restart"/>
            <w:vAlign w:val="center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tcBorders>
              <w:top w:val="nil"/>
            </w:tcBorders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>Система православного воспитания: сущность, подходы к организ</w:t>
            </w:r>
            <w:r w:rsidRPr="00C958DA">
              <w:rPr>
                <w:sz w:val="24"/>
                <w:szCs w:val="24"/>
              </w:rPr>
              <w:t>а</w:t>
            </w:r>
            <w:r w:rsidRPr="00C958DA">
              <w:rPr>
                <w:sz w:val="24"/>
                <w:szCs w:val="24"/>
              </w:rPr>
              <w:t>ции</w:t>
            </w:r>
          </w:p>
        </w:tc>
        <w:tc>
          <w:tcPr>
            <w:tcW w:w="593" w:type="pct"/>
            <w:tcBorders>
              <w:top w:val="nil"/>
            </w:tcBorders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>2</w:t>
            </w:r>
          </w:p>
        </w:tc>
      </w:tr>
      <w:tr w:rsidR="007613B8" w:rsidRPr="00C958DA" w:rsidTr="00EE3DDA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shd w:val="clear" w:color="auto" w:fill="FFFFFF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>Воскресная школа для детей как центр духовно-нравственного во</w:t>
            </w:r>
            <w:r w:rsidRPr="00C958DA">
              <w:rPr>
                <w:sz w:val="24"/>
                <w:szCs w:val="24"/>
              </w:rPr>
              <w:t>с</w:t>
            </w:r>
            <w:r w:rsidRPr="00C958DA">
              <w:rPr>
                <w:sz w:val="24"/>
                <w:szCs w:val="24"/>
              </w:rPr>
              <w:t>питания</w:t>
            </w:r>
          </w:p>
        </w:tc>
        <w:tc>
          <w:tcPr>
            <w:tcW w:w="593" w:type="pct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>2</w:t>
            </w:r>
          </w:p>
        </w:tc>
      </w:tr>
      <w:tr w:rsidR="007613B8" w:rsidRPr="00C958DA" w:rsidTr="00EE3DDA">
        <w:trPr>
          <w:trHeight w:val="20"/>
          <w:jc w:val="center"/>
        </w:trPr>
        <w:tc>
          <w:tcPr>
            <w:tcW w:w="550" w:type="pct"/>
            <w:vMerge w:val="restart"/>
            <w:vAlign w:val="center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857" w:type="pct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>Основы дидактики</w:t>
            </w:r>
          </w:p>
        </w:tc>
        <w:tc>
          <w:tcPr>
            <w:tcW w:w="593" w:type="pct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>2</w:t>
            </w:r>
          </w:p>
        </w:tc>
      </w:tr>
      <w:tr w:rsidR="007613B8" w:rsidRPr="00C958DA" w:rsidTr="00EE3DDA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 w:rsidRPr="00C958DA">
              <w:rPr>
                <w:bCs/>
                <w:sz w:val="24"/>
                <w:szCs w:val="24"/>
              </w:rPr>
              <w:t>Традиционные методы и формы обучения. Инновационные методы обучения</w:t>
            </w:r>
          </w:p>
        </w:tc>
        <w:tc>
          <w:tcPr>
            <w:tcW w:w="593" w:type="pct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>2</w:t>
            </w:r>
          </w:p>
        </w:tc>
      </w:tr>
      <w:tr w:rsidR="007613B8" w:rsidRPr="00C958DA" w:rsidTr="00EE3DDA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rPr>
                <w:bCs/>
                <w:sz w:val="24"/>
                <w:szCs w:val="24"/>
              </w:rPr>
            </w:pPr>
            <w:r w:rsidRPr="00946AD2">
              <w:rPr>
                <w:bCs/>
                <w:sz w:val="24"/>
                <w:szCs w:val="24"/>
              </w:rPr>
              <w:t>Особенности просветительской деятельности пастыря с людьми ра</w:t>
            </w:r>
            <w:r w:rsidRPr="00946AD2">
              <w:rPr>
                <w:bCs/>
                <w:sz w:val="24"/>
                <w:szCs w:val="24"/>
              </w:rPr>
              <w:t>з</w:t>
            </w:r>
            <w:r w:rsidRPr="00946AD2">
              <w:rPr>
                <w:bCs/>
                <w:sz w:val="24"/>
                <w:szCs w:val="24"/>
              </w:rPr>
              <w:t>ных возрастов</w:t>
            </w:r>
          </w:p>
        </w:tc>
        <w:tc>
          <w:tcPr>
            <w:tcW w:w="593" w:type="pct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7613B8" w:rsidRPr="00C958DA" w:rsidTr="00EE3DDA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rPr>
                <w:bCs/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 xml:space="preserve">Особенности преподавания </w:t>
            </w:r>
            <w:proofErr w:type="spellStart"/>
            <w:r w:rsidRPr="00C958DA">
              <w:rPr>
                <w:sz w:val="24"/>
                <w:szCs w:val="24"/>
              </w:rPr>
              <w:t>вероучительных</w:t>
            </w:r>
            <w:proofErr w:type="spellEnd"/>
            <w:r w:rsidRPr="00C958DA">
              <w:rPr>
                <w:sz w:val="24"/>
                <w:szCs w:val="24"/>
              </w:rPr>
              <w:t xml:space="preserve"> и культурологических дисциплин</w:t>
            </w:r>
          </w:p>
        </w:tc>
        <w:tc>
          <w:tcPr>
            <w:tcW w:w="593" w:type="pct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13B8" w:rsidRPr="00C958DA" w:rsidTr="00EE3DDA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особенностей развития лиц с ОВЗ в процессе обучения</w:t>
            </w:r>
          </w:p>
        </w:tc>
        <w:tc>
          <w:tcPr>
            <w:tcW w:w="593" w:type="pct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>2</w:t>
            </w:r>
          </w:p>
        </w:tc>
      </w:tr>
      <w:tr w:rsidR="007613B8" w:rsidRPr="00C958DA" w:rsidTr="00EE3DDA">
        <w:trPr>
          <w:trHeight w:val="20"/>
          <w:jc w:val="center"/>
        </w:trPr>
        <w:tc>
          <w:tcPr>
            <w:tcW w:w="550" w:type="pct"/>
            <w:vMerge w:val="restart"/>
            <w:vAlign w:val="center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Семья. Особенности семейного воспитания.</w:t>
            </w:r>
          </w:p>
        </w:tc>
        <w:tc>
          <w:tcPr>
            <w:tcW w:w="593" w:type="pct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>2</w:t>
            </w:r>
          </w:p>
        </w:tc>
      </w:tr>
      <w:tr w:rsidR="007613B8" w:rsidRPr="00C958DA" w:rsidTr="00EE3DDA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>Православная семья как необходимое условие православного обр</w:t>
            </w:r>
            <w:r w:rsidRPr="00C958DA">
              <w:rPr>
                <w:sz w:val="24"/>
                <w:szCs w:val="24"/>
              </w:rPr>
              <w:t>а</w:t>
            </w:r>
            <w:r w:rsidRPr="00C958DA">
              <w:rPr>
                <w:sz w:val="24"/>
                <w:szCs w:val="24"/>
              </w:rPr>
              <w:t>зования и воспитания</w:t>
            </w:r>
          </w:p>
        </w:tc>
        <w:tc>
          <w:tcPr>
            <w:tcW w:w="593" w:type="pct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13B8" w:rsidRPr="00C958DA" w:rsidTr="00EE3DDA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>Духовно-просветительская работа с семьей на приходе</w:t>
            </w:r>
          </w:p>
        </w:tc>
        <w:tc>
          <w:tcPr>
            <w:tcW w:w="593" w:type="pct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C958DA">
              <w:rPr>
                <w:sz w:val="24"/>
                <w:szCs w:val="24"/>
              </w:rPr>
              <w:t>2</w:t>
            </w:r>
          </w:p>
        </w:tc>
      </w:tr>
      <w:tr w:rsidR="007613B8" w:rsidRPr="00C958DA" w:rsidTr="00EE3DDA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воспитания лиц с нарушениями развития в семье</w:t>
            </w:r>
          </w:p>
        </w:tc>
        <w:tc>
          <w:tcPr>
            <w:tcW w:w="593" w:type="pct"/>
          </w:tcPr>
          <w:p w:rsidR="007613B8" w:rsidRPr="00C958DA" w:rsidRDefault="007613B8" w:rsidP="00EE3DD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13B8" w:rsidRPr="00343405" w:rsidTr="00EE3DDA">
        <w:trPr>
          <w:trHeight w:val="20"/>
          <w:jc w:val="center"/>
        </w:trPr>
        <w:tc>
          <w:tcPr>
            <w:tcW w:w="550" w:type="pct"/>
            <w:vAlign w:val="center"/>
          </w:tcPr>
          <w:p w:rsidR="007613B8" w:rsidRPr="00C958DA" w:rsidRDefault="007613B8" w:rsidP="00EE3DD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958D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7613B8" w:rsidRPr="00C958DA" w:rsidRDefault="007613B8" w:rsidP="00EE3DDA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vAlign w:val="center"/>
          </w:tcPr>
          <w:p w:rsidR="007613B8" w:rsidRPr="00C958DA" w:rsidRDefault="007613B8" w:rsidP="00C958D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958DA">
              <w:rPr>
                <w:b/>
                <w:sz w:val="24"/>
                <w:szCs w:val="24"/>
              </w:rPr>
              <w:t>32</w:t>
            </w:r>
          </w:p>
        </w:tc>
      </w:tr>
    </w:tbl>
    <w:p w:rsidR="007613B8" w:rsidRPr="004A4B8A" w:rsidRDefault="007613B8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:rsidR="007613B8" w:rsidRPr="00343405" w:rsidRDefault="007613B8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5E516F">
        <w:rPr>
          <w:b/>
          <w:bCs/>
          <w:iCs/>
          <w:sz w:val="24"/>
          <w:szCs w:val="24"/>
        </w:rPr>
        <w:t xml:space="preserve">3.4. </w:t>
      </w:r>
      <w:r w:rsidRPr="005E516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613B8" w:rsidRPr="00343405" w:rsidTr="00002FEF">
        <w:trPr>
          <w:tblHeader/>
          <w:jc w:val="center"/>
        </w:trPr>
        <w:tc>
          <w:tcPr>
            <w:tcW w:w="550" w:type="pct"/>
            <w:shd w:val="clear" w:color="auto" w:fill="D9D9D9"/>
            <w:vAlign w:val="center"/>
          </w:tcPr>
          <w:p w:rsidR="007613B8" w:rsidRPr="00343405" w:rsidRDefault="007613B8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:rsidR="007613B8" w:rsidRPr="00343405" w:rsidRDefault="007613B8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shd w:val="clear" w:color="auto" w:fill="D9D9D9"/>
            <w:vAlign w:val="center"/>
          </w:tcPr>
          <w:p w:rsidR="007613B8" w:rsidRPr="00343405" w:rsidRDefault="007613B8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343405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7613B8" w:rsidRPr="00343405" w:rsidRDefault="007613B8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7613B8" w:rsidRPr="00343405" w:rsidTr="00EE3DDA">
        <w:trPr>
          <w:trHeight w:val="20"/>
          <w:jc w:val="center"/>
        </w:trPr>
        <w:tc>
          <w:tcPr>
            <w:tcW w:w="550" w:type="pct"/>
            <w:vAlign w:val="center"/>
          </w:tcPr>
          <w:p w:rsidR="007613B8" w:rsidRPr="00946AD2" w:rsidRDefault="007613B8" w:rsidP="00EE3DDA">
            <w:pPr>
              <w:widowControl w:val="0"/>
              <w:jc w:val="center"/>
              <w:rPr>
                <w:sz w:val="24"/>
                <w:szCs w:val="24"/>
              </w:rPr>
            </w:pPr>
            <w:r w:rsidRPr="00946AD2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</w:tcPr>
          <w:p w:rsidR="007613B8" w:rsidRPr="00946AD2" w:rsidRDefault="007613B8" w:rsidP="00EE3DDA">
            <w:pPr>
              <w:widowControl w:val="0"/>
              <w:jc w:val="both"/>
              <w:rPr>
                <w:sz w:val="24"/>
                <w:szCs w:val="24"/>
              </w:rPr>
            </w:pPr>
            <w:r w:rsidRPr="00946AD2">
              <w:rPr>
                <w:sz w:val="24"/>
                <w:szCs w:val="24"/>
              </w:rPr>
              <w:t>Основы православной педагогики</w:t>
            </w:r>
          </w:p>
        </w:tc>
        <w:tc>
          <w:tcPr>
            <w:tcW w:w="593" w:type="pct"/>
            <w:vAlign w:val="center"/>
          </w:tcPr>
          <w:p w:rsidR="007613B8" w:rsidRPr="00946AD2" w:rsidRDefault="007613B8" w:rsidP="00EE3DDA">
            <w:pPr>
              <w:widowControl w:val="0"/>
              <w:jc w:val="center"/>
              <w:rPr>
                <w:sz w:val="24"/>
                <w:szCs w:val="24"/>
              </w:rPr>
            </w:pPr>
            <w:r w:rsidRPr="00946AD2">
              <w:rPr>
                <w:sz w:val="24"/>
                <w:szCs w:val="24"/>
              </w:rPr>
              <w:t>2</w:t>
            </w:r>
          </w:p>
        </w:tc>
      </w:tr>
      <w:tr w:rsidR="007613B8" w:rsidRPr="00343405" w:rsidTr="00EE3DDA">
        <w:trPr>
          <w:trHeight w:val="20"/>
          <w:jc w:val="center"/>
        </w:trPr>
        <w:tc>
          <w:tcPr>
            <w:tcW w:w="550" w:type="pct"/>
            <w:vMerge w:val="restart"/>
            <w:vAlign w:val="center"/>
          </w:tcPr>
          <w:p w:rsidR="007613B8" w:rsidRPr="00946AD2" w:rsidRDefault="007613B8" w:rsidP="00EE3D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</w:tcPr>
          <w:p w:rsidR="007613B8" w:rsidRPr="00946AD2" w:rsidRDefault="007613B8" w:rsidP="00EE3DDA">
            <w:pPr>
              <w:widowControl w:val="0"/>
              <w:jc w:val="both"/>
              <w:rPr>
                <w:sz w:val="24"/>
                <w:szCs w:val="24"/>
              </w:rPr>
            </w:pPr>
            <w:r w:rsidRPr="00946AD2">
              <w:rPr>
                <w:bCs/>
                <w:sz w:val="24"/>
                <w:szCs w:val="24"/>
              </w:rPr>
              <w:t>Святые отцы о воспитании и образовании</w:t>
            </w:r>
          </w:p>
        </w:tc>
        <w:tc>
          <w:tcPr>
            <w:tcW w:w="593" w:type="pct"/>
            <w:vAlign w:val="center"/>
          </w:tcPr>
          <w:p w:rsidR="007613B8" w:rsidRPr="00946AD2" w:rsidRDefault="007613B8" w:rsidP="00EE3DDA">
            <w:pPr>
              <w:widowControl w:val="0"/>
              <w:jc w:val="center"/>
              <w:rPr>
                <w:sz w:val="24"/>
                <w:szCs w:val="24"/>
              </w:rPr>
            </w:pPr>
            <w:r w:rsidRPr="00946AD2">
              <w:rPr>
                <w:sz w:val="24"/>
                <w:szCs w:val="24"/>
              </w:rPr>
              <w:t>2</w:t>
            </w:r>
          </w:p>
        </w:tc>
      </w:tr>
      <w:tr w:rsidR="007613B8" w:rsidRPr="00343405" w:rsidTr="00EE3DDA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7613B8" w:rsidRPr="00946AD2" w:rsidRDefault="007613B8" w:rsidP="00EE3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</w:tcPr>
          <w:p w:rsidR="007613B8" w:rsidRPr="00946AD2" w:rsidRDefault="007613B8" w:rsidP="00EE3DD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46AD2">
              <w:rPr>
                <w:bCs/>
                <w:sz w:val="24"/>
                <w:szCs w:val="24"/>
              </w:rPr>
              <w:t>Система отечественного образования до 1917 года</w:t>
            </w:r>
          </w:p>
        </w:tc>
        <w:tc>
          <w:tcPr>
            <w:tcW w:w="593" w:type="pct"/>
            <w:tcBorders>
              <w:top w:val="nil"/>
            </w:tcBorders>
            <w:vAlign w:val="center"/>
          </w:tcPr>
          <w:p w:rsidR="007613B8" w:rsidRPr="00946AD2" w:rsidRDefault="007613B8" w:rsidP="00EE3DDA">
            <w:pPr>
              <w:widowControl w:val="0"/>
              <w:jc w:val="center"/>
              <w:rPr>
                <w:sz w:val="24"/>
                <w:szCs w:val="24"/>
              </w:rPr>
            </w:pPr>
            <w:r w:rsidRPr="00946AD2">
              <w:rPr>
                <w:sz w:val="24"/>
                <w:szCs w:val="24"/>
              </w:rPr>
              <w:t>2</w:t>
            </w:r>
          </w:p>
        </w:tc>
      </w:tr>
      <w:tr w:rsidR="007613B8" w:rsidRPr="00343405" w:rsidTr="00EE3DDA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7613B8" w:rsidRPr="00946AD2" w:rsidRDefault="007613B8" w:rsidP="00EE3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7613B8" w:rsidRPr="00946AD2" w:rsidRDefault="007613B8" w:rsidP="00EE3DDA">
            <w:pPr>
              <w:widowControl w:val="0"/>
              <w:jc w:val="both"/>
              <w:rPr>
                <w:sz w:val="24"/>
                <w:szCs w:val="24"/>
              </w:rPr>
            </w:pPr>
            <w:r w:rsidRPr="00946AD2">
              <w:rPr>
                <w:sz w:val="24"/>
                <w:szCs w:val="24"/>
              </w:rPr>
              <w:t>Становление системы обучения и воспитания лиц с ОВЗ</w:t>
            </w:r>
          </w:p>
        </w:tc>
        <w:tc>
          <w:tcPr>
            <w:tcW w:w="593" w:type="pct"/>
            <w:vAlign w:val="center"/>
          </w:tcPr>
          <w:p w:rsidR="007613B8" w:rsidRPr="00946AD2" w:rsidRDefault="007613B8" w:rsidP="00EE3DDA">
            <w:pPr>
              <w:widowControl w:val="0"/>
              <w:jc w:val="center"/>
              <w:rPr>
                <w:sz w:val="24"/>
                <w:szCs w:val="24"/>
              </w:rPr>
            </w:pPr>
            <w:r w:rsidRPr="00946AD2">
              <w:rPr>
                <w:sz w:val="24"/>
                <w:szCs w:val="24"/>
              </w:rPr>
              <w:t>2</w:t>
            </w:r>
          </w:p>
        </w:tc>
      </w:tr>
      <w:tr w:rsidR="007613B8" w:rsidRPr="00343405" w:rsidTr="00EE3DDA">
        <w:trPr>
          <w:trHeight w:val="20"/>
          <w:jc w:val="center"/>
        </w:trPr>
        <w:tc>
          <w:tcPr>
            <w:tcW w:w="550" w:type="pct"/>
            <w:vMerge w:val="restart"/>
            <w:vAlign w:val="center"/>
          </w:tcPr>
          <w:p w:rsidR="007613B8" w:rsidRPr="00946AD2" w:rsidRDefault="007613B8" w:rsidP="00EE3DDA">
            <w:pPr>
              <w:widowControl w:val="0"/>
              <w:jc w:val="center"/>
              <w:rPr>
                <w:sz w:val="24"/>
                <w:szCs w:val="24"/>
              </w:rPr>
            </w:pPr>
            <w:r w:rsidRPr="00946AD2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:rsidR="007613B8" w:rsidRPr="00946AD2" w:rsidRDefault="007613B8" w:rsidP="00EE3DD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46AD2">
              <w:rPr>
                <w:bCs/>
                <w:sz w:val="24"/>
                <w:szCs w:val="24"/>
              </w:rPr>
              <w:t>Организационно-методические аспекты православного воспитания</w:t>
            </w:r>
          </w:p>
        </w:tc>
        <w:tc>
          <w:tcPr>
            <w:tcW w:w="593" w:type="pct"/>
            <w:vAlign w:val="center"/>
          </w:tcPr>
          <w:p w:rsidR="007613B8" w:rsidRPr="00946AD2" w:rsidRDefault="007613B8" w:rsidP="00EE3DDA">
            <w:pPr>
              <w:widowControl w:val="0"/>
              <w:jc w:val="center"/>
              <w:rPr>
                <w:sz w:val="24"/>
                <w:szCs w:val="24"/>
              </w:rPr>
            </w:pPr>
            <w:r w:rsidRPr="00946AD2">
              <w:rPr>
                <w:sz w:val="24"/>
                <w:szCs w:val="24"/>
              </w:rPr>
              <w:t>2</w:t>
            </w:r>
          </w:p>
        </w:tc>
      </w:tr>
      <w:tr w:rsidR="007613B8" w:rsidRPr="00343405" w:rsidTr="00EE3DDA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7613B8" w:rsidRPr="00946AD2" w:rsidRDefault="007613B8" w:rsidP="00EE3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7613B8" w:rsidRPr="00946AD2" w:rsidRDefault="007613B8" w:rsidP="00EE3DDA">
            <w:pPr>
              <w:widowControl w:val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946AD2">
              <w:rPr>
                <w:bCs/>
                <w:sz w:val="24"/>
                <w:szCs w:val="24"/>
              </w:rPr>
              <w:t>Особенности воспитания лиц в нарушениями в развитии</w:t>
            </w:r>
            <w:proofErr w:type="gramEnd"/>
          </w:p>
        </w:tc>
        <w:tc>
          <w:tcPr>
            <w:tcW w:w="593" w:type="pct"/>
            <w:vAlign w:val="center"/>
          </w:tcPr>
          <w:p w:rsidR="007613B8" w:rsidRPr="00946AD2" w:rsidRDefault="007613B8" w:rsidP="00EE3DDA">
            <w:pPr>
              <w:widowControl w:val="0"/>
              <w:jc w:val="center"/>
              <w:rPr>
                <w:sz w:val="24"/>
                <w:szCs w:val="24"/>
              </w:rPr>
            </w:pPr>
            <w:r w:rsidRPr="00946AD2">
              <w:rPr>
                <w:sz w:val="24"/>
                <w:szCs w:val="24"/>
              </w:rPr>
              <w:t>2</w:t>
            </w:r>
          </w:p>
        </w:tc>
      </w:tr>
      <w:tr w:rsidR="007613B8" w:rsidRPr="00343405" w:rsidTr="00EE3DDA">
        <w:trPr>
          <w:trHeight w:val="20"/>
          <w:jc w:val="center"/>
        </w:trPr>
        <w:tc>
          <w:tcPr>
            <w:tcW w:w="550" w:type="pct"/>
            <w:vMerge w:val="restart"/>
            <w:vAlign w:val="center"/>
          </w:tcPr>
          <w:p w:rsidR="007613B8" w:rsidRPr="00946AD2" w:rsidRDefault="007613B8" w:rsidP="00EE3DDA">
            <w:pPr>
              <w:widowControl w:val="0"/>
              <w:jc w:val="center"/>
              <w:rPr>
                <w:sz w:val="24"/>
                <w:szCs w:val="24"/>
              </w:rPr>
            </w:pPr>
            <w:r w:rsidRPr="00946AD2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:rsidR="007613B8" w:rsidRPr="00946AD2" w:rsidRDefault="007613B8" w:rsidP="00EE3DD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46AD2">
              <w:rPr>
                <w:bCs/>
                <w:sz w:val="24"/>
                <w:szCs w:val="24"/>
              </w:rPr>
              <w:t>Виды и концепции обучения</w:t>
            </w:r>
          </w:p>
        </w:tc>
        <w:tc>
          <w:tcPr>
            <w:tcW w:w="593" w:type="pct"/>
            <w:vAlign w:val="center"/>
          </w:tcPr>
          <w:p w:rsidR="007613B8" w:rsidRPr="00946AD2" w:rsidRDefault="007613B8" w:rsidP="00EE3DDA">
            <w:pPr>
              <w:widowControl w:val="0"/>
              <w:jc w:val="center"/>
              <w:rPr>
                <w:sz w:val="24"/>
                <w:szCs w:val="24"/>
              </w:rPr>
            </w:pPr>
            <w:r w:rsidRPr="00946AD2">
              <w:rPr>
                <w:sz w:val="24"/>
                <w:szCs w:val="24"/>
              </w:rPr>
              <w:t>2</w:t>
            </w:r>
          </w:p>
        </w:tc>
      </w:tr>
      <w:tr w:rsidR="007613B8" w:rsidRPr="00343405" w:rsidTr="00EE3DDA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7613B8" w:rsidRPr="00946AD2" w:rsidRDefault="007613B8" w:rsidP="00EE3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7613B8" w:rsidRPr="00946AD2" w:rsidRDefault="007613B8" w:rsidP="00EE3DD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46AD2">
              <w:rPr>
                <w:bCs/>
                <w:sz w:val="24"/>
                <w:szCs w:val="24"/>
              </w:rPr>
              <w:t>Содержательно-методические основы педагогической работы по формированию религиозных знаний</w:t>
            </w:r>
          </w:p>
        </w:tc>
        <w:tc>
          <w:tcPr>
            <w:tcW w:w="593" w:type="pct"/>
            <w:vAlign w:val="center"/>
          </w:tcPr>
          <w:p w:rsidR="007613B8" w:rsidRPr="00946AD2" w:rsidRDefault="007613B8" w:rsidP="00EE3DDA">
            <w:pPr>
              <w:widowControl w:val="0"/>
              <w:jc w:val="center"/>
              <w:rPr>
                <w:sz w:val="24"/>
                <w:szCs w:val="24"/>
              </w:rPr>
            </w:pPr>
            <w:r w:rsidRPr="00946AD2">
              <w:rPr>
                <w:sz w:val="24"/>
                <w:szCs w:val="24"/>
              </w:rPr>
              <w:t>2</w:t>
            </w:r>
          </w:p>
        </w:tc>
      </w:tr>
      <w:tr w:rsidR="007613B8" w:rsidRPr="00343405" w:rsidTr="00EE3DDA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7613B8" w:rsidRPr="00946AD2" w:rsidRDefault="007613B8" w:rsidP="00EE3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7613B8" w:rsidRPr="00946AD2" w:rsidRDefault="007613B8" w:rsidP="003C39D2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46AD2">
              <w:rPr>
                <w:bCs/>
                <w:sz w:val="24"/>
                <w:szCs w:val="24"/>
              </w:rPr>
              <w:t>Особенности формирования религиозных знаний у лиц с нарушен</w:t>
            </w:r>
            <w:r w:rsidRPr="00946AD2">
              <w:rPr>
                <w:bCs/>
                <w:sz w:val="24"/>
                <w:szCs w:val="24"/>
              </w:rPr>
              <w:t>и</w:t>
            </w:r>
            <w:r w:rsidRPr="00946AD2">
              <w:rPr>
                <w:bCs/>
                <w:sz w:val="24"/>
                <w:szCs w:val="24"/>
              </w:rPr>
              <w:t>ями развития</w:t>
            </w:r>
          </w:p>
        </w:tc>
        <w:tc>
          <w:tcPr>
            <w:tcW w:w="593" w:type="pct"/>
            <w:vAlign w:val="center"/>
          </w:tcPr>
          <w:p w:rsidR="007613B8" w:rsidRPr="00946AD2" w:rsidRDefault="007613B8" w:rsidP="00EE3DDA">
            <w:pPr>
              <w:widowControl w:val="0"/>
              <w:jc w:val="center"/>
              <w:rPr>
                <w:sz w:val="24"/>
                <w:szCs w:val="24"/>
              </w:rPr>
            </w:pPr>
            <w:r w:rsidRPr="00946AD2">
              <w:rPr>
                <w:sz w:val="24"/>
                <w:szCs w:val="24"/>
              </w:rPr>
              <w:t>2</w:t>
            </w:r>
          </w:p>
        </w:tc>
      </w:tr>
      <w:tr w:rsidR="007613B8" w:rsidRPr="00343405" w:rsidTr="00EE3DDA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7613B8" w:rsidRPr="00946AD2" w:rsidRDefault="007613B8" w:rsidP="00EE3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7613B8" w:rsidRPr="00946AD2" w:rsidRDefault="007613B8" w:rsidP="003C39D2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46AD2">
              <w:rPr>
                <w:bCs/>
                <w:sz w:val="24"/>
                <w:szCs w:val="24"/>
              </w:rPr>
              <w:t>Особенности организации деятельности воскресной школы для детей</w:t>
            </w:r>
          </w:p>
        </w:tc>
        <w:tc>
          <w:tcPr>
            <w:tcW w:w="593" w:type="pct"/>
            <w:vAlign w:val="center"/>
          </w:tcPr>
          <w:p w:rsidR="007613B8" w:rsidRPr="00946AD2" w:rsidRDefault="007613B8" w:rsidP="00EE3DDA">
            <w:pPr>
              <w:widowControl w:val="0"/>
              <w:jc w:val="center"/>
              <w:rPr>
                <w:sz w:val="24"/>
                <w:szCs w:val="24"/>
              </w:rPr>
            </w:pPr>
            <w:r w:rsidRPr="00946AD2">
              <w:rPr>
                <w:sz w:val="24"/>
                <w:szCs w:val="24"/>
              </w:rPr>
              <w:t>2</w:t>
            </w:r>
          </w:p>
        </w:tc>
      </w:tr>
      <w:tr w:rsidR="007613B8" w:rsidRPr="00343405" w:rsidTr="00EE3DDA">
        <w:trPr>
          <w:trHeight w:val="20"/>
          <w:jc w:val="center"/>
        </w:trPr>
        <w:tc>
          <w:tcPr>
            <w:tcW w:w="550" w:type="pct"/>
            <w:vMerge w:val="restart"/>
            <w:vAlign w:val="center"/>
          </w:tcPr>
          <w:p w:rsidR="007613B8" w:rsidRPr="00946AD2" w:rsidRDefault="007613B8" w:rsidP="00EE3DDA">
            <w:pPr>
              <w:widowControl w:val="0"/>
              <w:jc w:val="center"/>
              <w:rPr>
                <w:sz w:val="24"/>
                <w:szCs w:val="24"/>
              </w:rPr>
            </w:pPr>
            <w:r w:rsidRPr="00946AD2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:rsidR="007613B8" w:rsidRPr="00946AD2" w:rsidRDefault="007613B8" w:rsidP="00EE3DD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46AD2">
              <w:rPr>
                <w:bCs/>
                <w:sz w:val="24"/>
                <w:szCs w:val="24"/>
              </w:rPr>
              <w:t>Духовные и иерархические устои семьи</w:t>
            </w:r>
          </w:p>
        </w:tc>
        <w:tc>
          <w:tcPr>
            <w:tcW w:w="593" w:type="pct"/>
            <w:vAlign w:val="center"/>
          </w:tcPr>
          <w:p w:rsidR="007613B8" w:rsidRPr="00946AD2" w:rsidRDefault="007613B8" w:rsidP="00EE3DDA">
            <w:pPr>
              <w:widowControl w:val="0"/>
              <w:jc w:val="center"/>
              <w:rPr>
                <w:sz w:val="24"/>
                <w:szCs w:val="24"/>
              </w:rPr>
            </w:pPr>
            <w:r w:rsidRPr="00946AD2">
              <w:rPr>
                <w:sz w:val="24"/>
                <w:szCs w:val="24"/>
              </w:rPr>
              <w:t>2</w:t>
            </w:r>
          </w:p>
        </w:tc>
      </w:tr>
      <w:tr w:rsidR="007613B8" w:rsidRPr="00343405" w:rsidTr="00EE3DDA">
        <w:trPr>
          <w:trHeight w:val="20"/>
          <w:jc w:val="center"/>
        </w:trPr>
        <w:tc>
          <w:tcPr>
            <w:tcW w:w="550" w:type="pct"/>
            <w:vMerge/>
          </w:tcPr>
          <w:p w:rsidR="007613B8" w:rsidRPr="00946AD2" w:rsidRDefault="007613B8" w:rsidP="00EE3DD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7613B8" w:rsidRPr="00946AD2" w:rsidRDefault="007613B8" w:rsidP="00EE3DD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46AD2">
              <w:rPr>
                <w:bCs/>
                <w:sz w:val="24"/>
                <w:szCs w:val="24"/>
              </w:rPr>
              <w:t>Православное воспитание ребенка в семье</w:t>
            </w:r>
          </w:p>
        </w:tc>
        <w:tc>
          <w:tcPr>
            <w:tcW w:w="593" w:type="pct"/>
            <w:vAlign w:val="center"/>
          </w:tcPr>
          <w:p w:rsidR="007613B8" w:rsidRPr="00946AD2" w:rsidRDefault="007613B8" w:rsidP="00EE3DDA">
            <w:pPr>
              <w:widowControl w:val="0"/>
              <w:jc w:val="center"/>
              <w:rPr>
                <w:sz w:val="24"/>
                <w:szCs w:val="24"/>
              </w:rPr>
            </w:pPr>
            <w:r w:rsidRPr="00946AD2">
              <w:rPr>
                <w:sz w:val="24"/>
                <w:szCs w:val="24"/>
              </w:rPr>
              <w:t>2</w:t>
            </w:r>
          </w:p>
        </w:tc>
      </w:tr>
      <w:tr w:rsidR="007613B8" w:rsidRPr="00343405" w:rsidTr="00002FEF">
        <w:trPr>
          <w:trHeight w:val="20"/>
          <w:jc w:val="center"/>
        </w:trPr>
        <w:tc>
          <w:tcPr>
            <w:tcW w:w="550" w:type="pct"/>
            <w:vAlign w:val="center"/>
          </w:tcPr>
          <w:p w:rsidR="007613B8" w:rsidRPr="00BE6319" w:rsidRDefault="007613B8" w:rsidP="00EE3DD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7613B8" w:rsidRPr="00BE6319" w:rsidRDefault="007613B8" w:rsidP="00EE3DDA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vAlign w:val="center"/>
          </w:tcPr>
          <w:p w:rsidR="007613B8" w:rsidRPr="00BE6319" w:rsidRDefault="007613B8" w:rsidP="00811D43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:rsidR="007613B8" w:rsidRPr="00343405" w:rsidRDefault="007613B8" w:rsidP="00784BD4">
      <w:pPr>
        <w:widowControl w:val="0"/>
        <w:tabs>
          <w:tab w:val="left" w:pos="782"/>
        </w:tabs>
        <w:jc w:val="center"/>
        <w:outlineLvl w:val="1"/>
        <w:rPr>
          <w:b/>
          <w:bCs/>
          <w:i/>
          <w:iCs/>
          <w:sz w:val="24"/>
          <w:szCs w:val="24"/>
        </w:rPr>
      </w:pPr>
    </w:p>
    <w:p w:rsidR="007613B8" w:rsidRDefault="007613B8" w:rsidP="00FF02A7">
      <w:pPr>
        <w:widowControl w:val="0"/>
        <w:jc w:val="center"/>
        <w:rPr>
          <w:b/>
          <w:sz w:val="24"/>
          <w:szCs w:val="24"/>
        </w:rPr>
      </w:pPr>
      <w:r w:rsidRPr="00FF02A7">
        <w:rPr>
          <w:b/>
          <w:sz w:val="24"/>
          <w:szCs w:val="24"/>
        </w:rPr>
        <w:t>3.5. Образовательная деятельность в форме практической подготовки</w:t>
      </w: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613B8" w:rsidRPr="003C39D2" w:rsidTr="00D64C3B">
        <w:trPr>
          <w:tblHeader/>
          <w:jc w:val="center"/>
        </w:trPr>
        <w:tc>
          <w:tcPr>
            <w:tcW w:w="550" w:type="pct"/>
            <w:shd w:val="clear" w:color="auto" w:fill="D9D9D9"/>
            <w:vAlign w:val="center"/>
          </w:tcPr>
          <w:p w:rsidR="007613B8" w:rsidRPr="003C39D2" w:rsidRDefault="007613B8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C39D2">
              <w:rPr>
                <w:sz w:val="24"/>
                <w:szCs w:val="24"/>
              </w:rPr>
              <w:t>№</w:t>
            </w:r>
          </w:p>
          <w:p w:rsidR="007613B8" w:rsidRPr="003C39D2" w:rsidRDefault="007613B8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C39D2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shd w:val="clear" w:color="auto" w:fill="D9D9D9"/>
            <w:vAlign w:val="center"/>
          </w:tcPr>
          <w:p w:rsidR="007613B8" w:rsidRPr="003C39D2" w:rsidRDefault="007613B8" w:rsidP="00562506">
            <w:pPr>
              <w:widowControl w:val="0"/>
              <w:jc w:val="center"/>
              <w:rPr>
                <w:sz w:val="24"/>
                <w:szCs w:val="24"/>
              </w:rPr>
            </w:pPr>
            <w:r w:rsidRPr="003C39D2">
              <w:rPr>
                <w:bCs/>
                <w:iCs/>
                <w:sz w:val="24"/>
                <w:szCs w:val="24"/>
              </w:rPr>
              <w:t>Наименование элемента практической подготовки</w:t>
            </w:r>
            <w:r w:rsidRPr="003C39D2">
              <w:rPr>
                <w:bCs/>
                <w:iCs/>
                <w:sz w:val="24"/>
                <w:szCs w:val="24"/>
              </w:rPr>
              <w:br/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7613B8" w:rsidRPr="003C39D2" w:rsidRDefault="007613B8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C39D2">
              <w:rPr>
                <w:sz w:val="24"/>
                <w:szCs w:val="24"/>
              </w:rPr>
              <w:t>Кол-во часов</w:t>
            </w:r>
          </w:p>
        </w:tc>
      </w:tr>
      <w:tr w:rsidR="007613B8" w:rsidRPr="003C39D2" w:rsidTr="00DE2330">
        <w:trPr>
          <w:trHeight w:val="20"/>
          <w:jc w:val="center"/>
        </w:trPr>
        <w:tc>
          <w:tcPr>
            <w:tcW w:w="550" w:type="pct"/>
            <w:vAlign w:val="center"/>
          </w:tcPr>
          <w:p w:rsidR="007613B8" w:rsidRPr="003C39D2" w:rsidRDefault="007613B8" w:rsidP="003C39D2">
            <w:pPr>
              <w:widowControl w:val="0"/>
              <w:jc w:val="center"/>
              <w:rPr>
                <w:sz w:val="24"/>
                <w:szCs w:val="24"/>
              </w:rPr>
            </w:pPr>
            <w:r w:rsidRPr="003C39D2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7613B8" w:rsidRPr="003C39D2" w:rsidRDefault="007613B8" w:rsidP="003C39D2">
            <w:pPr>
              <w:widowControl w:val="0"/>
              <w:jc w:val="both"/>
              <w:rPr>
                <w:sz w:val="24"/>
                <w:szCs w:val="24"/>
              </w:rPr>
            </w:pPr>
            <w:r w:rsidRPr="003C39D2">
              <w:rPr>
                <w:sz w:val="24"/>
                <w:szCs w:val="24"/>
              </w:rPr>
              <w:t xml:space="preserve">Работа с трудами святых отцов Церкви по выявлению особенностей личности педагога  </w:t>
            </w:r>
          </w:p>
        </w:tc>
        <w:tc>
          <w:tcPr>
            <w:tcW w:w="593" w:type="pct"/>
            <w:vAlign w:val="center"/>
          </w:tcPr>
          <w:p w:rsidR="007613B8" w:rsidRPr="003C39D2" w:rsidRDefault="007613B8" w:rsidP="00DE23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13B8" w:rsidRPr="003C39D2" w:rsidTr="00DE2330">
        <w:trPr>
          <w:trHeight w:val="20"/>
          <w:jc w:val="center"/>
        </w:trPr>
        <w:tc>
          <w:tcPr>
            <w:tcW w:w="550" w:type="pct"/>
            <w:vAlign w:val="center"/>
          </w:tcPr>
          <w:p w:rsidR="007613B8" w:rsidRPr="003C39D2" w:rsidRDefault="007613B8" w:rsidP="003C39D2">
            <w:pPr>
              <w:widowControl w:val="0"/>
              <w:jc w:val="center"/>
              <w:rPr>
                <w:sz w:val="24"/>
                <w:szCs w:val="24"/>
              </w:rPr>
            </w:pPr>
            <w:r w:rsidRPr="003C39D2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:rsidR="007613B8" w:rsidRPr="003C39D2" w:rsidRDefault="007613B8" w:rsidP="003C39D2">
            <w:pPr>
              <w:jc w:val="both"/>
              <w:rPr>
                <w:sz w:val="24"/>
                <w:szCs w:val="24"/>
              </w:rPr>
            </w:pPr>
            <w:r w:rsidRPr="003C39D2">
              <w:rPr>
                <w:sz w:val="24"/>
                <w:szCs w:val="24"/>
              </w:rPr>
              <w:t xml:space="preserve">Решение проблемных ситуаций по актуальным вопросам воспитания детей, подростков и молодежи, в </w:t>
            </w:r>
            <w:proofErr w:type="spellStart"/>
            <w:r w:rsidRPr="003C39D2">
              <w:rPr>
                <w:sz w:val="24"/>
                <w:szCs w:val="24"/>
              </w:rPr>
              <w:t>т.ч</w:t>
            </w:r>
            <w:proofErr w:type="spellEnd"/>
            <w:r w:rsidRPr="003C39D2">
              <w:rPr>
                <w:sz w:val="24"/>
                <w:szCs w:val="24"/>
              </w:rPr>
              <w:t>. с нарушениями развития</w:t>
            </w:r>
          </w:p>
        </w:tc>
        <w:tc>
          <w:tcPr>
            <w:tcW w:w="593" w:type="pct"/>
            <w:vAlign w:val="center"/>
          </w:tcPr>
          <w:p w:rsidR="007613B8" w:rsidRPr="003C39D2" w:rsidRDefault="007613B8" w:rsidP="00DE233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613B8" w:rsidRPr="003C39D2" w:rsidTr="00DE2330">
        <w:trPr>
          <w:trHeight w:val="20"/>
          <w:jc w:val="center"/>
        </w:trPr>
        <w:tc>
          <w:tcPr>
            <w:tcW w:w="550" w:type="pct"/>
            <w:vAlign w:val="center"/>
          </w:tcPr>
          <w:p w:rsidR="007613B8" w:rsidRPr="003C39D2" w:rsidRDefault="007613B8" w:rsidP="003C39D2">
            <w:pPr>
              <w:widowControl w:val="0"/>
              <w:jc w:val="center"/>
              <w:rPr>
                <w:sz w:val="24"/>
                <w:szCs w:val="24"/>
              </w:rPr>
            </w:pPr>
            <w:r w:rsidRPr="003C39D2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shd w:val="clear" w:color="auto" w:fill="FFFFFF"/>
            <w:vAlign w:val="center"/>
          </w:tcPr>
          <w:p w:rsidR="007613B8" w:rsidRPr="003C39D2" w:rsidRDefault="007613B8" w:rsidP="003C39D2">
            <w:pPr>
              <w:jc w:val="both"/>
              <w:rPr>
                <w:sz w:val="24"/>
                <w:szCs w:val="24"/>
              </w:rPr>
            </w:pPr>
            <w:r w:rsidRPr="003C39D2">
              <w:rPr>
                <w:sz w:val="24"/>
                <w:szCs w:val="24"/>
              </w:rPr>
              <w:t>Работа с программами по религиоведческим, культурологическим курсам по православной культуре. Решение проблемных ситуаций по актуальным вопросам обучения детей по религиоведческим, культ</w:t>
            </w:r>
            <w:r w:rsidRPr="003C39D2">
              <w:rPr>
                <w:sz w:val="24"/>
                <w:szCs w:val="24"/>
              </w:rPr>
              <w:t>у</w:t>
            </w:r>
            <w:r w:rsidRPr="003C39D2">
              <w:rPr>
                <w:sz w:val="24"/>
                <w:szCs w:val="24"/>
              </w:rPr>
              <w:t>рологическим курсам по православной культуре, подростков и мол</w:t>
            </w:r>
            <w:r w:rsidRPr="003C39D2">
              <w:rPr>
                <w:sz w:val="24"/>
                <w:szCs w:val="24"/>
              </w:rPr>
              <w:t>о</w:t>
            </w:r>
            <w:r w:rsidRPr="003C39D2">
              <w:rPr>
                <w:sz w:val="24"/>
                <w:szCs w:val="24"/>
              </w:rPr>
              <w:t xml:space="preserve">дежи, в </w:t>
            </w:r>
            <w:proofErr w:type="spellStart"/>
            <w:r w:rsidRPr="003C39D2">
              <w:rPr>
                <w:sz w:val="24"/>
                <w:szCs w:val="24"/>
              </w:rPr>
              <w:t>т.ч</w:t>
            </w:r>
            <w:proofErr w:type="spellEnd"/>
            <w:r w:rsidRPr="003C39D2">
              <w:rPr>
                <w:sz w:val="24"/>
                <w:szCs w:val="24"/>
              </w:rPr>
              <w:t>. с нарушениями развития</w:t>
            </w:r>
          </w:p>
        </w:tc>
        <w:tc>
          <w:tcPr>
            <w:tcW w:w="593" w:type="pct"/>
            <w:vAlign w:val="center"/>
          </w:tcPr>
          <w:p w:rsidR="007613B8" w:rsidRPr="003C39D2" w:rsidRDefault="007613B8" w:rsidP="00DE233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613B8" w:rsidRPr="003C39D2" w:rsidTr="00DE2330">
        <w:trPr>
          <w:trHeight w:val="20"/>
          <w:jc w:val="center"/>
        </w:trPr>
        <w:tc>
          <w:tcPr>
            <w:tcW w:w="550" w:type="pct"/>
            <w:vAlign w:val="center"/>
          </w:tcPr>
          <w:p w:rsidR="007613B8" w:rsidRPr="003C39D2" w:rsidRDefault="007613B8" w:rsidP="00DE2330">
            <w:pPr>
              <w:widowControl w:val="0"/>
              <w:jc w:val="center"/>
              <w:rPr>
                <w:sz w:val="24"/>
                <w:szCs w:val="24"/>
              </w:rPr>
            </w:pPr>
            <w:r w:rsidRPr="003C39D2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:rsidR="007613B8" w:rsidRPr="003C39D2" w:rsidRDefault="007613B8" w:rsidP="003C39D2">
            <w:pPr>
              <w:pStyle w:val="aa"/>
              <w:widowControl w:val="0"/>
              <w:jc w:val="both"/>
            </w:pPr>
            <w:r w:rsidRPr="003C39D2">
              <w:t xml:space="preserve">Работа с программами по Закону </w:t>
            </w:r>
            <w:proofErr w:type="gramStart"/>
            <w:r w:rsidRPr="003C39D2">
              <w:t>Божию</w:t>
            </w:r>
            <w:proofErr w:type="gramEnd"/>
            <w:r w:rsidRPr="003C39D2">
              <w:t xml:space="preserve"> для воскресных школ </w:t>
            </w:r>
          </w:p>
        </w:tc>
        <w:tc>
          <w:tcPr>
            <w:tcW w:w="593" w:type="pct"/>
            <w:vAlign w:val="center"/>
          </w:tcPr>
          <w:p w:rsidR="007613B8" w:rsidRPr="003C39D2" w:rsidRDefault="007613B8" w:rsidP="00DE2330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613B8" w:rsidRPr="00343405" w:rsidTr="00D64C3B">
        <w:trPr>
          <w:trHeight w:val="20"/>
          <w:jc w:val="center"/>
        </w:trPr>
        <w:tc>
          <w:tcPr>
            <w:tcW w:w="550" w:type="pct"/>
            <w:vAlign w:val="center"/>
          </w:tcPr>
          <w:p w:rsidR="007613B8" w:rsidRPr="003C39D2" w:rsidRDefault="007613B8" w:rsidP="00D64C3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C39D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7613B8" w:rsidRPr="003C39D2" w:rsidRDefault="007613B8" w:rsidP="00D64C3B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vAlign w:val="center"/>
          </w:tcPr>
          <w:p w:rsidR="007613B8" w:rsidRPr="003C39D2" w:rsidRDefault="007613B8" w:rsidP="003C39D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C39D2">
              <w:rPr>
                <w:b/>
                <w:sz w:val="24"/>
                <w:szCs w:val="24"/>
              </w:rPr>
              <w:t>8</w:t>
            </w:r>
          </w:p>
        </w:tc>
      </w:tr>
    </w:tbl>
    <w:p w:rsidR="007613B8" w:rsidRPr="00FF02A7" w:rsidRDefault="007613B8" w:rsidP="00FF02A7">
      <w:pPr>
        <w:widowControl w:val="0"/>
        <w:jc w:val="center"/>
        <w:rPr>
          <w:b/>
          <w:sz w:val="24"/>
          <w:szCs w:val="24"/>
        </w:rPr>
      </w:pPr>
    </w:p>
    <w:p w:rsidR="007613B8" w:rsidRDefault="007613B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lastRenderedPageBreak/>
        <w:t>4. Учебно-методическое обеспечение дисциплины</w:t>
      </w:r>
    </w:p>
    <w:p w:rsidR="007613B8" w:rsidRPr="002438F8" w:rsidRDefault="007613B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4.1. Учебная</w:t>
      </w:r>
      <w:r w:rsidRPr="00FD049C">
        <w:rPr>
          <w:b/>
          <w:bCs/>
          <w:sz w:val="24"/>
          <w:szCs w:val="24"/>
        </w:rPr>
        <w:t xml:space="preserve"> литература</w:t>
      </w:r>
    </w:p>
    <w:p w:rsidR="007613B8" w:rsidRPr="001C12A7" w:rsidRDefault="007613B8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1C12A7">
        <w:rPr>
          <w:sz w:val="24"/>
          <w:szCs w:val="24"/>
        </w:rPr>
        <w:t>Абрамов, С. И. Методика организации воспитательной работы правосла</w:t>
      </w:r>
      <w:r w:rsidRPr="001C12A7">
        <w:rPr>
          <w:sz w:val="24"/>
          <w:szCs w:val="24"/>
        </w:rPr>
        <w:t>в</w:t>
      </w:r>
      <w:r w:rsidRPr="001C12A7">
        <w:rPr>
          <w:sz w:val="24"/>
          <w:szCs w:val="24"/>
        </w:rPr>
        <w:t xml:space="preserve">ных вожатых в детских оздоровительных лагерях : </w:t>
      </w:r>
      <w:proofErr w:type="spellStart"/>
      <w:r w:rsidRPr="001C12A7">
        <w:rPr>
          <w:sz w:val="24"/>
          <w:szCs w:val="24"/>
        </w:rPr>
        <w:t>метод</w:t>
      </w:r>
      <w:proofErr w:type="gramStart"/>
      <w:r w:rsidRPr="001C12A7">
        <w:rPr>
          <w:sz w:val="24"/>
          <w:szCs w:val="24"/>
        </w:rPr>
        <w:t>.п</w:t>
      </w:r>
      <w:proofErr w:type="gramEnd"/>
      <w:r w:rsidRPr="001C12A7">
        <w:rPr>
          <w:sz w:val="24"/>
          <w:szCs w:val="24"/>
        </w:rPr>
        <w:t>особие</w:t>
      </w:r>
      <w:proofErr w:type="spellEnd"/>
      <w:r w:rsidRPr="001C12A7">
        <w:rPr>
          <w:sz w:val="24"/>
          <w:szCs w:val="24"/>
        </w:rPr>
        <w:t xml:space="preserve"> / С. И. Абрамов. - Москва</w:t>
      </w:r>
      <w:proofErr w:type="gramStart"/>
      <w:r w:rsidRPr="001C12A7">
        <w:rPr>
          <w:sz w:val="24"/>
          <w:szCs w:val="24"/>
        </w:rPr>
        <w:t xml:space="preserve"> :</w:t>
      </w:r>
      <w:proofErr w:type="gramEnd"/>
      <w:r w:rsidRPr="001C12A7">
        <w:rPr>
          <w:sz w:val="24"/>
          <w:szCs w:val="24"/>
        </w:rPr>
        <w:t xml:space="preserve"> Изд-во ПСТГУ, 2016. - 200 с. </w:t>
      </w:r>
    </w:p>
    <w:p w:rsidR="007613B8" w:rsidRPr="001C12A7" w:rsidRDefault="007613B8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proofErr w:type="spellStart"/>
      <w:r w:rsidRPr="001C12A7">
        <w:rPr>
          <w:sz w:val="24"/>
          <w:szCs w:val="24"/>
        </w:rPr>
        <w:t>Беленчук</w:t>
      </w:r>
      <w:proofErr w:type="spellEnd"/>
      <w:r w:rsidRPr="001C12A7">
        <w:rPr>
          <w:sz w:val="24"/>
          <w:szCs w:val="24"/>
        </w:rPr>
        <w:t xml:space="preserve">, Л. Н. История отечественной педагогики  : </w:t>
      </w:r>
      <w:proofErr w:type="spellStart"/>
      <w:r w:rsidRPr="001C12A7">
        <w:rPr>
          <w:sz w:val="24"/>
          <w:szCs w:val="24"/>
        </w:rPr>
        <w:t>учеб</w:t>
      </w:r>
      <w:proofErr w:type="gramStart"/>
      <w:r w:rsidRPr="001C12A7">
        <w:rPr>
          <w:sz w:val="24"/>
          <w:szCs w:val="24"/>
        </w:rPr>
        <w:t>.п</w:t>
      </w:r>
      <w:proofErr w:type="gramEnd"/>
      <w:r w:rsidRPr="001C12A7">
        <w:rPr>
          <w:sz w:val="24"/>
          <w:szCs w:val="24"/>
        </w:rPr>
        <w:t>особие</w:t>
      </w:r>
      <w:proofErr w:type="spellEnd"/>
      <w:r w:rsidRPr="001C12A7">
        <w:rPr>
          <w:sz w:val="24"/>
          <w:szCs w:val="24"/>
        </w:rPr>
        <w:t xml:space="preserve"> / Л. Н. </w:t>
      </w:r>
      <w:proofErr w:type="spellStart"/>
      <w:r w:rsidRPr="001C12A7">
        <w:rPr>
          <w:sz w:val="24"/>
          <w:szCs w:val="24"/>
        </w:rPr>
        <w:t>Беленчук</w:t>
      </w:r>
      <w:proofErr w:type="spellEnd"/>
      <w:r w:rsidRPr="001C12A7">
        <w:rPr>
          <w:sz w:val="24"/>
          <w:szCs w:val="24"/>
        </w:rPr>
        <w:t>. - М.</w:t>
      </w:r>
      <w:proofErr w:type="gramStart"/>
      <w:r w:rsidRPr="001C12A7">
        <w:rPr>
          <w:sz w:val="24"/>
          <w:szCs w:val="24"/>
        </w:rPr>
        <w:t xml:space="preserve"> :</w:t>
      </w:r>
      <w:proofErr w:type="gramEnd"/>
      <w:r w:rsidRPr="001C12A7">
        <w:rPr>
          <w:sz w:val="24"/>
          <w:szCs w:val="24"/>
        </w:rPr>
        <w:t xml:space="preserve"> Издательство ПСГТУ, 2005. - 182 с. </w:t>
      </w:r>
    </w:p>
    <w:p w:rsidR="007613B8" w:rsidRPr="001C12A7" w:rsidRDefault="007613B8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1C12A7">
        <w:rPr>
          <w:sz w:val="24"/>
          <w:szCs w:val="24"/>
        </w:rPr>
        <w:t>Бородина, А. В. Основы православной культуры : учеб</w:t>
      </w:r>
      <w:proofErr w:type="gramStart"/>
      <w:r w:rsidRPr="001C12A7">
        <w:rPr>
          <w:sz w:val="24"/>
          <w:szCs w:val="24"/>
        </w:rPr>
        <w:t>.-</w:t>
      </w:r>
      <w:proofErr w:type="gramEnd"/>
      <w:r w:rsidRPr="001C12A7">
        <w:rPr>
          <w:sz w:val="24"/>
          <w:szCs w:val="24"/>
        </w:rPr>
        <w:t>метод. пособие. - Москва</w:t>
      </w:r>
      <w:proofErr w:type="gramStart"/>
      <w:r w:rsidRPr="001C12A7">
        <w:rPr>
          <w:sz w:val="24"/>
          <w:szCs w:val="24"/>
        </w:rPr>
        <w:t xml:space="preserve"> :</w:t>
      </w:r>
      <w:proofErr w:type="gramEnd"/>
      <w:r w:rsidRPr="001C12A7">
        <w:rPr>
          <w:sz w:val="24"/>
          <w:szCs w:val="24"/>
        </w:rPr>
        <w:t xml:space="preserve"> Православная педагогика, 2004. - 256 с. </w:t>
      </w:r>
    </w:p>
    <w:p w:rsidR="007613B8" w:rsidRPr="001C12A7" w:rsidRDefault="007613B8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1C12A7">
        <w:rPr>
          <w:sz w:val="24"/>
          <w:szCs w:val="24"/>
        </w:rPr>
        <w:t>Георгий (</w:t>
      </w:r>
      <w:proofErr w:type="spellStart"/>
      <w:r w:rsidRPr="001C12A7">
        <w:rPr>
          <w:sz w:val="24"/>
          <w:szCs w:val="24"/>
        </w:rPr>
        <w:t>Шестун</w:t>
      </w:r>
      <w:proofErr w:type="spellEnd"/>
      <w:r w:rsidRPr="001C12A7">
        <w:rPr>
          <w:sz w:val="24"/>
          <w:szCs w:val="24"/>
        </w:rPr>
        <w:t xml:space="preserve">), </w:t>
      </w:r>
      <w:proofErr w:type="spellStart"/>
      <w:r w:rsidRPr="001C12A7">
        <w:rPr>
          <w:sz w:val="24"/>
          <w:szCs w:val="24"/>
        </w:rPr>
        <w:t>иг</w:t>
      </w:r>
      <w:proofErr w:type="spellEnd"/>
      <w:r w:rsidRPr="001C12A7">
        <w:rPr>
          <w:sz w:val="24"/>
          <w:szCs w:val="24"/>
        </w:rPr>
        <w:t>. Православная педагогика</w:t>
      </w:r>
      <w:proofErr w:type="gramStart"/>
      <w:r w:rsidRPr="001C12A7">
        <w:rPr>
          <w:sz w:val="24"/>
          <w:szCs w:val="24"/>
        </w:rPr>
        <w:t xml:space="preserve"> :</w:t>
      </w:r>
      <w:proofErr w:type="gramEnd"/>
      <w:r w:rsidRPr="001C12A7">
        <w:rPr>
          <w:sz w:val="24"/>
          <w:szCs w:val="24"/>
        </w:rPr>
        <w:t xml:space="preserve"> онтологические и истор</w:t>
      </w:r>
      <w:r w:rsidRPr="001C12A7">
        <w:rPr>
          <w:sz w:val="24"/>
          <w:szCs w:val="24"/>
        </w:rPr>
        <w:t>и</w:t>
      </w:r>
      <w:r w:rsidRPr="001C12A7">
        <w:rPr>
          <w:sz w:val="24"/>
          <w:szCs w:val="24"/>
        </w:rPr>
        <w:t>ко-теоретические основы педагогики православной цивилизации : монография. - Москва</w:t>
      </w:r>
      <w:proofErr w:type="gramStart"/>
      <w:r w:rsidRPr="001C12A7">
        <w:rPr>
          <w:sz w:val="24"/>
          <w:szCs w:val="24"/>
        </w:rPr>
        <w:t xml:space="preserve"> :</w:t>
      </w:r>
      <w:proofErr w:type="gramEnd"/>
      <w:r w:rsidRPr="001C12A7">
        <w:rPr>
          <w:sz w:val="24"/>
          <w:szCs w:val="24"/>
        </w:rPr>
        <w:t xml:space="preserve"> ПРО-ПРЕСС, 2010. - 672 с</w:t>
      </w:r>
      <w:proofErr w:type="gramStart"/>
      <w:r w:rsidRPr="001C12A7">
        <w:rPr>
          <w:sz w:val="24"/>
          <w:szCs w:val="24"/>
        </w:rPr>
        <w:t xml:space="preserve"> .</w:t>
      </w:r>
      <w:proofErr w:type="gramEnd"/>
    </w:p>
    <w:p w:rsidR="007613B8" w:rsidRPr="001C12A7" w:rsidRDefault="007613B8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proofErr w:type="spellStart"/>
      <w:r w:rsidRPr="001C12A7">
        <w:rPr>
          <w:sz w:val="24"/>
          <w:szCs w:val="24"/>
        </w:rPr>
        <w:t>Дивногорцева</w:t>
      </w:r>
      <w:proofErr w:type="spellEnd"/>
      <w:r w:rsidRPr="001C12A7">
        <w:rPr>
          <w:sz w:val="24"/>
          <w:szCs w:val="24"/>
        </w:rPr>
        <w:t xml:space="preserve">, С. Ю. Духовно-нравственное воспитание в теории и опыте православной педагогической культуры / С. Ю. </w:t>
      </w:r>
      <w:proofErr w:type="spellStart"/>
      <w:r w:rsidRPr="001C12A7">
        <w:rPr>
          <w:sz w:val="24"/>
          <w:szCs w:val="24"/>
        </w:rPr>
        <w:t>Дивногорцева</w:t>
      </w:r>
      <w:proofErr w:type="spellEnd"/>
      <w:r w:rsidRPr="001C12A7">
        <w:rPr>
          <w:sz w:val="24"/>
          <w:szCs w:val="24"/>
        </w:rPr>
        <w:t>. - Москва</w:t>
      </w:r>
      <w:proofErr w:type="gramStart"/>
      <w:r w:rsidRPr="001C12A7">
        <w:rPr>
          <w:sz w:val="24"/>
          <w:szCs w:val="24"/>
        </w:rPr>
        <w:t xml:space="preserve"> :</w:t>
      </w:r>
      <w:proofErr w:type="gramEnd"/>
      <w:r w:rsidRPr="001C12A7">
        <w:rPr>
          <w:sz w:val="24"/>
          <w:szCs w:val="24"/>
        </w:rPr>
        <w:t xml:space="preserve"> Изд-во ПСТГУ, 2012. - 237 с. </w:t>
      </w:r>
    </w:p>
    <w:p w:rsidR="007613B8" w:rsidRPr="001C12A7" w:rsidRDefault="007613B8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proofErr w:type="spellStart"/>
      <w:r w:rsidRPr="001C12A7">
        <w:rPr>
          <w:sz w:val="24"/>
          <w:szCs w:val="24"/>
        </w:rPr>
        <w:t>Дивногорцева</w:t>
      </w:r>
      <w:proofErr w:type="spellEnd"/>
      <w:r w:rsidRPr="001C12A7">
        <w:rPr>
          <w:sz w:val="24"/>
          <w:szCs w:val="24"/>
        </w:rPr>
        <w:t>, С. Ю. Духовно-нравственное воспитание личности в услов</w:t>
      </w:r>
      <w:r w:rsidRPr="001C12A7">
        <w:rPr>
          <w:sz w:val="24"/>
          <w:szCs w:val="24"/>
        </w:rPr>
        <w:t>и</w:t>
      </w:r>
      <w:r w:rsidRPr="001C12A7">
        <w:rPr>
          <w:sz w:val="24"/>
          <w:szCs w:val="24"/>
        </w:rPr>
        <w:t>ях образовательного учреждения : учеб</w:t>
      </w:r>
      <w:proofErr w:type="gramStart"/>
      <w:r w:rsidRPr="001C12A7">
        <w:rPr>
          <w:sz w:val="24"/>
          <w:szCs w:val="24"/>
        </w:rPr>
        <w:t>.-</w:t>
      </w:r>
      <w:proofErr w:type="gramEnd"/>
      <w:r w:rsidRPr="001C12A7">
        <w:rPr>
          <w:sz w:val="24"/>
          <w:szCs w:val="24"/>
        </w:rPr>
        <w:t xml:space="preserve">метод. пособие / С. Ю. </w:t>
      </w:r>
      <w:proofErr w:type="spellStart"/>
      <w:r w:rsidRPr="001C12A7">
        <w:rPr>
          <w:sz w:val="24"/>
          <w:szCs w:val="24"/>
        </w:rPr>
        <w:t>Дивногорцева</w:t>
      </w:r>
      <w:proofErr w:type="spellEnd"/>
      <w:r w:rsidRPr="001C12A7">
        <w:rPr>
          <w:sz w:val="24"/>
          <w:szCs w:val="24"/>
        </w:rPr>
        <w:t>. - Москва</w:t>
      </w:r>
      <w:proofErr w:type="gramStart"/>
      <w:r w:rsidRPr="001C12A7">
        <w:rPr>
          <w:sz w:val="24"/>
          <w:szCs w:val="24"/>
        </w:rPr>
        <w:t xml:space="preserve"> :</w:t>
      </w:r>
      <w:proofErr w:type="gramEnd"/>
      <w:r w:rsidRPr="001C12A7">
        <w:rPr>
          <w:sz w:val="24"/>
          <w:szCs w:val="24"/>
        </w:rPr>
        <w:t xml:space="preserve"> ПСТГУ, 2019. - 52 с.</w:t>
      </w:r>
    </w:p>
    <w:p w:rsidR="007613B8" w:rsidRDefault="007613B8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proofErr w:type="spellStart"/>
      <w:r w:rsidRPr="001C12A7">
        <w:rPr>
          <w:sz w:val="24"/>
          <w:szCs w:val="24"/>
        </w:rPr>
        <w:t>Дивногорцева</w:t>
      </w:r>
      <w:proofErr w:type="spellEnd"/>
      <w:r w:rsidRPr="001C12A7">
        <w:rPr>
          <w:sz w:val="24"/>
          <w:szCs w:val="24"/>
        </w:rPr>
        <w:t>, С. Ю. Основы православной педагогической культуры</w:t>
      </w:r>
      <w:proofErr w:type="gramStart"/>
      <w:r w:rsidRPr="001C12A7">
        <w:rPr>
          <w:sz w:val="24"/>
          <w:szCs w:val="24"/>
        </w:rPr>
        <w:t xml:space="preserve"> :</w:t>
      </w:r>
      <w:proofErr w:type="gramEnd"/>
      <w:r w:rsidRPr="001C12A7">
        <w:rPr>
          <w:sz w:val="24"/>
          <w:szCs w:val="24"/>
        </w:rPr>
        <w:t xml:space="preserve"> учебное пособие / С. Ю. </w:t>
      </w:r>
      <w:proofErr w:type="spellStart"/>
      <w:r w:rsidRPr="001C12A7">
        <w:rPr>
          <w:sz w:val="24"/>
          <w:szCs w:val="24"/>
        </w:rPr>
        <w:t>Дивногорцева</w:t>
      </w:r>
      <w:proofErr w:type="spellEnd"/>
      <w:r w:rsidRPr="001C12A7">
        <w:rPr>
          <w:sz w:val="24"/>
          <w:szCs w:val="24"/>
        </w:rPr>
        <w:t xml:space="preserve"> ; ПСТГУ. – Москва</w:t>
      </w:r>
      <w:proofErr w:type="gramStart"/>
      <w:r w:rsidRPr="001C12A7">
        <w:rPr>
          <w:sz w:val="24"/>
          <w:szCs w:val="24"/>
        </w:rPr>
        <w:t xml:space="preserve"> :</w:t>
      </w:r>
      <w:proofErr w:type="gramEnd"/>
      <w:r w:rsidRPr="001C12A7">
        <w:rPr>
          <w:sz w:val="24"/>
          <w:szCs w:val="24"/>
        </w:rPr>
        <w:t xml:space="preserve"> ПСТГУ, 2017. – 243 с. – URL: https://biblioclub.ru/index.php?page=book&amp;id=494960. – Текст</w:t>
      </w:r>
      <w:proofErr w:type="gramStart"/>
      <w:r w:rsidRPr="001C12A7">
        <w:rPr>
          <w:sz w:val="24"/>
          <w:szCs w:val="24"/>
        </w:rPr>
        <w:t xml:space="preserve"> :</w:t>
      </w:r>
      <w:proofErr w:type="gramEnd"/>
      <w:r w:rsidRPr="001C12A7">
        <w:rPr>
          <w:sz w:val="24"/>
          <w:szCs w:val="24"/>
        </w:rPr>
        <w:t xml:space="preserve"> электронный.</w:t>
      </w:r>
    </w:p>
    <w:p w:rsidR="007613B8" w:rsidRPr="001C12A7" w:rsidRDefault="007613B8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proofErr w:type="spellStart"/>
      <w:r w:rsidRPr="001C12A7">
        <w:rPr>
          <w:sz w:val="24"/>
          <w:szCs w:val="24"/>
        </w:rPr>
        <w:t>Дивногорцева</w:t>
      </w:r>
      <w:proofErr w:type="spellEnd"/>
      <w:r w:rsidRPr="001C12A7">
        <w:rPr>
          <w:sz w:val="24"/>
          <w:szCs w:val="24"/>
        </w:rPr>
        <w:t>, С. Ю. Становление и развитие православной педагогической культуры в России. – М.</w:t>
      </w:r>
      <w:proofErr w:type="gramStart"/>
      <w:r w:rsidRPr="001C12A7">
        <w:rPr>
          <w:sz w:val="24"/>
          <w:szCs w:val="24"/>
        </w:rPr>
        <w:t xml:space="preserve"> :</w:t>
      </w:r>
      <w:proofErr w:type="gramEnd"/>
      <w:r w:rsidRPr="001C12A7">
        <w:rPr>
          <w:sz w:val="24"/>
          <w:szCs w:val="24"/>
        </w:rPr>
        <w:t xml:space="preserve"> Изд-во ПСТГУ, 2012. - 260 с. </w:t>
      </w:r>
    </w:p>
    <w:p w:rsidR="007613B8" w:rsidRPr="001C12A7" w:rsidRDefault="007613B8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proofErr w:type="spellStart"/>
      <w:r w:rsidRPr="001C12A7">
        <w:rPr>
          <w:sz w:val="24"/>
          <w:szCs w:val="24"/>
        </w:rPr>
        <w:t>Дивногорцева</w:t>
      </w:r>
      <w:proofErr w:type="spellEnd"/>
      <w:r w:rsidRPr="001C12A7">
        <w:rPr>
          <w:sz w:val="24"/>
          <w:szCs w:val="24"/>
        </w:rPr>
        <w:t xml:space="preserve">, С. Ю. Теоретическая педагогика: </w:t>
      </w:r>
      <w:proofErr w:type="spellStart"/>
      <w:r w:rsidRPr="001C12A7">
        <w:rPr>
          <w:sz w:val="24"/>
          <w:szCs w:val="24"/>
        </w:rPr>
        <w:t>учеб</w:t>
      </w:r>
      <w:proofErr w:type="gramStart"/>
      <w:r w:rsidRPr="001C12A7">
        <w:rPr>
          <w:sz w:val="24"/>
          <w:szCs w:val="24"/>
        </w:rPr>
        <w:t>.п</w:t>
      </w:r>
      <w:proofErr w:type="gramEnd"/>
      <w:r w:rsidRPr="001C12A7">
        <w:rPr>
          <w:sz w:val="24"/>
          <w:szCs w:val="24"/>
        </w:rPr>
        <w:t>ос</w:t>
      </w:r>
      <w:proofErr w:type="spellEnd"/>
      <w:r w:rsidRPr="001C12A7">
        <w:rPr>
          <w:sz w:val="24"/>
          <w:szCs w:val="24"/>
        </w:rPr>
        <w:t xml:space="preserve">.  Ч. 2. / С. Ю. </w:t>
      </w:r>
      <w:proofErr w:type="spellStart"/>
      <w:r w:rsidRPr="001C12A7">
        <w:rPr>
          <w:sz w:val="24"/>
          <w:szCs w:val="24"/>
        </w:rPr>
        <w:t>Ди</w:t>
      </w:r>
      <w:r w:rsidRPr="001C12A7">
        <w:rPr>
          <w:sz w:val="24"/>
          <w:szCs w:val="24"/>
        </w:rPr>
        <w:t>в</w:t>
      </w:r>
      <w:r w:rsidRPr="001C12A7">
        <w:rPr>
          <w:sz w:val="24"/>
          <w:szCs w:val="24"/>
        </w:rPr>
        <w:t>ногорцева</w:t>
      </w:r>
      <w:proofErr w:type="spellEnd"/>
      <w:r w:rsidRPr="001C12A7">
        <w:rPr>
          <w:sz w:val="24"/>
          <w:szCs w:val="24"/>
        </w:rPr>
        <w:t xml:space="preserve"> – М.: Изд-во ПСТГУ, 2011. – 262 с.  </w:t>
      </w:r>
    </w:p>
    <w:p w:rsidR="007613B8" w:rsidRPr="001C12A7" w:rsidRDefault="007613B8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proofErr w:type="spellStart"/>
      <w:r w:rsidRPr="001C12A7">
        <w:rPr>
          <w:sz w:val="24"/>
          <w:szCs w:val="24"/>
        </w:rPr>
        <w:t>Дивногорцева</w:t>
      </w:r>
      <w:proofErr w:type="spellEnd"/>
      <w:r w:rsidRPr="001C12A7">
        <w:rPr>
          <w:sz w:val="24"/>
          <w:szCs w:val="24"/>
        </w:rPr>
        <w:t xml:space="preserve">, С. Ю. Теоретическая педагогика: </w:t>
      </w:r>
      <w:proofErr w:type="spellStart"/>
      <w:r w:rsidRPr="001C12A7">
        <w:rPr>
          <w:sz w:val="24"/>
          <w:szCs w:val="24"/>
        </w:rPr>
        <w:t>учеб</w:t>
      </w:r>
      <w:proofErr w:type="gramStart"/>
      <w:r w:rsidRPr="001C12A7">
        <w:rPr>
          <w:sz w:val="24"/>
          <w:szCs w:val="24"/>
        </w:rPr>
        <w:t>.п</w:t>
      </w:r>
      <w:proofErr w:type="gramEnd"/>
      <w:r w:rsidRPr="001C12A7">
        <w:rPr>
          <w:sz w:val="24"/>
          <w:szCs w:val="24"/>
        </w:rPr>
        <w:t>ос</w:t>
      </w:r>
      <w:proofErr w:type="spellEnd"/>
      <w:r w:rsidRPr="001C12A7">
        <w:rPr>
          <w:sz w:val="24"/>
          <w:szCs w:val="24"/>
        </w:rPr>
        <w:t xml:space="preserve">. Ч. 1. / С. Ю. </w:t>
      </w:r>
      <w:proofErr w:type="spellStart"/>
      <w:r w:rsidRPr="001C12A7">
        <w:rPr>
          <w:sz w:val="24"/>
          <w:szCs w:val="24"/>
        </w:rPr>
        <w:t>Ди</w:t>
      </w:r>
      <w:r w:rsidRPr="001C12A7">
        <w:rPr>
          <w:sz w:val="24"/>
          <w:szCs w:val="24"/>
        </w:rPr>
        <w:t>в</w:t>
      </w:r>
      <w:r w:rsidRPr="001C12A7">
        <w:rPr>
          <w:sz w:val="24"/>
          <w:szCs w:val="24"/>
        </w:rPr>
        <w:t>ногорцева</w:t>
      </w:r>
      <w:proofErr w:type="spellEnd"/>
      <w:r w:rsidRPr="001C12A7">
        <w:rPr>
          <w:sz w:val="24"/>
          <w:szCs w:val="24"/>
        </w:rPr>
        <w:t xml:space="preserve"> – М.: Изд-во ПСТГУ, 2012. – 195 с. </w:t>
      </w:r>
    </w:p>
    <w:p w:rsidR="007613B8" w:rsidRPr="001C12A7" w:rsidRDefault="007613B8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1C12A7">
        <w:rPr>
          <w:sz w:val="24"/>
          <w:szCs w:val="24"/>
        </w:rPr>
        <w:t xml:space="preserve">Козлов Максим, </w:t>
      </w:r>
      <w:proofErr w:type="spellStart"/>
      <w:r w:rsidRPr="001C12A7">
        <w:rPr>
          <w:sz w:val="24"/>
          <w:szCs w:val="24"/>
        </w:rPr>
        <w:t>прот</w:t>
      </w:r>
      <w:proofErr w:type="spellEnd"/>
      <w:r w:rsidRPr="001C12A7">
        <w:rPr>
          <w:sz w:val="24"/>
          <w:szCs w:val="24"/>
        </w:rPr>
        <w:t>. Детский катехизис. 200 детских вопросов и недетских ответов о вере, церкви и христианской жизни. - Москва</w:t>
      </w:r>
      <w:proofErr w:type="gramStart"/>
      <w:r w:rsidRPr="001C12A7">
        <w:rPr>
          <w:sz w:val="24"/>
          <w:szCs w:val="24"/>
        </w:rPr>
        <w:t xml:space="preserve"> :</w:t>
      </w:r>
      <w:proofErr w:type="gramEnd"/>
      <w:r w:rsidRPr="001C12A7">
        <w:rPr>
          <w:sz w:val="24"/>
          <w:szCs w:val="24"/>
        </w:rPr>
        <w:t xml:space="preserve"> Храм святой мученицы </w:t>
      </w:r>
      <w:proofErr w:type="spellStart"/>
      <w:r w:rsidRPr="001C12A7">
        <w:rPr>
          <w:sz w:val="24"/>
          <w:szCs w:val="24"/>
        </w:rPr>
        <w:t>Татианы</w:t>
      </w:r>
      <w:proofErr w:type="spellEnd"/>
      <w:r w:rsidRPr="001C12A7">
        <w:rPr>
          <w:sz w:val="24"/>
          <w:szCs w:val="24"/>
        </w:rPr>
        <w:t xml:space="preserve"> при МГУ, 2010. - 128 с. </w:t>
      </w:r>
    </w:p>
    <w:p w:rsidR="007613B8" w:rsidRPr="001C12A7" w:rsidRDefault="007613B8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1C12A7">
        <w:rPr>
          <w:sz w:val="24"/>
          <w:szCs w:val="24"/>
        </w:rPr>
        <w:t>Маслов, Н. В. Основы русской педагогики: православное воспитание как о</w:t>
      </w:r>
      <w:r w:rsidRPr="001C12A7">
        <w:rPr>
          <w:sz w:val="24"/>
          <w:szCs w:val="24"/>
        </w:rPr>
        <w:t>с</w:t>
      </w:r>
      <w:r w:rsidRPr="001C12A7">
        <w:rPr>
          <w:sz w:val="24"/>
          <w:szCs w:val="24"/>
        </w:rPr>
        <w:t>нова русской педагогики. - М.</w:t>
      </w:r>
      <w:proofErr w:type="gramStart"/>
      <w:r w:rsidRPr="001C12A7">
        <w:rPr>
          <w:sz w:val="24"/>
          <w:szCs w:val="24"/>
        </w:rPr>
        <w:t xml:space="preserve"> :</w:t>
      </w:r>
      <w:proofErr w:type="gramEnd"/>
      <w:r w:rsidRPr="001C12A7">
        <w:rPr>
          <w:sz w:val="24"/>
          <w:szCs w:val="24"/>
        </w:rPr>
        <w:t xml:space="preserve"> Самшит-</w:t>
      </w:r>
      <w:proofErr w:type="spellStart"/>
      <w:r w:rsidRPr="001C12A7">
        <w:rPr>
          <w:sz w:val="24"/>
          <w:szCs w:val="24"/>
        </w:rPr>
        <w:t>Издат</w:t>
      </w:r>
      <w:proofErr w:type="spellEnd"/>
      <w:r w:rsidRPr="001C12A7">
        <w:rPr>
          <w:sz w:val="24"/>
          <w:szCs w:val="24"/>
        </w:rPr>
        <w:t xml:space="preserve">, 2007. </w:t>
      </w:r>
    </w:p>
    <w:p w:rsidR="007613B8" w:rsidRPr="001C12A7" w:rsidRDefault="007613B8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1C12A7">
        <w:rPr>
          <w:sz w:val="24"/>
          <w:szCs w:val="24"/>
        </w:rPr>
        <w:t>Никитская, Е. А. Православная воскресная школа как воспитательная орг</w:t>
      </w:r>
      <w:r w:rsidRPr="001C12A7">
        <w:rPr>
          <w:sz w:val="24"/>
          <w:szCs w:val="24"/>
        </w:rPr>
        <w:t>а</w:t>
      </w:r>
      <w:r w:rsidRPr="001C12A7">
        <w:rPr>
          <w:sz w:val="24"/>
          <w:szCs w:val="24"/>
        </w:rPr>
        <w:t>низация: соц</w:t>
      </w:r>
      <w:proofErr w:type="gramStart"/>
      <w:r w:rsidRPr="001C12A7">
        <w:rPr>
          <w:sz w:val="24"/>
          <w:szCs w:val="24"/>
        </w:rPr>
        <w:t>.-</w:t>
      </w:r>
      <w:proofErr w:type="spellStart"/>
      <w:proofErr w:type="gramEnd"/>
      <w:r w:rsidRPr="001C12A7">
        <w:rPr>
          <w:sz w:val="24"/>
          <w:szCs w:val="24"/>
        </w:rPr>
        <w:t>пед</w:t>
      </w:r>
      <w:proofErr w:type="spellEnd"/>
      <w:r w:rsidRPr="001C12A7">
        <w:rPr>
          <w:sz w:val="24"/>
          <w:szCs w:val="24"/>
        </w:rPr>
        <w:t>. потенциал. - М., 2012. - 207 с. – URL: http://biblioclub.ru/index.php?page=book&amp;id</w:t>
      </w:r>
      <w:r>
        <w:rPr>
          <w:sz w:val="24"/>
          <w:szCs w:val="24"/>
        </w:rPr>
        <w:t>=119445. - Текст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электронный.</w:t>
      </w:r>
    </w:p>
    <w:p w:rsidR="007613B8" w:rsidRPr="001C12A7" w:rsidRDefault="007613B8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proofErr w:type="spellStart"/>
      <w:r w:rsidRPr="001C12A7">
        <w:rPr>
          <w:sz w:val="24"/>
          <w:szCs w:val="24"/>
        </w:rPr>
        <w:t>Шестун</w:t>
      </w:r>
      <w:proofErr w:type="spellEnd"/>
      <w:r w:rsidRPr="001C12A7">
        <w:rPr>
          <w:sz w:val="24"/>
          <w:szCs w:val="24"/>
        </w:rPr>
        <w:t xml:space="preserve"> Евгений, </w:t>
      </w:r>
      <w:proofErr w:type="spellStart"/>
      <w:r w:rsidRPr="001C12A7">
        <w:rPr>
          <w:sz w:val="24"/>
          <w:szCs w:val="24"/>
        </w:rPr>
        <w:t>прот</w:t>
      </w:r>
      <w:proofErr w:type="spellEnd"/>
      <w:r w:rsidRPr="001C12A7">
        <w:rPr>
          <w:sz w:val="24"/>
          <w:szCs w:val="24"/>
        </w:rPr>
        <w:t>. Православная школа</w:t>
      </w:r>
      <w:proofErr w:type="gramStart"/>
      <w:r w:rsidRPr="001C12A7">
        <w:rPr>
          <w:sz w:val="24"/>
          <w:szCs w:val="24"/>
        </w:rPr>
        <w:t xml:space="preserve"> :</w:t>
      </w:r>
      <w:proofErr w:type="gramEnd"/>
      <w:r w:rsidRPr="001C12A7">
        <w:rPr>
          <w:sz w:val="24"/>
          <w:szCs w:val="24"/>
        </w:rPr>
        <w:t xml:space="preserve"> советы, размышления, статьи. - Самара</w:t>
      </w:r>
      <w:proofErr w:type="gramStart"/>
      <w:r w:rsidRPr="001C12A7">
        <w:rPr>
          <w:sz w:val="24"/>
          <w:szCs w:val="24"/>
        </w:rPr>
        <w:t xml:space="preserve"> :</w:t>
      </w:r>
      <w:proofErr w:type="gramEnd"/>
      <w:r w:rsidRPr="001C12A7">
        <w:rPr>
          <w:sz w:val="24"/>
          <w:szCs w:val="24"/>
        </w:rPr>
        <w:t xml:space="preserve"> Самарский Дом печати, 2004. - 367 с. </w:t>
      </w:r>
    </w:p>
    <w:p w:rsidR="007613B8" w:rsidRDefault="007613B8" w:rsidP="003942B5">
      <w:pPr>
        <w:jc w:val="center"/>
        <w:rPr>
          <w:b/>
          <w:sz w:val="24"/>
          <w:szCs w:val="24"/>
        </w:rPr>
      </w:pPr>
    </w:p>
    <w:p w:rsidR="007613B8" w:rsidRPr="00E433B4" w:rsidRDefault="007613B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4.2</w:t>
      </w:r>
      <w:r w:rsidRPr="00E433B4">
        <w:rPr>
          <w:b/>
          <w:sz w:val="24"/>
          <w:szCs w:val="24"/>
        </w:rPr>
        <w:t>. Интернет-ресурсы</w:t>
      </w:r>
    </w:p>
    <w:p w:rsidR="007613B8" w:rsidRDefault="00FE6BF9" w:rsidP="001C12A7">
      <w:pPr>
        <w:ind w:firstLine="709"/>
        <w:jc w:val="both"/>
        <w:rPr>
          <w:sz w:val="24"/>
          <w:szCs w:val="24"/>
        </w:rPr>
      </w:pPr>
      <w:hyperlink r:id="rId8" w:history="1">
        <w:r w:rsidR="007613B8" w:rsidRPr="00084637">
          <w:rPr>
            <w:rStyle w:val="a7"/>
            <w:rFonts w:ascii="Times New Roman" w:hAnsi="Times New Roman" w:cs="Arial"/>
            <w:sz w:val="24"/>
            <w:szCs w:val="24"/>
            <w:lang w:val="en-US"/>
          </w:rPr>
          <w:t>http</w:t>
        </w:r>
        <w:r w:rsidR="007613B8" w:rsidRPr="00084637">
          <w:rPr>
            <w:rStyle w:val="a7"/>
            <w:rFonts w:ascii="Times New Roman" w:hAnsi="Times New Roman" w:cs="Arial"/>
            <w:sz w:val="24"/>
            <w:szCs w:val="24"/>
          </w:rPr>
          <w:t>://</w:t>
        </w:r>
        <w:r w:rsidR="007613B8" w:rsidRPr="00084637">
          <w:rPr>
            <w:rStyle w:val="a7"/>
            <w:rFonts w:ascii="Times New Roman" w:hAnsi="Times New Roman" w:cs="Arial"/>
            <w:sz w:val="24"/>
            <w:szCs w:val="24"/>
            <w:lang w:val="en-US"/>
          </w:rPr>
          <w:t>www</w:t>
        </w:r>
        <w:r w:rsidR="007613B8" w:rsidRPr="00084637">
          <w:rPr>
            <w:rStyle w:val="a7"/>
            <w:rFonts w:ascii="Times New Roman" w:hAnsi="Times New Roman" w:cs="Arial"/>
            <w:sz w:val="24"/>
            <w:szCs w:val="24"/>
          </w:rPr>
          <w:t>.</w:t>
        </w:r>
        <w:proofErr w:type="spellStart"/>
        <w:r w:rsidR="007613B8" w:rsidRPr="00084637">
          <w:rPr>
            <w:rStyle w:val="a7"/>
            <w:rFonts w:ascii="Times New Roman" w:hAnsi="Times New Roman" w:cs="Arial"/>
            <w:sz w:val="24"/>
            <w:szCs w:val="24"/>
            <w:lang w:val="en-US"/>
          </w:rPr>
          <w:t>biblioclub</w:t>
        </w:r>
        <w:proofErr w:type="spellEnd"/>
        <w:r w:rsidR="007613B8" w:rsidRPr="00084637">
          <w:rPr>
            <w:rStyle w:val="a7"/>
            <w:rFonts w:ascii="Times New Roman" w:hAnsi="Times New Roman" w:cs="Arial"/>
            <w:sz w:val="24"/>
            <w:szCs w:val="24"/>
          </w:rPr>
          <w:t>.</w:t>
        </w:r>
        <w:proofErr w:type="spellStart"/>
        <w:r w:rsidR="007613B8" w:rsidRPr="00084637">
          <w:rPr>
            <w:rStyle w:val="a7"/>
            <w:rFonts w:ascii="Times New Roman" w:hAnsi="Times New Roman" w:cs="Arial"/>
            <w:sz w:val="24"/>
            <w:szCs w:val="24"/>
            <w:lang w:val="en-US"/>
          </w:rPr>
          <w:t>ru</w:t>
        </w:r>
        <w:proofErr w:type="spellEnd"/>
      </w:hyperlink>
      <w:r w:rsidR="007613B8" w:rsidRPr="00084637">
        <w:rPr>
          <w:rStyle w:val="a7"/>
          <w:rFonts w:ascii="Times New Roman" w:hAnsi="Times New Roman" w:cs="Arial"/>
          <w:b/>
          <w:sz w:val="24"/>
          <w:szCs w:val="24"/>
        </w:rPr>
        <w:t xml:space="preserve"> - </w:t>
      </w:r>
      <w:r w:rsidR="007613B8" w:rsidRPr="00084637">
        <w:rPr>
          <w:sz w:val="24"/>
          <w:szCs w:val="24"/>
        </w:rPr>
        <w:t>ЭБС «Университетская библиотека онлайн»</w:t>
      </w:r>
      <w:r w:rsidR="007613B8">
        <w:rPr>
          <w:sz w:val="24"/>
          <w:szCs w:val="24"/>
        </w:rPr>
        <w:t xml:space="preserve">. </w:t>
      </w:r>
      <w:proofErr w:type="gramStart"/>
      <w:r w:rsidR="007613B8" w:rsidRPr="00084637">
        <w:rPr>
          <w:sz w:val="24"/>
          <w:szCs w:val="24"/>
        </w:rPr>
        <w:t>Ресурс с</w:t>
      </w:r>
      <w:r w:rsidR="007613B8" w:rsidRPr="00084637">
        <w:rPr>
          <w:sz w:val="24"/>
          <w:szCs w:val="24"/>
        </w:rPr>
        <w:t>о</w:t>
      </w:r>
      <w:r w:rsidR="007613B8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7613B8" w:rsidRPr="00084637">
        <w:rPr>
          <w:sz w:val="24"/>
          <w:szCs w:val="24"/>
        </w:rPr>
        <w:t>о</w:t>
      </w:r>
      <w:r w:rsidR="007613B8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7613B8" w:rsidRPr="00084637">
        <w:rPr>
          <w:sz w:val="24"/>
          <w:szCs w:val="24"/>
        </w:rPr>
        <w:t>н</w:t>
      </w:r>
      <w:r w:rsidR="007613B8" w:rsidRPr="00084637">
        <w:rPr>
          <w:sz w:val="24"/>
          <w:szCs w:val="24"/>
        </w:rPr>
        <w:t>ной литературе.</w:t>
      </w:r>
      <w:proofErr w:type="gramEnd"/>
      <w:r w:rsidR="007613B8" w:rsidRPr="00084637">
        <w:rPr>
          <w:sz w:val="24"/>
          <w:szCs w:val="24"/>
        </w:rPr>
        <w:t xml:space="preserve"> Базы данных ресурса содержат справочники, словари, энциклопедии, и</w:t>
      </w:r>
      <w:r w:rsidR="007613B8" w:rsidRPr="00084637">
        <w:rPr>
          <w:sz w:val="24"/>
          <w:szCs w:val="24"/>
        </w:rPr>
        <w:t>л</w:t>
      </w:r>
      <w:r w:rsidR="007613B8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:rsidR="007613B8" w:rsidRPr="001C12A7" w:rsidRDefault="007613B8" w:rsidP="001C12A7">
      <w:pPr>
        <w:ind w:firstLine="709"/>
        <w:jc w:val="both"/>
        <w:rPr>
          <w:sz w:val="24"/>
          <w:szCs w:val="24"/>
        </w:rPr>
      </w:pPr>
      <w:r w:rsidRPr="001C12A7">
        <w:rPr>
          <w:sz w:val="24"/>
          <w:szCs w:val="24"/>
        </w:rPr>
        <w:t>https://pravobraz.ru/ - Общецерковный информационный портал «Православное о</w:t>
      </w:r>
      <w:r w:rsidRPr="001C12A7">
        <w:rPr>
          <w:sz w:val="24"/>
          <w:szCs w:val="24"/>
        </w:rPr>
        <w:t>б</w:t>
      </w:r>
      <w:r w:rsidRPr="001C12A7">
        <w:rPr>
          <w:sz w:val="24"/>
          <w:szCs w:val="24"/>
        </w:rPr>
        <w:t xml:space="preserve">разование». </w:t>
      </w:r>
      <w:proofErr w:type="gramStart"/>
      <w:r w:rsidRPr="001C12A7">
        <w:rPr>
          <w:sz w:val="24"/>
          <w:szCs w:val="24"/>
        </w:rPr>
        <w:t>Ресурс освещает официальную позицию Русской Православной Церкви в сфере образования, новости регионов в области духовно-нравственного просвещения, с</w:t>
      </w:r>
      <w:r w:rsidRPr="001C12A7">
        <w:rPr>
          <w:sz w:val="24"/>
          <w:szCs w:val="24"/>
        </w:rPr>
        <w:t>о</w:t>
      </w:r>
      <w:r w:rsidRPr="001C12A7">
        <w:rPr>
          <w:sz w:val="24"/>
          <w:szCs w:val="24"/>
        </w:rPr>
        <w:t>держит документы, регламентирующие православное образование и воспитание на д</w:t>
      </w:r>
      <w:r w:rsidRPr="001C12A7">
        <w:rPr>
          <w:sz w:val="24"/>
          <w:szCs w:val="24"/>
        </w:rPr>
        <w:t>о</w:t>
      </w:r>
      <w:r w:rsidRPr="001C12A7">
        <w:rPr>
          <w:sz w:val="24"/>
          <w:szCs w:val="24"/>
        </w:rPr>
        <w:t xml:space="preserve">школьной, школьной и </w:t>
      </w:r>
      <w:proofErr w:type="spellStart"/>
      <w:r w:rsidRPr="001C12A7">
        <w:rPr>
          <w:sz w:val="24"/>
          <w:szCs w:val="24"/>
        </w:rPr>
        <w:t>послешкольной</w:t>
      </w:r>
      <w:proofErr w:type="spellEnd"/>
      <w:r w:rsidRPr="001C12A7">
        <w:rPr>
          <w:sz w:val="24"/>
          <w:szCs w:val="24"/>
        </w:rPr>
        <w:t xml:space="preserve"> ступенях образования, социальное партнерство Церкви и светской системы образования.</w:t>
      </w:r>
      <w:proofErr w:type="gramEnd"/>
    </w:p>
    <w:p w:rsidR="007613B8" w:rsidRPr="001C12A7" w:rsidRDefault="007613B8" w:rsidP="001C12A7">
      <w:pPr>
        <w:ind w:firstLine="709"/>
        <w:jc w:val="both"/>
        <w:rPr>
          <w:sz w:val="24"/>
          <w:szCs w:val="24"/>
        </w:rPr>
      </w:pPr>
      <w:r w:rsidRPr="001C12A7">
        <w:rPr>
          <w:sz w:val="24"/>
          <w:szCs w:val="24"/>
          <w:u w:val="single"/>
        </w:rPr>
        <w:lastRenderedPageBreak/>
        <w:t>http://</w:t>
      </w:r>
      <w:hyperlink r:id="rId9" w:history="1">
        <w:hyperlink r:id="rId10" w:tgtFrame="_blank" w:history="1">
          <w:r w:rsidRPr="001C12A7">
            <w:rPr>
              <w:sz w:val="24"/>
              <w:szCs w:val="24"/>
              <w:u w:val="single"/>
            </w:rPr>
            <w:t>portal-slovo.ru</w:t>
          </w:r>
        </w:hyperlink>
      </w:hyperlink>
      <w:r w:rsidRPr="001C12A7">
        <w:rPr>
          <w:sz w:val="24"/>
          <w:szCs w:val="24"/>
        </w:rPr>
        <w:t xml:space="preserve"> - Образовательный портал «</w:t>
      </w:r>
      <w:proofErr w:type="spellStart"/>
      <w:r w:rsidRPr="001C12A7">
        <w:rPr>
          <w:sz w:val="24"/>
          <w:szCs w:val="24"/>
        </w:rPr>
        <w:t>Слово»</w:t>
      </w:r>
      <w:proofErr w:type="gramStart"/>
      <w:r w:rsidRPr="001C12A7">
        <w:rPr>
          <w:sz w:val="24"/>
          <w:szCs w:val="24"/>
        </w:rPr>
        <w:t>.Р</w:t>
      </w:r>
      <w:proofErr w:type="gramEnd"/>
      <w:r w:rsidRPr="001C12A7">
        <w:rPr>
          <w:sz w:val="24"/>
          <w:szCs w:val="24"/>
        </w:rPr>
        <w:t>есурс</w:t>
      </w:r>
      <w:proofErr w:type="spellEnd"/>
      <w:r w:rsidRPr="001C12A7">
        <w:rPr>
          <w:sz w:val="24"/>
          <w:szCs w:val="24"/>
        </w:rPr>
        <w:t xml:space="preserve"> содержит учебно-методические материалы, статьи по вопросам православного воспитания, образования, организации проектной и исследовательской деятельности, в </w:t>
      </w:r>
      <w:proofErr w:type="spellStart"/>
      <w:r w:rsidRPr="001C12A7">
        <w:rPr>
          <w:sz w:val="24"/>
          <w:szCs w:val="24"/>
        </w:rPr>
        <w:t>т.ч</w:t>
      </w:r>
      <w:proofErr w:type="spellEnd"/>
      <w:r w:rsidRPr="001C12A7">
        <w:rPr>
          <w:sz w:val="24"/>
          <w:szCs w:val="24"/>
        </w:rPr>
        <w:t xml:space="preserve">. по историко-церковному краеведению.  </w:t>
      </w:r>
    </w:p>
    <w:p w:rsidR="007613B8" w:rsidRPr="001C12A7" w:rsidRDefault="007613B8" w:rsidP="001C12A7">
      <w:pPr>
        <w:ind w:firstLine="709"/>
        <w:jc w:val="both"/>
        <w:rPr>
          <w:sz w:val="24"/>
          <w:szCs w:val="24"/>
        </w:rPr>
      </w:pPr>
      <w:r w:rsidRPr="001C12A7">
        <w:rPr>
          <w:sz w:val="24"/>
          <w:szCs w:val="24"/>
          <w:u w:val="single"/>
        </w:rPr>
        <w:t>http://</w:t>
      </w:r>
      <w:hyperlink r:id="rId11" w:tgtFrame="_blank" w:history="1">
        <w:r w:rsidRPr="001C12A7">
          <w:rPr>
            <w:sz w:val="24"/>
            <w:szCs w:val="24"/>
            <w:u w:val="single"/>
          </w:rPr>
          <w:t>wco.ru</w:t>
        </w:r>
      </w:hyperlink>
      <w:r w:rsidRPr="001C12A7">
        <w:rPr>
          <w:sz w:val="24"/>
          <w:szCs w:val="24"/>
          <w:u w:val="single"/>
        </w:rPr>
        <w:t>/</w:t>
      </w:r>
      <w:hyperlink r:id="rId12" w:tgtFrame="_blank" w:history="1">
        <w:r w:rsidRPr="001C12A7">
          <w:rPr>
            <w:sz w:val="24"/>
            <w:szCs w:val="24"/>
            <w:u w:val="single"/>
          </w:rPr>
          <w:t>biblio/</w:t>
        </w:r>
      </w:hyperlink>
      <w:r w:rsidRPr="001C12A7">
        <w:rPr>
          <w:sz w:val="24"/>
          <w:szCs w:val="24"/>
        </w:rPr>
        <w:t xml:space="preserve"> - Библиотека православного христианина «Благовещение».</w:t>
      </w:r>
    </w:p>
    <w:p w:rsidR="007613B8" w:rsidRPr="001C12A7" w:rsidRDefault="00FE6BF9" w:rsidP="001C12A7">
      <w:pPr>
        <w:widowControl w:val="0"/>
        <w:tabs>
          <w:tab w:val="left" w:pos="360"/>
        </w:tabs>
        <w:ind w:firstLine="709"/>
        <w:rPr>
          <w:sz w:val="24"/>
          <w:szCs w:val="24"/>
        </w:rPr>
      </w:pPr>
      <w:hyperlink r:id="rId13" w:tgtFrame="new" w:history="1">
        <w:r w:rsidR="007613B8" w:rsidRPr="001C12A7">
          <w:rPr>
            <w:sz w:val="24"/>
            <w:szCs w:val="24"/>
            <w:u w:val="single"/>
          </w:rPr>
          <w:t>http://www.pravenc.ru/</w:t>
        </w:r>
      </w:hyperlink>
      <w:r w:rsidR="007613B8" w:rsidRPr="001C12A7">
        <w:rPr>
          <w:sz w:val="24"/>
          <w:szCs w:val="24"/>
        </w:rPr>
        <w:t xml:space="preserve"> - Православная энциклопедия.</w:t>
      </w:r>
    </w:p>
    <w:p w:rsidR="007613B8" w:rsidRPr="001C12A7" w:rsidRDefault="00FE6BF9" w:rsidP="001C12A7">
      <w:pPr>
        <w:tabs>
          <w:tab w:val="num" w:pos="540"/>
        </w:tabs>
        <w:ind w:firstLine="709"/>
        <w:jc w:val="both"/>
        <w:rPr>
          <w:sz w:val="24"/>
          <w:szCs w:val="24"/>
        </w:rPr>
      </w:pPr>
      <w:hyperlink r:id="rId14" w:history="1">
        <w:r w:rsidR="007613B8" w:rsidRPr="001C12A7">
          <w:rPr>
            <w:sz w:val="24"/>
            <w:szCs w:val="24"/>
            <w:u w:val="single"/>
          </w:rPr>
          <w:t>http://standart.edu.ru/catalog.aspx?CatalogId=985</w:t>
        </w:r>
      </w:hyperlink>
      <w:r w:rsidR="007613B8" w:rsidRPr="001C12A7">
        <w:rPr>
          <w:sz w:val="24"/>
          <w:szCs w:val="24"/>
        </w:rPr>
        <w:t xml:space="preserve"> – Концепция духовно-нравственного развития и воспитан</w:t>
      </w:r>
      <w:r w:rsidR="007613B8">
        <w:rPr>
          <w:sz w:val="24"/>
          <w:szCs w:val="24"/>
        </w:rPr>
        <w:t>ия гражданина России.</w:t>
      </w:r>
    </w:p>
    <w:p w:rsidR="007613B8" w:rsidRPr="001C12A7" w:rsidRDefault="00FE6BF9" w:rsidP="001C12A7">
      <w:pPr>
        <w:tabs>
          <w:tab w:val="num" w:pos="540"/>
        </w:tabs>
        <w:ind w:firstLine="709"/>
        <w:jc w:val="both"/>
        <w:rPr>
          <w:sz w:val="24"/>
          <w:szCs w:val="24"/>
        </w:rPr>
      </w:pPr>
      <w:hyperlink r:id="rId15" w:history="1">
        <w:r w:rsidR="007613B8" w:rsidRPr="001C12A7">
          <w:rPr>
            <w:sz w:val="24"/>
            <w:szCs w:val="24"/>
            <w:u w:val="single"/>
          </w:rPr>
          <w:t>http://standart.edu.ru</w:t>
        </w:r>
      </w:hyperlink>
      <w:r w:rsidR="007613B8" w:rsidRPr="001C12A7">
        <w:rPr>
          <w:sz w:val="24"/>
          <w:szCs w:val="24"/>
        </w:rPr>
        <w:t xml:space="preserve"> – Федеральные государственные образовательные стандарты общего образования нового поколения.</w:t>
      </w:r>
    </w:p>
    <w:p w:rsidR="007613B8" w:rsidRDefault="007613B8" w:rsidP="001C12A7">
      <w:pPr>
        <w:tabs>
          <w:tab w:val="num" w:pos="540"/>
        </w:tabs>
        <w:ind w:firstLine="709"/>
        <w:jc w:val="both"/>
        <w:rPr>
          <w:sz w:val="24"/>
          <w:szCs w:val="24"/>
        </w:rPr>
      </w:pPr>
      <w:r w:rsidRPr="001C12A7">
        <w:rPr>
          <w:sz w:val="24"/>
          <w:szCs w:val="24"/>
          <w:u w:val="single"/>
        </w:rPr>
        <w:t>http://</w:t>
      </w:r>
      <w:hyperlink r:id="rId16" w:history="1">
        <w:r w:rsidRPr="001C12A7">
          <w:rPr>
            <w:sz w:val="24"/>
            <w:szCs w:val="24"/>
            <w:u w:val="single"/>
          </w:rPr>
          <w:t>www.pedlib.ru</w:t>
        </w:r>
      </w:hyperlink>
      <w:r>
        <w:rPr>
          <w:sz w:val="24"/>
          <w:szCs w:val="24"/>
        </w:rPr>
        <w:t>– педагогическая библиотека.</w:t>
      </w:r>
    </w:p>
    <w:p w:rsidR="007613B8" w:rsidRPr="00B77072" w:rsidRDefault="007613B8" w:rsidP="00B77072">
      <w:pPr>
        <w:ind w:firstLine="709"/>
        <w:jc w:val="both"/>
        <w:rPr>
          <w:rStyle w:val="a7"/>
          <w:rFonts w:ascii="Times New Roman" w:hAnsi="Times New Roman"/>
          <w:color w:val="auto"/>
          <w:sz w:val="24"/>
          <w:szCs w:val="24"/>
          <w:u w:val="none"/>
        </w:rPr>
      </w:pPr>
    </w:p>
    <w:p w:rsidR="007613B8" w:rsidRPr="00CE4264" w:rsidRDefault="007613B8" w:rsidP="00A248CD">
      <w:pPr>
        <w:jc w:val="center"/>
        <w:rPr>
          <w:rStyle w:val="a7"/>
          <w:rFonts w:ascii="Times New Roman" w:hAnsi="Times New Roman" w:cs="Arial"/>
          <w:sz w:val="24"/>
          <w:szCs w:val="24"/>
        </w:rPr>
      </w:pPr>
      <w:r>
        <w:rPr>
          <w:b/>
          <w:bCs/>
          <w:sz w:val="24"/>
          <w:szCs w:val="24"/>
        </w:rPr>
        <w:t>4.3.</w:t>
      </w:r>
      <w:r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7613B8" w:rsidRPr="00F85F9D" w:rsidRDefault="007613B8" w:rsidP="00F85F9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F85F9D">
        <w:rPr>
          <w:color w:val="000000"/>
          <w:sz w:val="23"/>
          <w:szCs w:val="23"/>
        </w:rPr>
        <w:t xml:space="preserve">1. Операционная система </w:t>
      </w:r>
      <w:proofErr w:type="spellStart"/>
      <w:r w:rsidRPr="00F85F9D">
        <w:rPr>
          <w:color w:val="000000"/>
          <w:sz w:val="23"/>
          <w:szCs w:val="23"/>
          <w:lang w:val="en-US"/>
        </w:rPr>
        <w:t>MicrosoftWindows</w:t>
      </w:r>
      <w:proofErr w:type="spellEnd"/>
    </w:p>
    <w:p w:rsidR="007613B8" w:rsidRPr="00F85F9D" w:rsidRDefault="007613B8" w:rsidP="00F85F9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 </w:t>
      </w:r>
      <w:proofErr w:type="gramStart"/>
      <w:r>
        <w:rPr>
          <w:color w:val="000000"/>
          <w:sz w:val="23"/>
          <w:szCs w:val="23"/>
          <w:lang w:val="en-US"/>
        </w:rPr>
        <w:t>Open</w:t>
      </w:r>
      <w:proofErr w:type="spellStart"/>
      <w:r w:rsidRPr="00F85F9D">
        <w:rPr>
          <w:color w:val="000000"/>
          <w:sz w:val="23"/>
          <w:szCs w:val="23"/>
        </w:rPr>
        <w:t>Office</w:t>
      </w:r>
      <w:proofErr w:type="spellEnd"/>
      <w:r w:rsidRPr="00F85F9D">
        <w:rPr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</w:p>
    <w:p w:rsidR="007613B8" w:rsidRPr="00995985" w:rsidRDefault="007613B8" w:rsidP="00F85F9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</w:t>
      </w:r>
      <w:r w:rsidRPr="00F85F9D">
        <w:rPr>
          <w:color w:val="000000"/>
          <w:sz w:val="23"/>
          <w:szCs w:val="23"/>
        </w:rPr>
        <w:t xml:space="preserve">.Adobe </w:t>
      </w:r>
      <w:proofErr w:type="spellStart"/>
      <w:r w:rsidRPr="00F85F9D">
        <w:rPr>
          <w:color w:val="000000"/>
          <w:sz w:val="23"/>
          <w:szCs w:val="23"/>
        </w:rPr>
        <w:t>Reader</w:t>
      </w:r>
      <w:proofErr w:type="spellEnd"/>
      <w:r w:rsidRPr="00F85F9D">
        <w:rPr>
          <w:color w:val="000000"/>
          <w:sz w:val="23"/>
          <w:szCs w:val="23"/>
        </w:rPr>
        <w:t xml:space="preserve"> -бесплатное средство просмотра файлов PDF </w:t>
      </w:r>
    </w:p>
    <w:p w:rsidR="007613B8" w:rsidRDefault="007613B8" w:rsidP="00F85F9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</w:t>
      </w:r>
      <w:r w:rsidRPr="00231B3F">
        <w:rPr>
          <w:color w:val="000000"/>
          <w:sz w:val="23"/>
          <w:szCs w:val="23"/>
        </w:rPr>
        <w:t xml:space="preserve">. </w:t>
      </w:r>
      <w:proofErr w:type="spellStart"/>
      <w:proofErr w:type="gramStart"/>
      <w:r>
        <w:rPr>
          <w:color w:val="000000"/>
          <w:sz w:val="23"/>
          <w:szCs w:val="23"/>
          <w:lang w:val="en-US"/>
        </w:rPr>
        <w:t>BibleQuote</w:t>
      </w:r>
      <w:proofErr w:type="spellEnd"/>
      <w:r>
        <w:rPr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:rsidR="007613B8" w:rsidRDefault="007613B8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7" w:history="1">
        <w:r w:rsidRPr="00FD682A">
          <w:rPr>
            <w:rStyle w:val="a7"/>
            <w:rFonts w:ascii="Times New Roman" w:hAnsi="Times New Roman"/>
            <w:sz w:val="23"/>
            <w:szCs w:val="23"/>
          </w:rPr>
          <w:t>http://www.7-zip.org/</w:t>
        </w:r>
      </w:hyperlink>
    </w:p>
    <w:p w:rsidR="007613B8" w:rsidRPr="00E56943" w:rsidRDefault="007613B8" w:rsidP="00F85F9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6.</w:t>
      </w:r>
      <w:r>
        <w:rPr>
          <w:color w:val="000000"/>
          <w:sz w:val="23"/>
          <w:szCs w:val="23"/>
          <w:lang w:val="en-US"/>
        </w:rPr>
        <w:t>Zoom</w:t>
      </w:r>
      <w:r>
        <w:rPr>
          <w:color w:val="000000"/>
          <w:sz w:val="23"/>
          <w:szCs w:val="23"/>
        </w:rPr>
        <w:t xml:space="preserve">- </w:t>
      </w:r>
      <w:r w:rsidRPr="00940153">
        <w:rPr>
          <w:color w:val="000000"/>
          <w:sz w:val="23"/>
          <w:szCs w:val="23"/>
        </w:rPr>
        <w:t>программа для организации видеоконференций</w:t>
      </w:r>
    </w:p>
    <w:p w:rsidR="007613B8" w:rsidRPr="00F85F9D" w:rsidRDefault="007613B8" w:rsidP="00356094">
      <w:pPr>
        <w:ind w:firstLine="709"/>
        <w:jc w:val="both"/>
        <w:rPr>
          <w:b/>
          <w:sz w:val="24"/>
          <w:szCs w:val="24"/>
        </w:rPr>
      </w:pPr>
      <w:r>
        <w:rPr>
          <w:color w:val="000000"/>
          <w:sz w:val="23"/>
          <w:szCs w:val="23"/>
        </w:rPr>
        <w:t>7</w:t>
      </w:r>
      <w:r w:rsidRPr="00F85F9D">
        <w:rPr>
          <w:color w:val="000000"/>
          <w:sz w:val="23"/>
          <w:szCs w:val="23"/>
        </w:rPr>
        <w:t>.</w:t>
      </w:r>
      <w:r w:rsidRPr="00084637">
        <w:rPr>
          <w:rStyle w:val="a7"/>
          <w:rFonts w:ascii="Times New Roman" w:hAnsi="Times New Roman" w:cs="Arial"/>
          <w:sz w:val="24"/>
          <w:szCs w:val="24"/>
        </w:rPr>
        <w:t>http://elibrary.ru</w:t>
      </w:r>
      <w:r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Pr="00084637">
        <w:rPr>
          <w:sz w:val="24"/>
          <w:szCs w:val="24"/>
        </w:rPr>
        <w:t>а</w:t>
      </w:r>
      <w:r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Pr="00084637">
        <w:rPr>
          <w:sz w:val="24"/>
          <w:szCs w:val="24"/>
        </w:rPr>
        <w:t>млн</w:t>
      </w:r>
      <w:proofErr w:type="gramEnd"/>
      <w:r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Pr="00084637">
        <w:rPr>
          <w:sz w:val="24"/>
          <w:szCs w:val="24"/>
        </w:rPr>
        <w:t>ч</w:t>
      </w:r>
      <w:r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</w:p>
    <w:p w:rsidR="007613B8" w:rsidRDefault="007613B8" w:rsidP="00F85F9D">
      <w:pPr>
        <w:ind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8</w:t>
      </w:r>
      <w:r w:rsidRPr="00F85F9D">
        <w:rPr>
          <w:color w:val="000000"/>
          <w:sz w:val="23"/>
          <w:szCs w:val="23"/>
        </w:rPr>
        <w:t>.Консультант Плюс [Электронный ресурс]: справочно-правовая система / Компания Консультант Плюс. – Электрон.</w:t>
      </w:r>
    </w:p>
    <w:p w:rsidR="007613B8" w:rsidRDefault="007613B8" w:rsidP="00F85F9D">
      <w:pPr>
        <w:ind w:firstLine="709"/>
        <w:jc w:val="both"/>
        <w:rPr>
          <w:color w:val="000000"/>
          <w:sz w:val="23"/>
          <w:szCs w:val="23"/>
        </w:rPr>
      </w:pPr>
    </w:p>
    <w:p w:rsidR="007613B8" w:rsidRPr="00767D0D" w:rsidRDefault="007613B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 xml:space="preserve">5. </w:t>
      </w:r>
      <w:r w:rsidRPr="00767D0D">
        <w:rPr>
          <w:b/>
          <w:bCs/>
          <w:sz w:val="28"/>
          <w:szCs w:val="28"/>
        </w:rPr>
        <w:t>Матер</w:t>
      </w:r>
      <w:r>
        <w:rPr>
          <w:b/>
          <w:bCs/>
          <w:sz w:val="28"/>
          <w:szCs w:val="28"/>
        </w:rPr>
        <w:t xml:space="preserve">иально-техническое обеспечение </w:t>
      </w:r>
      <w:r w:rsidRPr="00767D0D">
        <w:rPr>
          <w:b/>
          <w:bCs/>
          <w:sz w:val="28"/>
          <w:szCs w:val="28"/>
        </w:rPr>
        <w:t>дисциплины</w:t>
      </w:r>
      <w:bookmarkEnd w:id="31"/>
    </w:p>
    <w:p w:rsidR="007613B8" w:rsidRPr="00B30CB8" w:rsidRDefault="007613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7613B8" w:rsidRPr="00B30CB8" w:rsidRDefault="007613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>
        <w:rPr>
          <w:sz w:val="24"/>
          <w:szCs w:val="24"/>
        </w:rPr>
        <w:t xml:space="preserve"> лекционных и практических занятий</w:t>
      </w:r>
      <w:r w:rsidRPr="00B30CB8">
        <w:rPr>
          <w:sz w:val="24"/>
          <w:szCs w:val="24"/>
        </w:rPr>
        <w:t xml:space="preserve">; </w:t>
      </w:r>
    </w:p>
    <w:p w:rsidR="007613B8" w:rsidRPr="00B30CB8" w:rsidRDefault="007613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>
        <w:rPr>
          <w:sz w:val="24"/>
          <w:szCs w:val="24"/>
        </w:rPr>
        <w:t>онно-образовательную среду.</w:t>
      </w:r>
      <w:proofErr w:type="gramEnd"/>
    </w:p>
    <w:p w:rsidR="007613B8" w:rsidRPr="00B30CB8" w:rsidRDefault="007613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>
        <w:rPr>
          <w:sz w:val="24"/>
          <w:szCs w:val="24"/>
        </w:rPr>
        <w:t xml:space="preserve"> доска, экран</w:t>
      </w:r>
      <w:r w:rsidRPr="00B30CB8">
        <w:rPr>
          <w:sz w:val="24"/>
          <w:szCs w:val="24"/>
        </w:rPr>
        <w:t>,</w:t>
      </w:r>
      <w:r>
        <w:rPr>
          <w:sz w:val="24"/>
          <w:szCs w:val="24"/>
        </w:rPr>
        <w:t xml:space="preserve"> компьютер.</w:t>
      </w:r>
    </w:p>
    <w:p w:rsidR="007613B8" w:rsidRDefault="007613B8" w:rsidP="00F30C9B">
      <w:pPr>
        <w:jc w:val="both"/>
        <w:rPr>
          <w:rStyle w:val="a7"/>
          <w:rFonts w:ascii="Times New Roman" w:hAnsi="Times New Roman" w:cs="Arial"/>
          <w:sz w:val="24"/>
          <w:szCs w:val="24"/>
        </w:rPr>
      </w:pPr>
    </w:p>
    <w:p w:rsidR="007613B8" w:rsidRPr="00767D0D" w:rsidRDefault="007613B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 xml:space="preserve">6. </w:t>
      </w:r>
      <w:r w:rsidRPr="00767D0D">
        <w:rPr>
          <w:b/>
          <w:bCs/>
          <w:sz w:val="28"/>
          <w:szCs w:val="28"/>
        </w:rPr>
        <w:t>Оценоч</w:t>
      </w:r>
      <w:r>
        <w:rPr>
          <w:b/>
          <w:bCs/>
          <w:sz w:val="28"/>
          <w:szCs w:val="28"/>
        </w:rPr>
        <w:t xml:space="preserve">ные средства </w:t>
      </w:r>
      <w:r w:rsidRPr="00767D0D">
        <w:rPr>
          <w:b/>
          <w:bCs/>
          <w:sz w:val="28"/>
          <w:szCs w:val="28"/>
        </w:rPr>
        <w:t>промежуточ</w:t>
      </w:r>
      <w:r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:rsidR="007613B8" w:rsidRDefault="007613B8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 xml:space="preserve">Промежуточной формой контроля знаний, умений и навыков по дисциплине </w:t>
      </w:r>
      <w:proofErr w:type="spellStart"/>
      <w:r w:rsidRPr="00676296">
        <w:rPr>
          <w:sz w:val="24"/>
          <w:szCs w:val="24"/>
        </w:rPr>
        <w:t>явл</w:t>
      </w:r>
      <w:r w:rsidRPr="00676296">
        <w:rPr>
          <w:sz w:val="24"/>
          <w:szCs w:val="24"/>
        </w:rPr>
        <w:t>я</w:t>
      </w:r>
      <w:r>
        <w:rPr>
          <w:sz w:val="24"/>
          <w:szCs w:val="24"/>
        </w:rPr>
        <w:t>е</w:t>
      </w:r>
      <w:r w:rsidRPr="00676296">
        <w:rPr>
          <w:sz w:val="24"/>
          <w:szCs w:val="24"/>
        </w:rPr>
        <w:t>тся</w:t>
      </w:r>
      <w:r>
        <w:rPr>
          <w:sz w:val="24"/>
          <w:szCs w:val="24"/>
        </w:rPr>
        <w:t>дифференцированный</w:t>
      </w:r>
      <w:proofErr w:type="spellEnd"/>
      <w:r>
        <w:rPr>
          <w:sz w:val="24"/>
          <w:szCs w:val="24"/>
        </w:rPr>
        <w:t xml:space="preserve"> зачет, который проводи</w:t>
      </w:r>
      <w:r w:rsidRPr="00676296">
        <w:rPr>
          <w:sz w:val="24"/>
          <w:szCs w:val="24"/>
        </w:rPr>
        <w:t>тся в устной форме.</w:t>
      </w:r>
    </w:p>
    <w:p w:rsidR="007613B8" w:rsidRDefault="007613B8" w:rsidP="00612376">
      <w:pPr>
        <w:pStyle w:val="a3"/>
        <w:suppressLineNumbers/>
        <w:ind w:firstLine="709"/>
        <w:rPr>
          <w:sz w:val="24"/>
          <w:szCs w:val="24"/>
        </w:rPr>
      </w:pPr>
    </w:p>
    <w:p w:rsidR="007613B8" w:rsidRDefault="007613B8" w:rsidP="00DE4C93">
      <w:pPr>
        <w:pStyle w:val="a3"/>
        <w:suppressLineNumbers/>
        <w:ind w:firstLine="709"/>
      </w:pPr>
      <w:r>
        <w:rPr>
          <w:b/>
          <w:sz w:val="24"/>
          <w:szCs w:val="24"/>
        </w:rPr>
        <w:t>Вопросы к зачету: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>Сущность православной педагогики и ее особенности в системе богословских и гуманитарных наук.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>Предмет, объект и субъекты православной педагогики.</w:t>
      </w:r>
    </w:p>
    <w:p w:rsidR="007613B8" w:rsidRPr="003B0C3E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>Методологические основания православной педагогики.</w:t>
      </w:r>
    </w:p>
    <w:p w:rsidR="007613B8" w:rsidRPr="003B0C3E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3B0C3E">
        <w:t>Сущность педагогической деятельности в свете православного мышления. Нравственные качества педагога.</w:t>
      </w:r>
    </w:p>
    <w:p w:rsidR="007613B8" w:rsidRPr="003B0C3E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3B0C3E">
        <w:lastRenderedPageBreak/>
        <w:t xml:space="preserve">Ветхозаветное учение о воспитании. </w:t>
      </w:r>
    </w:p>
    <w:p w:rsidR="007613B8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3B0C3E">
        <w:t xml:space="preserve">Христианство и воспитание. Учение мужей апостольских и их ближайших преемников о воспитании. 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 xml:space="preserve">Учение о воспитании отцов и учителей Церкви III века (Тертуллиан, св. </w:t>
      </w:r>
      <w:proofErr w:type="spellStart"/>
      <w:r w:rsidRPr="00501484">
        <w:t>Киприан</w:t>
      </w:r>
      <w:proofErr w:type="spellEnd"/>
      <w:r w:rsidRPr="00501484">
        <w:t xml:space="preserve"> Карфагенский, Климент Александрийский, </w:t>
      </w:r>
      <w:proofErr w:type="spellStart"/>
      <w:r w:rsidRPr="00501484">
        <w:t>Ориген</w:t>
      </w:r>
      <w:proofErr w:type="spellEnd"/>
      <w:r w:rsidRPr="00501484">
        <w:t>)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 xml:space="preserve">Учение о </w:t>
      </w:r>
      <w:proofErr w:type="spellStart"/>
      <w:r w:rsidRPr="00501484">
        <w:t>во</w:t>
      </w:r>
      <w:proofErr w:type="gramStart"/>
      <w:r w:rsidRPr="00501484">
        <w:t>c</w:t>
      </w:r>
      <w:proofErr w:type="gramEnd"/>
      <w:r w:rsidRPr="00501484">
        <w:t>питании</w:t>
      </w:r>
      <w:proofErr w:type="spellEnd"/>
      <w:r w:rsidRPr="00501484">
        <w:t xml:space="preserve"> в творениях святых отцов IV века (</w:t>
      </w:r>
      <w:proofErr w:type="spellStart"/>
      <w:r w:rsidRPr="00501484">
        <w:t>свт</w:t>
      </w:r>
      <w:proofErr w:type="spellEnd"/>
      <w:r w:rsidRPr="00501484">
        <w:t xml:space="preserve">. Василий Великий, </w:t>
      </w:r>
      <w:proofErr w:type="spellStart"/>
      <w:r w:rsidRPr="00501484">
        <w:t>свт</w:t>
      </w:r>
      <w:proofErr w:type="spellEnd"/>
      <w:r w:rsidRPr="00501484">
        <w:t xml:space="preserve">. Григорий Богослов, </w:t>
      </w:r>
      <w:proofErr w:type="spellStart"/>
      <w:r w:rsidRPr="00501484">
        <w:t>свт</w:t>
      </w:r>
      <w:proofErr w:type="spellEnd"/>
      <w:r w:rsidRPr="00501484">
        <w:t xml:space="preserve">. </w:t>
      </w:r>
      <w:proofErr w:type="gramStart"/>
      <w:r w:rsidRPr="00501484">
        <w:t>Иоанн Златоуст).</w:t>
      </w:r>
      <w:proofErr w:type="gramEnd"/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proofErr w:type="gramStart"/>
      <w:r w:rsidRPr="00501484">
        <w:t>Педагогические воззрения отцов и учителей Русской Церкви (</w:t>
      </w:r>
      <w:proofErr w:type="spellStart"/>
      <w:r w:rsidRPr="00501484">
        <w:t>свт</w:t>
      </w:r>
      <w:proofErr w:type="spellEnd"/>
      <w:r w:rsidRPr="00501484">
        <w:t>.</w:t>
      </w:r>
      <w:proofErr w:type="gramEnd"/>
      <w:r w:rsidRPr="00501484">
        <w:t xml:space="preserve"> Филарет митрополит Московский, епископ Феофан, Затворник </w:t>
      </w:r>
      <w:proofErr w:type="spellStart"/>
      <w:r w:rsidRPr="00501484">
        <w:t>Вышенский</w:t>
      </w:r>
      <w:proofErr w:type="spellEnd"/>
      <w:r w:rsidRPr="00501484">
        <w:t xml:space="preserve">, св. и </w:t>
      </w:r>
      <w:proofErr w:type="spellStart"/>
      <w:r w:rsidRPr="00501484">
        <w:t>прв</w:t>
      </w:r>
      <w:proofErr w:type="spellEnd"/>
      <w:r w:rsidRPr="00501484">
        <w:t xml:space="preserve">. Иоанн Кронштадтский, Священномученик архиепископ </w:t>
      </w:r>
      <w:proofErr w:type="spellStart"/>
      <w:r w:rsidRPr="00501484">
        <w:t>Фаддей</w:t>
      </w:r>
      <w:proofErr w:type="spellEnd"/>
      <w:r w:rsidRPr="00501484">
        <w:t xml:space="preserve"> (Успенский).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 xml:space="preserve">Деятели народной школы (Н.И. </w:t>
      </w:r>
      <w:proofErr w:type="spellStart"/>
      <w:r w:rsidRPr="00501484">
        <w:t>Ильминский</w:t>
      </w:r>
      <w:proofErr w:type="spellEnd"/>
      <w:r w:rsidRPr="00501484">
        <w:t>, С.А. Рачинский, К.П. Победоносцев).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>Роль русских святых в духовном воспитании общества.</w:t>
      </w:r>
    </w:p>
    <w:p w:rsidR="007613B8" w:rsidRPr="003B0C3E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3B0C3E">
        <w:t xml:space="preserve">Школа  и педагогическая мысль древнерусского государства.  </w:t>
      </w:r>
    </w:p>
    <w:p w:rsidR="007613B8" w:rsidRPr="003B0C3E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3B0C3E">
        <w:t>Просвещение в Московском государстве (XIII-XVII вв.).</w:t>
      </w:r>
    </w:p>
    <w:p w:rsidR="007613B8" w:rsidRPr="003B0C3E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>
        <w:t>Просвещение</w:t>
      </w:r>
      <w:r w:rsidRPr="003B0C3E">
        <w:t xml:space="preserve"> в эпоху Петра I и его преемников.</w:t>
      </w:r>
    </w:p>
    <w:p w:rsidR="007613B8" w:rsidRPr="00B460BF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B460BF">
        <w:t>Просвещение в екатерининскую эпоху.</w:t>
      </w:r>
    </w:p>
    <w:p w:rsidR="007613B8" w:rsidRPr="003B0C3E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3B0C3E">
        <w:t>Отечественная теория и практика обучения и воспитания первой половины XIX века.</w:t>
      </w:r>
    </w:p>
    <w:p w:rsidR="007613B8" w:rsidRPr="003B0C3E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3B0C3E">
        <w:t xml:space="preserve">Отечественная теория и практика обучения и воспитания второй половины XIX в. – начала ХХ </w:t>
      </w:r>
      <w:proofErr w:type="gramStart"/>
      <w:r w:rsidRPr="003B0C3E">
        <w:t>в</w:t>
      </w:r>
      <w:proofErr w:type="gramEnd"/>
      <w:r w:rsidRPr="003B0C3E">
        <w:t>.</w:t>
      </w:r>
    </w:p>
    <w:p w:rsidR="007613B8" w:rsidRPr="003B0C3E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3B0C3E">
        <w:t>Советская школа и педагогика до Великой Отечественной войны (1917-1941).</w:t>
      </w:r>
    </w:p>
    <w:p w:rsidR="007613B8" w:rsidRPr="003B0C3E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3B0C3E">
        <w:t>Развитие отечественной педагогической науки и практики во второй половине ХХ века.</w:t>
      </w:r>
    </w:p>
    <w:p w:rsidR="007613B8" w:rsidRPr="003B0C3E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3B0C3E">
        <w:t xml:space="preserve">Современная отечественная педагогическая наука и система образования России. 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>Цели и задачи православного воспитания.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>Принципы православного воспитания.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 xml:space="preserve"> Воспитание как создание условий для рождения духовной жизни. 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>Понятие и сущность человека в свете православной антропологии.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>Богословское понимание «личности», «личность» в психологии и православной педагогике.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>Грех и добродетель как категории православной антропологии.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>Святоотеческое учение о борьбе со страстями.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>Этапы духовного становления человека по мере его взросления.</w:t>
      </w:r>
    </w:p>
    <w:p w:rsidR="007613B8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3B0C3E">
        <w:t xml:space="preserve">Методы </w:t>
      </w:r>
      <w:r>
        <w:t xml:space="preserve">православного </w:t>
      </w:r>
      <w:r w:rsidRPr="003B0C3E">
        <w:t>воспитания</w:t>
      </w:r>
    </w:p>
    <w:p w:rsidR="007613B8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B460BF">
        <w:t>Организация внеклассной воспитательной работы.</w:t>
      </w:r>
    </w:p>
    <w:p w:rsidR="007613B8" w:rsidRPr="00B460BF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>
        <w:t>Принципы воспитания лиц с нарушениями развития.</w:t>
      </w:r>
    </w:p>
    <w:p w:rsidR="007613B8" w:rsidRPr="003B0C3E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3B0C3E">
        <w:t>Семья как часть общества. Функции семьи. Семья как «домашняя Церковь».</w:t>
      </w:r>
    </w:p>
    <w:p w:rsidR="007613B8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3B0C3E">
        <w:t>Религиозное воспитание в семье.</w:t>
      </w:r>
    </w:p>
    <w:p w:rsidR="007613B8" w:rsidRPr="003B0C3E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8763B3">
        <w:t>Особенности процесса воспитания в православной семье.</w:t>
      </w:r>
    </w:p>
    <w:p w:rsidR="007613B8" w:rsidRPr="003B0C3E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3B0C3E">
        <w:t>Традиции православного воспитания в современной образовательной практике.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>Понятие педагогического и учебного процесса, их виды и формы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>Православное понимание процесса обучения.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>Типология уроков. Структура урока. Критерии оценки эффективности урока. Анализ урока.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>Формы организации учебного процесса.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>Формы и методы православного образования.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>Способы, методы и этапы учебного процесса.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 xml:space="preserve">Дидактические принципы. 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>Дидактические средства. Понятие методики. Понятие педагогических технологий.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>Планирование учебно-воспитательной деятельности в воскресной школе (стратегическое, тактическое, оперативное; тематическое).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lastRenderedPageBreak/>
        <w:t xml:space="preserve">Использование современных образовательных технологий в преподавании </w:t>
      </w:r>
      <w:proofErr w:type="spellStart"/>
      <w:r w:rsidRPr="00501484">
        <w:t>вероучительных</w:t>
      </w:r>
      <w:proofErr w:type="spellEnd"/>
      <w:r w:rsidRPr="00501484">
        <w:t xml:space="preserve"> дисциплин.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 xml:space="preserve">Особенности преподавания </w:t>
      </w:r>
      <w:proofErr w:type="spellStart"/>
      <w:r w:rsidRPr="00501484">
        <w:t>вероучительных</w:t>
      </w:r>
      <w:proofErr w:type="spellEnd"/>
      <w:r w:rsidRPr="00501484">
        <w:t xml:space="preserve"> дисциплин с учетом возраста обучаемых.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 xml:space="preserve">Проблема контроля и оценки знаний по </w:t>
      </w:r>
      <w:proofErr w:type="spellStart"/>
      <w:r w:rsidRPr="00501484">
        <w:t>вероучительным</w:t>
      </w:r>
      <w:proofErr w:type="spellEnd"/>
      <w:r w:rsidRPr="00501484">
        <w:t xml:space="preserve"> дисциплинам.</w:t>
      </w:r>
    </w:p>
    <w:p w:rsidR="007613B8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>Особенности преподавания Основ православной культуры в государственной и муниципальной школе (подходы, учебно-методическое обеспечение, методика).</w:t>
      </w:r>
    </w:p>
    <w:p w:rsidR="007613B8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>
        <w:t>Особенности обучения лиц с нарушениями слуха.</w:t>
      </w:r>
    </w:p>
    <w:p w:rsidR="007613B8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>
        <w:t>Особенности обучения лиц с нарушениями зрения.</w:t>
      </w:r>
    </w:p>
    <w:p w:rsidR="007613B8" w:rsidRPr="00501484" w:rsidRDefault="007613B8" w:rsidP="00B64053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>
        <w:t>Особенности обучения лиц с нарушениями речи.</w:t>
      </w:r>
    </w:p>
    <w:p w:rsidR="007613B8" w:rsidRPr="00501484" w:rsidRDefault="007613B8" w:rsidP="00B64053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>
        <w:t>Особенности обучения лиц с нарушениями опорно-двигательного аппарата.</w:t>
      </w:r>
    </w:p>
    <w:p w:rsidR="007613B8" w:rsidRPr="00501484" w:rsidRDefault="007613B8" w:rsidP="00B64053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>
        <w:t>Особенности обучения лиц с нарушениями когнитивными нарушениями.</w:t>
      </w:r>
    </w:p>
    <w:p w:rsidR="007613B8" w:rsidRPr="00501484" w:rsidRDefault="007613B8" w:rsidP="00B64053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>
        <w:t>Особенности обучения лиц с расстройствами аутистического спектра.</w:t>
      </w:r>
    </w:p>
    <w:p w:rsidR="007613B8" w:rsidRPr="00501484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501484">
        <w:t>Церковные таинства – основа духовного возрастания детей.</w:t>
      </w:r>
    </w:p>
    <w:p w:rsidR="007613B8" w:rsidRPr="003B0C3E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3B0C3E">
        <w:t>Система православного образования Русской Православной Церкви.</w:t>
      </w:r>
    </w:p>
    <w:p w:rsidR="007613B8" w:rsidRPr="003B0C3E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3B0C3E">
        <w:t>Возможности выстраивания сотрудничества прихода и светской системы образования муниципалитета. Роль пастыря в этой работе.</w:t>
      </w:r>
    </w:p>
    <w:p w:rsidR="007613B8" w:rsidRPr="003B0C3E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3B0C3E">
        <w:t>Воскресная школа как центр духовно-нравственного просвещения. Модели современных детских церковно-приходских воскресных школ.</w:t>
      </w:r>
    </w:p>
    <w:p w:rsidR="007613B8" w:rsidRPr="003B0C3E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3B0C3E">
        <w:t>Особенности организации воскресных школ для взрослых в сельских/городских приходах. Роль пастыря в организации воскресных школ.</w:t>
      </w:r>
    </w:p>
    <w:p w:rsidR="007613B8" w:rsidRPr="003B0C3E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3B0C3E">
        <w:t>Православное молодежное объединение: сущность, деятельность, особенности организации. Роль пастыря в организации православного молодежного объединения.</w:t>
      </w:r>
    </w:p>
    <w:p w:rsidR="007613B8" w:rsidRPr="003B0C3E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3B0C3E">
        <w:t>Детские объединения на приходе: организация и содержание деятельности.</w:t>
      </w:r>
    </w:p>
    <w:p w:rsidR="007613B8" w:rsidRPr="003B0C3E" w:rsidRDefault="007613B8" w:rsidP="00EE3DDA">
      <w:pPr>
        <w:pStyle w:val="1"/>
        <w:widowControl/>
        <w:numPr>
          <w:ilvl w:val="0"/>
          <w:numId w:val="33"/>
        </w:numPr>
        <w:tabs>
          <w:tab w:val="clear" w:pos="720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142"/>
        <w:jc w:val="both"/>
      </w:pPr>
      <w:r w:rsidRPr="003B0C3E">
        <w:t>Детский православный лагерь. Особенности организации и деятельности.</w:t>
      </w:r>
    </w:p>
    <w:p w:rsidR="007613B8" w:rsidRDefault="007613B8" w:rsidP="005C4DC4">
      <w:pPr>
        <w:pStyle w:val="a3"/>
        <w:suppressLineNumbers/>
        <w:ind w:left="720" w:firstLine="0"/>
        <w:rPr>
          <w:b/>
          <w:bCs/>
          <w:sz w:val="24"/>
          <w:szCs w:val="24"/>
          <w:highlight w:val="red"/>
        </w:rPr>
      </w:pPr>
    </w:p>
    <w:p w:rsidR="007613B8" w:rsidRPr="005C4DC4" w:rsidRDefault="007613B8" w:rsidP="005C4DC4">
      <w:pPr>
        <w:pStyle w:val="a3"/>
        <w:suppressLineNumbers/>
        <w:ind w:left="720" w:firstLine="0"/>
        <w:rPr>
          <w:b/>
          <w:bCs/>
          <w:sz w:val="24"/>
          <w:szCs w:val="24"/>
        </w:rPr>
      </w:pPr>
    </w:p>
    <w:p w:rsidR="007613B8" w:rsidRPr="0075108B" w:rsidRDefault="007613B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Pr="0075108B">
        <w:rPr>
          <w:b/>
          <w:bCs/>
          <w:iCs/>
          <w:sz w:val="24"/>
          <w:szCs w:val="24"/>
        </w:rPr>
        <w:t xml:space="preserve">.2. </w:t>
      </w:r>
      <w:r>
        <w:rPr>
          <w:b/>
          <w:bCs/>
          <w:iCs/>
          <w:sz w:val="24"/>
          <w:szCs w:val="24"/>
        </w:rPr>
        <w:t>Показатели, к</w:t>
      </w:r>
      <w:r w:rsidRPr="0075108B">
        <w:rPr>
          <w:b/>
          <w:bCs/>
          <w:iCs/>
          <w:sz w:val="24"/>
          <w:szCs w:val="24"/>
        </w:rPr>
        <w:t>ритерии</w:t>
      </w:r>
      <w:r>
        <w:rPr>
          <w:b/>
          <w:bCs/>
          <w:iCs/>
          <w:sz w:val="24"/>
          <w:szCs w:val="24"/>
        </w:rPr>
        <w:t xml:space="preserve"> и шкала</w:t>
      </w:r>
      <w:r w:rsidRPr="0075108B">
        <w:rPr>
          <w:b/>
          <w:bCs/>
          <w:iCs/>
          <w:sz w:val="24"/>
          <w:szCs w:val="24"/>
        </w:rPr>
        <w:t xml:space="preserve"> о</w:t>
      </w:r>
      <w:r>
        <w:rPr>
          <w:b/>
          <w:bCs/>
          <w:iCs/>
          <w:sz w:val="24"/>
          <w:szCs w:val="24"/>
        </w:rPr>
        <w:t>ценивания</w:t>
      </w:r>
      <w:r w:rsidRPr="0075108B">
        <w:rPr>
          <w:b/>
          <w:bCs/>
          <w:iCs/>
          <w:sz w:val="24"/>
          <w:szCs w:val="24"/>
        </w:rPr>
        <w:t xml:space="preserve"> формируемых в дисц</w:t>
      </w:r>
      <w:r>
        <w:rPr>
          <w:b/>
          <w:bCs/>
          <w:iCs/>
          <w:sz w:val="24"/>
          <w:szCs w:val="24"/>
        </w:rPr>
        <w:t>и</w:t>
      </w:r>
      <w:r w:rsidRPr="0075108B">
        <w:rPr>
          <w:b/>
          <w:bCs/>
          <w:iCs/>
          <w:sz w:val="24"/>
          <w:szCs w:val="24"/>
        </w:rPr>
        <w:t>плине комп</w:t>
      </w:r>
      <w:r w:rsidRPr="0075108B">
        <w:rPr>
          <w:b/>
          <w:bCs/>
          <w:iCs/>
          <w:sz w:val="24"/>
          <w:szCs w:val="24"/>
        </w:rPr>
        <w:t>е</w:t>
      </w:r>
      <w:r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:rsidR="007613B8" w:rsidRPr="002D06CE" w:rsidRDefault="007613B8" w:rsidP="001555C4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 дифференцированном зачете оценка формируемых в дисциплине </w:t>
      </w:r>
      <w:r w:rsidRPr="002D06CE">
        <w:rPr>
          <w:sz w:val="24"/>
          <w:szCs w:val="24"/>
        </w:rPr>
        <w:t>компетенций обучающихся производится по следующим критериям:</w:t>
      </w:r>
    </w:p>
    <w:p w:rsidR="007613B8" w:rsidRPr="002D06CE" w:rsidRDefault="007613B8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proofErr w:type="gramStart"/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 w:rsidRPr="002D06CE">
        <w:rPr>
          <w:sz w:val="24"/>
          <w:szCs w:val="24"/>
        </w:rPr>
        <w:t xml:space="preserve">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7613B8" w:rsidRPr="002D06CE" w:rsidRDefault="007613B8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</w:t>
      </w:r>
      <w:proofErr w:type="gramStart"/>
      <w:r w:rsidRPr="002D06CE">
        <w:rPr>
          <w:sz w:val="24"/>
          <w:szCs w:val="24"/>
        </w:rPr>
        <w:t>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  <w:proofErr w:type="gramEnd"/>
    </w:p>
    <w:p w:rsidR="007613B8" w:rsidRPr="002D06CE" w:rsidRDefault="007613B8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вопросы преподавателя. </w:t>
      </w:r>
      <w:proofErr w:type="gramStart"/>
      <w:r w:rsidRPr="002D06CE">
        <w:rPr>
          <w:sz w:val="24"/>
          <w:szCs w:val="24"/>
        </w:rPr>
        <w:t xml:space="preserve">У отвечающего отсутствуют представления о внутри предметных </w:t>
      </w:r>
      <w:r w:rsidRPr="002D06CE">
        <w:rPr>
          <w:sz w:val="24"/>
          <w:szCs w:val="24"/>
        </w:rPr>
        <w:lastRenderedPageBreak/>
        <w:t xml:space="preserve">и </w:t>
      </w:r>
      <w:proofErr w:type="spellStart"/>
      <w:r w:rsidRPr="002D06CE">
        <w:rPr>
          <w:sz w:val="24"/>
          <w:szCs w:val="24"/>
        </w:rPr>
        <w:t>межпредметных</w:t>
      </w:r>
      <w:proofErr w:type="spellEnd"/>
      <w:r w:rsidRPr="002D06CE"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  <w:proofErr w:type="gramEnd"/>
    </w:p>
    <w:p w:rsidR="007613B8" w:rsidRDefault="007613B8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7613B8" w:rsidRPr="005C38AA" w:rsidRDefault="007613B8" w:rsidP="00F30C9B">
      <w:pPr>
        <w:jc w:val="both"/>
        <w:rPr>
          <w:sz w:val="32"/>
          <w:szCs w:val="32"/>
        </w:rPr>
      </w:pPr>
    </w:p>
    <w:sectPr w:rsidR="007613B8" w:rsidRPr="005C38AA" w:rsidSect="002814E8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BF9" w:rsidRDefault="00FE6BF9">
      <w:r>
        <w:separator/>
      </w:r>
    </w:p>
  </w:endnote>
  <w:endnote w:type="continuationSeparator" w:id="0">
    <w:p w:rsidR="00FE6BF9" w:rsidRDefault="00FE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3B8" w:rsidRDefault="00F349EA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91478">
      <w:rPr>
        <w:noProof/>
      </w:rPr>
      <w:t>12</w:t>
    </w:r>
    <w:r>
      <w:rPr>
        <w:noProof/>
      </w:rPr>
      <w:fldChar w:fldCharType="end"/>
    </w:r>
  </w:p>
  <w:p w:rsidR="007613B8" w:rsidRDefault="007613B8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BF9" w:rsidRDefault="00FE6BF9">
      <w:r>
        <w:separator/>
      </w:r>
    </w:p>
  </w:footnote>
  <w:footnote w:type="continuationSeparator" w:id="0">
    <w:p w:rsidR="00FE6BF9" w:rsidRDefault="00FE6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cs="Times New Roman"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cs="Times New Roman"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cs="Times New Roman"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cs="Times New Roman"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cs="Times New Roman"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cs="Times New Roman"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cs="Times New Roman"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cs="Times New Roman"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cs="Times New Roman"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cs="Times New Roman" w:hint="default"/>
        <w:sz w:val="28"/>
        <w:szCs w:val="28"/>
      </w:rPr>
    </w:lvl>
  </w:abstractNum>
  <w:abstractNum w:abstractNumId="3">
    <w:nsid w:val="08F85204"/>
    <w:multiLevelType w:val="hybridMultilevel"/>
    <w:tmpl w:val="533CA7D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416AF1"/>
    <w:multiLevelType w:val="hybridMultilevel"/>
    <w:tmpl w:val="C64CE9DC"/>
    <w:lvl w:ilvl="0" w:tplc="849A9DC4">
      <w:start w:val="1"/>
      <w:numFmt w:val="decimal"/>
      <w:lvlText w:val="%1."/>
      <w:lvlJc w:val="left"/>
      <w:pPr>
        <w:ind w:left="1986" w:hanging="85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93149B"/>
    <w:multiLevelType w:val="hybridMultilevel"/>
    <w:tmpl w:val="A9D26510"/>
    <w:lvl w:ilvl="0" w:tplc="2B884BF6">
      <w:start w:val="1"/>
      <w:numFmt w:val="decimal"/>
      <w:lvlText w:val="%1."/>
      <w:lvlJc w:val="left"/>
      <w:pPr>
        <w:ind w:left="1419" w:hanging="85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cs="Times New Roman" w:hint="default"/>
      </w:rPr>
    </w:lvl>
  </w:abstractNum>
  <w:abstractNum w:abstractNumId="16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cs="Times New Roman" w:hint="default"/>
      </w:rPr>
    </w:lvl>
  </w:abstractNum>
  <w:abstractNum w:abstractNumId="17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cs="Times New Roman" w:hint="default"/>
      </w:rPr>
    </w:lvl>
  </w:abstractNum>
  <w:abstractNum w:abstractNumId="22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4E9D1E7C"/>
    <w:multiLevelType w:val="hybridMultilevel"/>
    <w:tmpl w:val="DD84AA7E"/>
    <w:lvl w:ilvl="0" w:tplc="849A9DC4">
      <w:start w:val="1"/>
      <w:numFmt w:val="decimal"/>
      <w:lvlText w:val="%1."/>
      <w:lvlJc w:val="left"/>
      <w:pPr>
        <w:ind w:left="1419" w:hanging="85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00" w:hanging="180"/>
      </w:pPr>
      <w:rPr>
        <w:rFonts w:cs="Times New Roman"/>
      </w:rPr>
    </w:lvl>
  </w:abstractNum>
  <w:abstractNum w:abstractNumId="26">
    <w:nsid w:val="51FA1AC1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7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cs="Times New Roman" w:hint="default"/>
      </w:rPr>
    </w:lvl>
  </w:abstractNum>
  <w:abstractNum w:abstractNumId="34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8" w:hanging="180"/>
      </w:pPr>
      <w:rPr>
        <w:rFonts w:cs="Times New Roman"/>
      </w:rPr>
    </w:lvl>
  </w:abstractNum>
  <w:abstractNum w:abstractNumId="36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12"/>
  </w:num>
  <w:num w:numId="5">
    <w:abstractNumId w:val="33"/>
  </w:num>
  <w:num w:numId="6">
    <w:abstractNumId w:val="17"/>
  </w:num>
  <w:num w:numId="7">
    <w:abstractNumId w:val="27"/>
  </w:num>
  <w:num w:numId="8">
    <w:abstractNumId w:val="10"/>
  </w:num>
  <w:num w:numId="9">
    <w:abstractNumId w:val="19"/>
  </w:num>
  <w:num w:numId="10">
    <w:abstractNumId w:val="35"/>
  </w:num>
  <w:num w:numId="11">
    <w:abstractNumId w:val="16"/>
  </w:num>
  <w:num w:numId="12">
    <w:abstractNumId w:val="25"/>
  </w:num>
  <w:num w:numId="13">
    <w:abstractNumId w:val="0"/>
  </w:num>
  <w:num w:numId="14">
    <w:abstractNumId w:val="29"/>
  </w:num>
  <w:num w:numId="15">
    <w:abstractNumId w:val="28"/>
  </w:num>
  <w:num w:numId="16">
    <w:abstractNumId w:val="4"/>
  </w:num>
  <w:num w:numId="17">
    <w:abstractNumId w:val="30"/>
  </w:num>
  <w:num w:numId="18">
    <w:abstractNumId w:val="7"/>
  </w:num>
  <w:num w:numId="19">
    <w:abstractNumId w:val="6"/>
  </w:num>
  <w:num w:numId="20">
    <w:abstractNumId w:val="9"/>
  </w:num>
  <w:num w:numId="21">
    <w:abstractNumId w:val="20"/>
  </w:num>
  <w:num w:numId="22">
    <w:abstractNumId w:val="1"/>
  </w:num>
  <w:num w:numId="23">
    <w:abstractNumId w:val="13"/>
  </w:num>
  <w:num w:numId="24">
    <w:abstractNumId w:val="2"/>
  </w:num>
  <w:num w:numId="25">
    <w:abstractNumId w:val="8"/>
  </w:num>
  <w:num w:numId="26">
    <w:abstractNumId w:val="23"/>
  </w:num>
  <w:num w:numId="27">
    <w:abstractNumId w:val="31"/>
  </w:num>
  <w:num w:numId="28">
    <w:abstractNumId w:val="32"/>
  </w:num>
  <w:num w:numId="29">
    <w:abstractNumId w:val="22"/>
  </w:num>
  <w:num w:numId="30">
    <w:abstractNumId w:val="36"/>
  </w:num>
  <w:num w:numId="31">
    <w:abstractNumId w:val="34"/>
  </w:num>
  <w:num w:numId="32">
    <w:abstractNumId w:val="18"/>
  </w:num>
  <w:num w:numId="33">
    <w:abstractNumId w:val="26"/>
  </w:num>
  <w:num w:numId="34">
    <w:abstractNumId w:val="3"/>
  </w:num>
  <w:num w:numId="35">
    <w:abstractNumId w:val="14"/>
  </w:num>
  <w:num w:numId="36">
    <w:abstractNumId w:val="24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DE2"/>
    <w:rsid w:val="00002FEF"/>
    <w:rsid w:val="0000626B"/>
    <w:rsid w:val="00007D77"/>
    <w:rsid w:val="000132E6"/>
    <w:rsid w:val="00020A83"/>
    <w:rsid w:val="000237FB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759F6"/>
    <w:rsid w:val="00083269"/>
    <w:rsid w:val="00084637"/>
    <w:rsid w:val="00096D5B"/>
    <w:rsid w:val="0009756F"/>
    <w:rsid w:val="000A53BC"/>
    <w:rsid w:val="000A6C0C"/>
    <w:rsid w:val="000A6FB0"/>
    <w:rsid w:val="000B094D"/>
    <w:rsid w:val="000B402D"/>
    <w:rsid w:val="000C1ECA"/>
    <w:rsid w:val="000C3265"/>
    <w:rsid w:val="000C7B3F"/>
    <w:rsid w:val="000D1519"/>
    <w:rsid w:val="000D3948"/>
    <w:rsid w:val="000D69A7"/>
    <w:rsid w:val="000D6D19"/>
    <w:rsid w:val="000E1C37"/>
    <w:rsid w:val="000E3DD5"/>
    <w:rsid w:val="000E5CFA"/>
    <w:rsid w:val="000F18C0"/>
    <w:rsid w:val="000F3177"/>
    <w:rsid w:val="000F5BD1"/>
    <w:rsid w:val="001050BA"/>
    <w:rsid w:val="001204AD"/>
    <w:rsid w:val="001241E2"/>
    <w:rsid w:val="001246F2"/>
    <w:rsid w:val="00131A35"/>
    <w:rsid w:val="00142AFD"/>
    <w:rsid w:val="00143D50"/>
    <w:rsid w:val="00150EF1"/>
    <w:rsid w:val="001555C4"/>
    <w:rsid w:val="00155F92"/>
    <w:rsid w:val="00161E8F"/>
    <w:rsid w:val="00164824"/>
    <w:rsid w:val="00164C4F"/>
    <w:rsid w:val="00164EC8"/>
    <w:rsid w:val="00166781"/>
    <w:rsid w:val="00176086"/>
    <w:rsid w:val="0018037E"/>
    <w:rsid w:val="00182C91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A5020"/>
    <w:rsid w:val="001B4C34"/>
    <w:rsid w:val="001B6423"/>
    <w:rsid w:val="001B7F8A"/>
    <w:rsid w:val="001C12A7"/>
    <w:rsid w:val="001C6379"/>
    <w:rsid w:val="001D0365"/>
    <w:rsid w:val="001D2962"/>
    <w:rsid w:val="001D5210"/>
    <w:rsid w:val="001E024D"/>
    <w:rsid w:val="001E3329"/>
    <w:rsid w:val="00203A71"/>
    <w:rsid w:val="002047A6"/>
    <w:rsid w:val="002054AD"/>
    <w:rsid w:val="00210B8B"/>
    <w:rsid w:val="00211073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63237"/>
    <w:rsid w:val="00274069"/>
    <w:rsid w:val="00274ADC"/>
    <w:rsid w:val="00274F2F"/>
    <w:rsid w:val="00277FB1"/>
    <w:rsid w:val="0028006A"/>
    <w:rsid w:val="002814E8"/>
    <w:rsid w:val="00287DE6"/>
    <w:rsid w:val="00297A9E"/>
    <w:rsid w:val="002A3172"/>
    <w:rsid w:val="002B242E"/>
    <w:rsid w:val="002B24B4"/>
    <w:rsid w:val="002B71C4"/>
    <w:rsid w:val="002C7197"/>
    <w:rsid w:val="002D06CE"/>
    <w:rsid w:val="002D077E"/>
    <w:rsid w:val="002D2ACF"/>
    <w:rsid w:val="002D44C8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201D2"/>
    <w:rsid w:val="00321DF5"/>
    <w:rsid w:val="00324762"/>
    <w:rsid w:val="00325ACF"/>
    <w:rsid w:val="00327F9D"/>
    <w:rsid w:val="00331E77"/>
    <w:rsid w:val="003329F4"/>
    <w:rsid w:val="0033514F"/>
    <w:rsid w:val="00337631"/>
    <w:rsid w:val="00342ED1"/>
    <w:rsid w:val="00343405"/>
    <w:rsid w:val="00346294"/>
    <w:rsid w:val="00350C08"/>
    <w:rsid w:val="00350C91"/>
    <w:rsid w:val="0035159C"/>
    <w:rsid w:val="003554BF"/>
    <w:rsid w:val="00356094"/>
    <w:rsid w:val="00360F2D"/>
    <w:rsid w:val="00366212"/>
    <w:rsid w:val="00366D17"/>
    <w:rsid w:val="00367C27"/>
    <w:rsid w:val="003702EB"/>
    <w:rsid w:val="003711F1"/>
    <w:rsid w:val="00372652"/>
    <w:rsid w:val="00372B9A"/>
    <w:rsid w:val="00377442"/>
    <w:rsid w:val="00380204"/>
    <w:rsid w:val="00380A69"/>
    <w:rsid w:val="00382A1C"/>
    <w:rsid w:val="0039007F"/>
    <w:rsid w:val="00390891"/>
    <w:rsid w:val="003942B5"/>
    <w:rsid w:val="00395E8C"/>
    <w:rsid w:val="00397FC2"/>
    <w:rsid w:val="003A1311"/>
    <w:rsid w:val="003A415D"/>
    <w:rsid w:val="003B0C3E"/>
    <w:rsid w:val="003B5025"/>
    <w:rsid w:val="003B5671"/>
    <w:rsid w:val="003C1B40"/>
    <w:rsid w:val="003C237A"/>
    <w:rsid w:val="003C3675"/>
    <w:rsid w:val="003C39D2"/>
    <w:rsid w:val="003C437F"/>
    <w:rsid w:val="003D188C"/>
    <w:rsid w:val="003D5C47"/>
    <w:rsid w:val="003E0359"/>
    <w:rsid w:val="003E5E82"/>
    <w:rsid w:val="003F4EA4"/>
    <w:rsid w:val="003F7120"/>
    <w:rsid w:val="0040142A"/>
    <w:rsid w:val="00404A53"/>
    <w:rsid w:val="00405CF0"/>
    <w:rsid w:val="004066D2"/>
    <w:rsid w:val="00413369"/>
    <w:rsid w:val="0041772C"/>
    <w:rsid w:val="004179F5"/>
    <w:rsid w:val="00423689"/>
    <w:rsid w:val="0042797B"/>
    <w:rsid w:val="00430444"/>
    <w:rsid w:val="00433065"/>
    <w:rsid w:val="00435FF7"/>
    <w:rsid w:val="004360DC"/>
    <w:rsid w:val="00436E0A"/>
    <w:rsid w:val="00437919"/>
    <w:rsid w:val="004430D1"/>
    <w:rsid w:val="0046425B"/>
    <w:rsid w:val="00464FB6"/>
    <w:rsid w:val="00465C42"/>
    <w:rsid w:val="00466AA6"/>
    <w:rsid w:val="00467E23"/>
    <w:rsid w:val="0047224F"/>
    <w:rsid w:val="00484186"/>
    <w:rsid w:val="00492DDC"/>
    <w:rsid w:val="004A05C7"/>
    <w:rsid w:val="004A2603"/>
    <w:rsid w:val="004A3AE7"/>
    <w:rsid w:val="004A4B8A"/>
    <w:rsid w:val="004A62C5"/>
    <w:rsid w:val="004B6DD0"/>
    <w:rsid w:val="004C6756"/>
    <w:rsid w:val="004C6F98"/>
    <w:rsid w:val="004C7124"/>
    <w:rsid w:val="004D5A34"/>
    <w:rsid w:val="004D7B06"/>
    <w:rsid w:val="004E4865"/>
    <w:rsid w:val="004F4D49"/>
    <w:rsid w:val="005006CA"/>
    <w:rsid w:val="00501484"/>
    <w:rsid w:val="005046D6"/>
    <w:rsid w:val="0050796D"/>
    <w:rsid w:val="00512B7A"/>
    <w:rsid w:val="005234FA"/>
    <w:rsid w:val="005307ED"/>
    <w:rsid w:val="0053352E"/>
    <w:rsid w:val="00543C66"/>
    <w:rsid w:val="00552306"/>
    <w:rsid w:val="00556F9A"/>
    <w:rsid w:val="00562506"/>
    <w:rsid w:val="00564151"/>
    <w:rsid w:val="0056741B"/>
    <w:rsid w:val="00571C38"/>
    <w:rsid w:val="00572A14"/>
    <w:rsid w:val="0058423E"/>
    <w:rsid w:val="00587850"/>
    <w:rsid w:val="00592798"/>
    <w:rsid w:val="00595552"/>
    <w:rsid w:val="005A21A0"/>
    <w:rsid w:val="005B30B9"/>
    <w:rsid w:val="005C31AA"/>
    <w:rsid w:val="005C38AA"/>
    <w:rsid w:val="005C491C"/>
    <w:rsid w:val="005C4DC4"/>
    <w:rsid w:val="005C7DF9"/>
    <w:rsid w:val="005D2654"/>
    <w:rsid w:val="005D276B"/>
    <w:rsid w:val="005D2B3E"/>
    <w:rsid w:val="005D3F1B"/>
    <w:rsid w:val="005D598B"/>
    <w:rsid w:val="005E516F"/>
    <w:rsid w:val="005E7080"/>
    <w:rsid w:val="005F031B"/>
    <w:rsid w:val="006016B9"/>
    <w:rsid w:val="00602B5E"/>
    <w:rsid w:val="00603675"/>
    <w:rsid w:val="00605572"/>
    <w:rsid w:val="00612376"/>
    <w:rsid w:val="006155C4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708AB"/>
    <w:rsid w:val="00671694"/>
    <w:rsid w:val="00674313"/>
    <w:rsid w:val="0067557E"/>
    <w:rsid w:val="00676031"/>
    <w:rsid w:val="00676296"/>
    <w:rsid w:val="00677B6F"/>
    <w:rsid w:val="006808C7"/>
    <w:rsid w:val="006844F7"/>
    <w:rsid w:val="006859F1"/>
    <w:rsid w:val="0069380A"/>
    <w:rsid w:val="006A2329"/>
    <w:rsid w:val="006A25FB"/>
    <w:rsid w:val="006A37C0"/>
    <w:rsid w:val="006A4403"/>
    <w:rsid w:val="006A6F4F"/>
    <w:rsid w:val="006A79F5"/>
    <w:rsid w:val="006B3195"/>
    <w:rsid w:val="006C1255"/>
    <w:rsid w:val="006C507C"/>
    <w:rsid w:val="006C6242"/>
    <w:rsid w:val="006D321F"/>
    <w:rsid w:val="006E5BA7"/>
    <w:rsid w:val="006F0711"/>
    <w:rsid w:val="006F3288"/>
    <w:rsid w:val="006F35FA"/>
    <w:rsid w:val="006F39A2"/>
    <w:rsid w:val="006F5223"/>
    <w:rsid w:val="007023BE"/>
    <w:rsid w:val="0070351D"/>
    <w:rsid w:val="007122F9"/>
    <w:rsid w:val="00714FC8"/>
    <w:rsid w:val="00715C42"/>
    <w:rsid w:val="00720623"/>
    <w:rsid w:val="0072757A"/>
    <w:rsid w:val="007304D1"/>
    <w:rsid w:val="00730976"/>
    <w:rsid w:val="00746166"/>
    <w:rsid w:val="00747CA8"/>
    <w:rsid w:val="0075108B"/>
    <w:rsid w:val="0075513C"/>
    <w:rsid w:val="00755C9D"/>
    <w:rsid w:val="00760D79"/>
    <w:rsid w:val="007613B8"/>
    <w:rsid w:val="00767D0D"/>
    <w:rsid w:val="00784BD4"/>
    <w:rsid w:val="00784CDA"/>
    <w:rsid w:val="00790A74"/>
    <w:rsid w:val="00791478"/>
    <w:rsid w:val="007931CC"/>
    <w:rsid w:val="007933CB"/>
    <w:rsid w:val="00793515"/>
    <w:rsid w:val="00793F52"/>
    <w:rsid w:val="007B22BB"/>
    <w:rsid w:val="007B345C"/>
    <w:rsid w:val="007B50EF"/>
    <w:rsid w:val="007B6686"/>
    <w:rsid w:val="007B77BC"/>
    <w:rsid w:val="007C2D96"/>
    <w:rsid w:val="007C3576"/>
    <w:rsid w:val="007C40C6"/>
    <w:rsid w:val="007C4709"/>
    <w:rsid w:val="007C57F9"/>
    <w:rsid w:val="007D4E9F"/>
    <w:rsid w:val="007E03F5"/>
    <w:rsid w:val="007E052F"/>
    <w:rsid w:val="007E1697"/>
    <w:rsid w:val="007F38B9"/>
    <w:rsid w:val="007F54D2"/>
    <w:rsid w:val="007F55C5"/>
    <w:rsid w:val="0080075C"/>
    <w:rsid w:val="00803D2B"/>
    <w:rsid w:val="00811D43"/>
    <w:rsid w:val="008161F6"/>
    <w:rsid w:val="008317E0"/>
    <w:rsid w:val="00832B2F"/>
    <w:rsid w:val="00833C75"/>
    <w:rsid w:val="00834EEC"/>
    <w:rsid w:val="00842186"/>
    <w:rsid w:val="00854AEE"/>
    <w:rsid w:val="00864661"/>
    <w:rsid w:val="008647A9"/>
    <w:rsid w:val="00875EAC"/>
    <w:rsid w:val="008763B3"/>
    <w:rsid w:val="00884265"/>
    <w:rsid w:val="008874A7"/>
    <w:rsid w:val="008A5B60"/>
    <w:rsid w:val="008A6E6B"/>
    <w:rsid w:val="008B213F"/>
    <w:rsid w:val="008C172B"/>
    <w:rsid w:val="008C3BA3"/>
    <w:rsid w:val="008C5F51"/>
    <w:rsid w:val="008C5FC6"/>
    <w:rsid w:val="008C7E4B"/>
    <w:rsid w:val="008D70F6"/>
    <w:rsid w:val="008E281C"/>
    <w:rsid w:val="008E5398"/>
    <w:rsid w:val="008E7469"/>
    <w:rsid w:val="009022D5"/>
    <w:rsid w:val="009140AE"/>
    <w:rsid w:val="0091560A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46AD2"/>
    <w:rsid w:val="00951674"/>
    <w:rsid w:val="00952D31"/>
    <w:rsid w:val="00952E3D"/>
    <w:rsid w:val="00956374"/>
    <w:rsid w:val="009655BE"/>
    <w:rsid w:val="00970C68"/>
    <w:rsid w:val="00973C74"/>
    <w:rsid w:val="0098135E"/>
    <w:rsid w:val="00990011"/>
    <w:rsid w:val="00995985"/>
    <w:rsid w:val="00996E5C"/>
    <w:rsid w:val="0099733B"/>
    <w:rsid w:val="009A4CE9"/>
    <w:rsid w:val="009A64F6"/>
    <w:rsid w:val="009B095C"/>
    <w:rsid w:val="009B1F34"/>
    <w:rsid w:val="009B7C0A"/>
    <w:rsid w:val="009C29AD"/>
    <w:rsid w:val="009C38D5"/>
    <w:rsid w:val="009C4847"/>
    <w:rsid w:val="009D5927"/>
    <w:rsid w:val="009D6D75"/>
    <w:rsid w:val="00A004DA"/>
    <w:rsid w:val="00A01185"/>
    <w:rsid w:val="00A01A3C"/>
    <w:rsid w:val="00A119BE"/>
    <w:rsid w:val="00A1348D"/>
    <w:rsid w:val="00A14EBE"/>
    <w:rsid w:val="00A1639A"/>
    <w:rsid w:val="00A1750F"/>
    <w:rsid w:val="00A248CD"/>
    <w:rsid w:val="00A26969"/>
    <w:rsid w:val="00A36580"/>
    <w:rsid w:val="00A3767C"/>
    <w:rsid w:val="00A46B25"/>
    <w:rsid w:val="00A47663"/>
    <w:rsid w:val="00A652E9"/>
    <w:rsid w:val="00A76537"/>
    <w:rsid w:val="00A83C69"/>
    <w:rsid w:val="00A869BE"/>
    <w:rsid w:val="00A924AC"/>
    <w:rsid w:val="00A939FE"/>
    <w:rsid w:val="00A96F80"/>
    <w:rsid w:val="00AA027C"/>
    <w:rsid w:val="00AA75C7"/>
    <w:rsid w:val="00AB4861"/>
    <w:rsid w:val="00AB4C91"/>
    <w:rsid w:val="00AC6EE2"/>
    <w:rsid w:val="00AC75AB"/>
    <w:rsid w:val="00AD527E"/>
    <w:rsid w:val="00AD7810"/>
    <w:rsid w:val="00AD7E77"/>
    <w:rsid w:val="00AE41E9"/>
    <w:rsid w:val="00AE4EEA"/>
    <w:rsid w:val="00AF5659"/>
    <w:rsid w:val="00B02E96"/>
    <w:rsid w:val="00B07EDF"/>
    <w:rsid w:val="00B15BA8"/>
    <w:rsid w:val="00B17633"/>
    <w:rsid w:val="00B20395"/>
    <w:rsid w:val="00B24EED"/>
    <w:rsid w:val="00B30CB8"/>
    <w:rsid w:val="00B3549A"/>
    <w:rsid w:val="00B42532"/>
    <w:rsid w:val="00B460BF"/>
    <w:rsid w:val="00B53B7E"/>
    <w:rsid w:val="00B54675"/>
    <w:rsid w:val="00B56189"/>
    <w:rsid w:val="00B56226"/>
    <w:rsid w:val="00B56F79"/>
    <w:rsid w:val="00B613B2"/>
    <w:rsid w:val="00B64053"/>
    <w:rsid w:val="00B701E9"/>
    <w:rsid w:val="00B71FCF"/>
    <w:rsid w:val="00B72983"/>
    <w:rsid w:val="00B75CBF"/>
    <w:rsid w:val="00B76287"/>
    <w:rsid w:val="00B77072"/>
    <w:rsid w:val="00B85774"/>
    <w:rsid w:val="00B915E7"/>
    <w:rsid w:val="00B956D6"/>
    <w:rsid w:val="00BA0357"/>
    <w:rsid w:val="00BA1609"/>
    <w:rsid w:val="00BA1D6B"/>
    <w:rsid w:val="00BA511D"/>
    <w:rsid w:val="00BB2A08"/>
    <w:rsid w:val="00BB5E4D"/>
    <w:rsid w:val="00BC4AD7"/>
    <w:rsid w:val="00BC7A9E"/>
    <w:rsid w:val="00BD13A0"/>
    <w:rsid w:val="00BD5BEA"/>
    <w:rsid w:val="00BE0689"/>
    <w:rsid w:val="00BE0CAD"/>
    <w:rsid w:val="00BE6319"/>
    <w:rsid w:val="00BE74E6"/>
    <w:rsid w:val="00BF2205"/>
    <w:rsid w:val="00BF227B"/>
    <w:rsid w:val="00BF2A23"/>
    <w:rsid w:val="00C05712"/>
    <w:rsid w:val="00C139B1"/>
    <w:rsid w:val="00C15115"/>
    <w:rsid w:val="00C15ACA"/>
    <w:rsid w:val="00C32A37"/>
    <w:rsid w:val="00C34181"/>
    <w:rsid w:val="00C35B50"/>
    <w:rsid w:val="00C405B1"/>
    <w:rsid w:val="00C5738B"/>
    <w:rsid w:val="00C61E66"/>
    <w:rsid w:val="00C64EC5"/>
    <w:rsid w:val="00C673FB"/>
    <w:rsid w:val="00C714E1"/>
    <w:rsid w:val="00C958DA"/>
    <w:rsid w:val="00C95F78"/>
    <w:rsid w:val="00CA73BB"/>
    <w:rsid w:val="00CB3CEA"/>
    <w:rsid w:val="00CB6FBF"/>
    <w:rsid w:val="00CC4BC3"/>
    <w:rsid w:val="00CD03EE"/>
    <w:rsid w:val="00CE28BD"/>
    <w:rsid w:val="00CE4264"/>
    <w:rsid w:val="00CE5EFB"/>
    <w:rsid w:val="00CF32FE"/>
    <w:rsid w:val="00CF7823"/>
    <w:rsid w:val="00D030AD"/>
    <w:rsid w:val="00D06C4F"/>
    <w:rsid w:val="00D1430F"/>
    <w:rsid w:val="00D20987"/>
    <w:rsid w:val="00D20A3C"/>
    <w:rsid w:val="00D2173E"/>
    <w:rsid w:val="00D26B40"/>
    <w:rsid w:val="00D30A2B"/>
    <w:rsid w:val="00D326EA"/>
    <w:rsid w:val="00D41791"/>
    <w:rsid w:val="00D43B25"/>
    <w:rsid w:val="00D47697"/>
    <w:rsid w:val="00D50B71"/>
    <w:rsid w:val="00D529B8"/>
    <w:rsid w:val="00D63BE1"/>
    <w:rsid w:val="00D64C3B"/>
    <w:rsid w:val="00D65709"/>
    <w:rsid w:val="00D773B8"/>
    <w:rsid w:val="00D81F5B"/>
    <w:rsid w:val="00D83782"/>
    <w:rsid w:val="00D84147"/>
    <w:rsid w:val="00D95DD3"/>
    <w:rsid w:val="00D96CAA"/>
    <w:rsid w:val="00DA236D"/>
    <w:rsid w:val="00DA725B"/>
    <w:rsid w:val="00DA7421"/>
    <w:rsid w:val="00DB0970"/>
    <w:rsid w:val="00DB3253"/>
    <w:rsid w:val="00DB4D2A"/>
    <w:rsid w:val="00DB6A3F"/>
    <w:rsid w:val="00DD1B24"/>
    <w:rsid w:val="00DD7E37"/>
    <w:rsid w:val="00DE2330"/>
    <w:rsid w:val="00DE395B"/>
    <w:rsid w:val="00DE3A7A"/>
    <w:rsid w:val="00DE4C93"/>
    <w:rsid w:val="00DE5EE5"/>
    <w:rsid w:val="00DF6B62"/>
    <w:rsid w:val="00E0361E"/>
    <w:rsid w:val="00E03CAD"/>
    <w:rsid w:val="00E05F14"/>
    <w:rsid w:val="00E10AD0"/>
    <w:rsid w:val="00E205BD"/>
    <w:rsid w:val="00E20BAE"/>
    <w:rsid w:val="00E2264B"/>
    <w:rsid w:val="00E2566A"/>
    <w:rsid w:val="00E35302"/>
    <w:rsid w:val="00E400F9"/>
    <w:rsid w:val="00E40791"/>
    <w:rsid w:val="00E419C7"/>
    <w:rsid w:val="00E433B4"/>
    <w:rsid w:val="00E443EF"/>
    <w:rsid w:val="00E56943"/>
    <w:rsid w:val="00E612CA"/>
    <w:rsid w:val="00E64428"/>
    <w:rsid w:val="00E80DE1"/>
    <w:rsid w:val="00E90606"/>
    <w:rsid w:val="00E92DF5"/>
    <w:rsid w:val="00EA26AB"/>
    <w:rsid w:val="00EA3984"/>
    <w:rsid w:val="00EA4E19"/>
    <w:rsid w:val="00EB78E9"/>
    <w:rsid w:val="00EC26A9"/>
    <w:rsid w:val="00EC5491"/>
    <w:rsid w:val="00EC6752"/>
    <w:rsid w:val="00ED0D60"/>
    <w:rsid w:val="00ED2AAF"/>
    <w:rsid w:val="00ED5063"/>
    <w:rsid w:val="00EE3C39"/>
    <w:rsid w:val="00EE3DDA"/>
    <w:rsid w:val="00EE5DC5"/>
    <w:rsid w:val="00EE71F2"/>
    <w:rsid w:val="00EE7B9D"/>
    <w:rsid w:val="00EF2ECE"/>
    <w:rsid w:val="00EF7A1D"/>
    <w:rsid w:val="00F02934"/>
    <w:rsid w:val="00F053FC"/>
    <w:rsid w:val="00F06965"/>
    <w:rsid w:val="00F12B12"/>
    <w:rsid w:val="00F16E43"/>
    <w:rsid w:val="00F25301"/>
    <w:rsid w:val="00F26327"/>
    <w:rsid w:val="00F26425"/>
    <w:rsid w:val="00F30151"/>
    <w:rsid w:val="00F30C9B"/>
    <w:rsid w:val="00F349EA"/>
    <w:rsid w:val="00F45422"/>
    <w:rsid w:val="00F53B3C"/>
    <w:rsid w:val="00F55100"/>
    <w:rsid w:val="00F61512"/>
    <w:rsid w:val="00F70482"/>
    <w:rsid w:val="00F734DF"/>
    <w:rsid w:val="00F85F9D"/>
    <w:rsid w:val="00F918F8"/>
    <w:rsid w:val="00F91BE6"/>
    <w:rsid w:val="00F92DC8"/>
    <w:rsid w:val="00FA0184"/>
    <w:rsid w:val="00FA47AE"/>
    <w:rsid w:val="00FA4924"/>
    <w:rsid w:val="00FA673A"/>
    <w:rsid w:val="00FB5B8E"/>
    <w:rsid w:val="00FC2994"/>
    <w:rsid w:val="00FC4507"/>
    <w:rsid w:val="00FD049C"/>
    <w:rsid w:val="00FD20B3"/>
    <w:rsid w:val="00FD323E"/>
    <w:rsid w:val="00FD67BE"/>
    <w:rsid w:val="00FD682A"/>
    <w:rsid w:val="00FE1C82"/>
    <w:rsid w:val="00FE3C6A"/>
    <w:rsid w:val="00FE4AB9"/>
    <w:rsid w:val="00FE6BF9"/>
    <w:rsid w:val="00FF02A7"/>
    <w:rsid w:val="00FF02CB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locked="1" w:semiHidden="0" w:uiPriority="0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61E66"/>
    <w:rPr>
      <w:rFonts w:ascii="Cambria" w:hAnsi="Cambria"/>
      <w:b/>
      <w:i/>
      <w:sz w:val="28"/>
    </w:rPr>
  </w:style>
  <w:style w:type="character" w:customStyle="1" w:styleId="40">
    <w:name w:val="Заголовок 4 Знак"/>
    <w:link w:val="4"/>
    <w:uiPriority w:val="99"/>
    <w:locked/>
    <w:rsid w:val="0033514F"/>
    <w:rPr>
      <w:rFonts w:ascii="Times New Roman" w:hAnsi="Times New Roman"/>
      <w:b/>
      <w:sz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33514F"/>
    <w:rPr>
      <w:rFonts w:ascii="Times New Roman" w:hAnsi="Times New Roman"/>
      <w:sz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locked/>
    <w:rsid w:val="0033514F"/>
    <w:rPr>
      <w:rFonts w:ascii="Times New Roman" w:hAnsi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33514F"/>
    <w:rPr>
      <w:rFonts w:ascii="Times New Roman" w:hAnsi="Times New Roman"/>
      <w:sz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Times New Roman"/>
      <w:color w:val="000000"/>
      <w:sz w:val="20"/>
      <w:u w:val="single"/>
    </w:rPr>
  </w:style>
  <w:style w:type="paragraph" w:styleId="a8">
    <w:name w:val="Title"/>
    <w:basedOn w:val="a"/>
    <w:link w:val="a9"/>
    <w:uiPriority w:val="99"/>
    <w:qFormat/>
    <w:rsid w:val="0033514F"/>
    <w:pPr>
      <w:jc w:val="center"/>
    </w:pPr>
    <w:rPr>
      <w:rFonts w:eastAsia="Calibri"/>
    </w:rPr>
  </w:style>
  <w:style w:type="character" w:customStyle="1" w:styleId="a9">
    <w:name w:val="Название Знак"/>
    <w:link w:val="a8"/>
    <w:uiPriority w:val="99"/>
    <w:locked/>
    <w:rsid w:val="0033514F"/>
    <w:rPr>
      <w:rFonts w:ascii="Times New Roman" w:hAnsi="Times New Roman"/>
      <w:sz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rFonts w:eastAsia="Calibri"/>
      <w:sz w:val="24"/>
      <w:szCs w:val="24"/>
    </w:rPr>
  </w:style>
  <w:style w:type="character" w:customStyle="1" w:styleId="ab">
    <w:name w:val="Подзаголовок Знак"/>
    <w:link w:val="aa"/>
    <w:uiPriority w:val="99"/>
    <w:locked/>
    <w:rsid w:val="0033514F"/>
    <w:rPr>
      <w:rFonts w:ascii="Times New Roman" w:hAnsi="Times New Roman"/>
      <w:sz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uiPriority w:val="99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99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1D5210"/>
    <w:rPr>
      <w:rFonts w:ascii="Times New Roman" w:hAnsi="Times New Roman"/>
      <w:sz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CF32FE"/>
    <w:rPr>
      <w:rFonts w:ascii="Tahoma" w:hAnsi="Tahoma"/>
      <w:sz w:val="16"/>
      <w:lang w:eastAsia="ru-RU"/>
    </w:rPr>
  </w:style>
  <w:style w:type="character" w:customStyle="1" w:styleId="apple-converted-space">
    <w:name w:val="apple-converted-space"/>
    <w:uiPriority w:val="99"/>
    <w:rsid w:val="00007D77"/>
    <w:rPr>
      <w:rFonts w:cs="Times New Roman"/>
    </w:rPr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uiPriority w:val="99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eastAsia="Calibri"/>
      <w:sz w:val="2"/>
      <w:szCs w:val="2"/>
    </w:rPr>
  </w:style>
  <w:style w:type="character" w:customStyle="1" w:styleId="af0">
    <w:name w:val="Схема документа Знак"/>
    <w:link w:val="af"/>
    <w:uiPriority w:val="99"/>
    <w:semiHidden/>
    <w:locked/>
    <w:rsid w:val="00176086"/>
    <w:rPr>
      <w:rFonts w:ascii="Times New Roman" w:hAnsi="Times New Roman"/>
      <w:sz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uiPriority w:val="99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paragraph" w:styleId="af3">
    <w:name w:val="No Spacing"/>
    <w:uiPriority w:val="99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99"/>
    <w:qFormat/>
    <w:rsid w:val="00BE6319"/>
    <w:rPr>
      <w:rFonts w:cs="Times New Roman"/>
      <w:i/>
    </w:rPr>
  </w:style>
  <w:style w:type="character" w:customStyle="1" w:styleId="serp-urlmark">
    <w:name w:val="serp-url__mark"/>
    <w:uiPriority w:val="99"/>
    <w:rsid w:val="001C12A7"/>
  </w:style>
  <w:style w:type="character" w:customStyle="1" w:styleId="serp-urlitem">
    <w:name w:val="serp-url__item"/>
    <w:uiPriority w:val="99"/>
    <w:rsid w:val="001C1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pravenc.ru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wco.ru/biblio/" TargetMode="External"/><Relationship Id="rId17" Type="http://schemas.openxmlformats.org/officeDocument/2006/relationships/hyperlink" Target="http://www.7-zip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edlib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from=yandex.ru%3Bsearch%2F%3Bweb%3B%3B&amp;text=&amp;etext=848.Tt2EhE5IpT1OSpUeBadgvmSNI0Ola6xiBfHi2neTkfmHtpwXrMRpOmYrTl_hTvYcDDrY2bXobseaCBMq1Eh-WoxKl6J7lT-7OeeJFQEzZQbJt4HOi8PKU1s5iwOAIfg1.a913e067fc09f9335607ff64cd0062389242463f&amp;url=http%3A%2F%2Fwww.wco.ru%2F&amp;uuid=&amp;state=PEtFfuTeVD4jaxywoSUvtNlVVIL6S3yQDiVIWGNU7dhoxisU75OKnw%3D%3D&amp;data=&amp;b64e=3&amp;sign=20e81b894c1de6783cfef383556d414c&amp;keyno=0&amp;cst=AiuY0DBWFJ4CiF6OxvZkNGAPgMmFe9cF-nFzskheouibw9V0KjW5N8wCSBVRxjcP0L_ze1yfNpC2Sp4ITlw7f8lSNhx8qf4ynxx2tKi7v7Y84PwS9N9az73_e8Ij-Bh6RUAvxDwnDNZxFg2layC_WJl3ssOvSkyKlCuGPemg7nYLqGgc_7vmsn9QXIaUGJDsVSTWa0MQcsbTLHKe5HDL5PRR_X7CnoUJyatsN0mUJnVv5ed5mgiT3MjsADqSdq3t&amp;ref=orjY4mGPRjk5boDnW0uvlrrd71vZw9kpPMFY9XPcy8RlITKLb44zufgIQCJX6tOKNPZxBL3Ij4bIkwr5vyp6g13N_AAshxWfMrvXWChvG11qFed41leHVm4kRh_UskR-seCa_lzMu7AWyqhznDpGvUUWn6gv0r7wZBDOTSrS1qFY0vJDl91VcrUGpYy7pDJeqZqouXS4B3RzbBJnVM2AdC8mQfj_d83LO0Gq3hanAGAGQXwfrnn9VOUsVwkdBbP3a0ADK_7ImjLzJpkfx243zlcqVvH3DygTPPxIn9Xk9ePF-UPPZ9j_qXOi89vY4PqF6aO3xQ8hj4EsDaWm-wgqpoMamgxe0mcxVlVlTmj4V5dahY1mr9zOjJyeswL3wSXxxCMzRkYKIizIBTq5uuA3lAI-5IZvESyVN11vwDg27pOSozCY7Cm0JBDpk5vhErtlQuhed83HgSwItcSH_6t3Dz47GbmdjamwrW69_Hs5kXjNClGvZinGKHlglN_CyGBG&amp;l10n=ru&amp;cts=1445480748681&amp;mc=5.3231309924362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andart.edu.ru/catalog.aspx?CatalogId=2768" TargetMode="External"/><Relationship Id="rId10" Type="http://schemas.openxmlformats.org/officeDocument/2006/relationships/hyperlink" Target="http://yandex.ru/clck/jsredir?from=yandex.ru%3Bsearch%2F%3Bweb%3B%3B&amp;text=&amp;etext=848.EQHKICXm-SkIN1tr4TTJ-VIjSv0kqpAmgL66bG_BbJ_v21B9Jr11koVNnWWog4JM.c0cd132ea331336b29dec7dc410e11f4ae17b66f&amp;url=http%3A%2F%2Fwww.portal-slovo.ru%2F&amp;uuid=&amp;state=PEtFfuTeVD4jaxywoSUvtNlVVIL6S3yQDiVIWGNU7dhoxisU75OKnw%3D%3D&amp;data=&amp;b64e=3&amp;sign=f702df03653f9af4d00454d24bbba652&amp;keyno=0&amp;cst=AiuY0DBWFJ4CiF6OxvZkNGAPgMmFe9cF-nFzskheouibw9V0KjW5N8wCSBVRxjcP0L_ze1yfNpC2Sp4ITlw7f8lSNhx8qf4ynxx2tKi7v7Y84PwS9N9az73_e8Ij-Bh6RUAvxDwnDNZxFg2layC_WJl3ssOvSkyKWUmPzek4Q-LScrW1s7HdOwmpNeb01sThfCSXXWeGlpaT_eW1TFKnCIfMxhN86gU2BbmT0WaV5xkOtky0noJAYdwwSPU-tFfL&amp;ref=orjY4mGPRjk5boDnW0uvlrrd71vZw9kpfIizSRobnCWCXOAx1x7yemFZUGmimRWINl9K2iaH4xcajWWqKo4iKcaZaSbaSgMDMOZO9CMVJ39PJRObcluo0p_HFsDt3P50_FAafsbIM02ofPO7KSLbyX5KVl2zfUlXaZWjoghA8HVlhCCDmz7RhzGd0UnL6Yos&amp;l10n=ru&amp;cts=1445480566393&amp;mc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standart.edu.ru/catalog.aspx?CatalogId=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12</Pages>
  <Words>4291</Words>
  <Characters>24463</Characters>
  <Application>Microsoft Office Word</Application>
  <DocSecurity>0</DocSecurity>
  <Lines>203</Lines>
  <Paragraphs>57</Paragraphs>
  <ScaleCrop>false</ScaleCrop>
  <Company>Hewlett-Packard</Company>
  <LinksUpToDate>false</LinksUpToDate>
  <CharactersWithSpaces>28697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subject/>
  <dc:creator>Марина</dc:creator>
  <cp:keywords/>
  <dc:description/>
  <cp:lastModifiedBy>admin</cp:lastModifiedBy>
  <cp:revision>356</cp:revision>
  <cp:lastPrinted>2022-03-29T12:27:00Z</cp:lastPrinted>
  <dcterms:created xsi:type="dcterms:W3CDTF">2018-12-21T18:30:00Z</dcterms:created>
  <dcterms:modified xsi:type="dcterms:W3CDTF">2025-05-13T09:25:00Z</dcterms:modified>
</cp:coreProperties>
</file>