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617A" w:rsidRPr="00FA70F0" w:rsidRDefault="005C617A" w:rsidP="00295BF7">
      <w:pPr>
        <w:spacing w:after="0" w:line="240" w:lineRule="auto"/>
        <w:jc w:val="center"/>
        <w:rPr>
          <w:rFonts w:ascii="Times New Roman" w:hAnsi="Times New Roman" w:cs="Times New Roman"/>
          <w:lang w:val="ru-RU"/>
        </w:rPr>
      </w:pPr>
      <w:r w:rsidRPr="00FA70F0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Религиозная организация – духовная образовательная организация высшего образования «Оренбургская духовная семинария Оренбургской Епархии Русской Православной Церкви»</w:t>
      </w:r>
    </w:p>
    <w:p w:rsidR="005C617A" w:rsidRPr="00FA70F0" w:rsidRDefault="005C617A" w:rsidP="00295BF7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320282" w:rsidRPr="00320282" w:rsidRDefault="00320282" w:rsidP="00320282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20282">
        <w:rPr>
          <w:rFonts w:ascii="Times New Roman" w:hAnsi="Times New Roman" w:cs="Times New Roman"/>
          <w:color w:val="000000"/>
          <w:sz w:val="24"/>
          <w:szCs w:val="24"/>
          <w:lang w:val="ru-RU"/>
        </w:rPr>
        <w:t>УТВЕРЖДАЮ</w:t>
      </w:r>
    </w:p>
    <w:p w:rsidR="00320282" w:rsidRPr="00320282" w:rsidRDefault="00320282" w:rsidP="00320282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320282" w:rsidRPr="00320282" w:rsidRDefault="00320282" w:rsidP="00320282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2028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____________________ </w:t>
      </w:r>
    </w:p>
    <w:p w:rsidR="00320282" w:rsidRPr="00320282" w:rsidRDefault="00320282" w:rsidP="00320282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20282">
        <w:rPr>
          <w:rFonts w:ascii="Times New Roman" w:hAnsi="Times New Roman" w:cs="Times New Roman"/>
          <w:color w:val="000000"/>
          <w:sz w:val="24"/>
          <w:szCs w:val="24"/>
          <w:lang w:val="ru-RU"/>
        </w:rPr>
        <w:t>иерей Алексей Колыванов</w:t>
      </w:r>
    </w:p>
    <w:p w:rsidR="00320282" w:rsidRPr="001B0BC7" w:rsidRDefault="00320282" w:rsidP="00320282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B0BC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проректор по учебной работе </w:t>
      </w:r>
    </w:p>
    <w:p w:rsidR="005C617A" w:rsidRPr="001B0BC7" w:rsidRDefault="001B0BC7" w:rsidP="001B0BC7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B0BC7">
        <w:rPr>
          <w:rFonts w:ascii="Times New Roman" w:hAnsi="Times New Roman" w:cs="Times New Roman"/>
          <w:color w:val="000000"/>
          <w:sz w:val="24"/>
          <w:szCs w:val="24"/>
          <w:lang w:val="ru-RU"/>
        </w:rPr>
        <w:t>«__19__»_______июня_______2025 г.</w:t>
      </w:r>
    </w:p>
    <w:p w:rsidR="00320282" w:rsidRPr="00FA70F0" w:rsidRDefault="00320282" w:rsidP="00295BF7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5C617A" w:rsidRPr="00FA70F0" w:rsidRDefault="005C617A" w:rsidP="00295BF7">
      <w:pPr>
        <w:spacing w:after="0" w:line="240" w:lineRule="auto"/>
        <w:jc w:val="center"/>
        <w:rPr>
          <w:rFonts w:ascii="Times New Roman" w:hAnsi="Times New Roman" w:cs="Times New Roman"/>
          <w:lang w:val="ru-RU"/>
        </w:rPr>
      </w:pPr>
      <w:r w:rsidRPr="00FA70F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Рабочая программа </w:t>
      </w:r>
    </w:p>
    <w:p w:rsidR="005C617A" w:rsidRPr="00B770BC" w:rsidRDefault="005C617A" w:rsidP="00B770BC">
      <w:pPr>
        <w:spacing w:after="0" w:line="240" w:lineRule="auto"/>
        <w:jc w:val="center"/>
        <w:rPr>
          <w:rFonts w:ascii="Times New Roman" w:hAnsi="Times New Roman"/>
          <w:lang w:val="ru-RU"/>
        </w:rPr>
      </w:pPr>
      <w:r w:rsidRPr="00FA70F0">
        <w:rPr>
          <w:rFonts w:ascii="Times New Roman" w:hAnsi="Times New Roman" w:cs="Times New Roman"/>
          <w:b/>
          <w:bCs/>
          <w:sz w:val="32"/>
          <w:szCs w:val="32"/>
          <w:lang w:val="ru-RU"/>
        </w:rPr>
        <w:t>«</w:t>
      </w:r>
      <w:r w:rsidR="00B770BC">
        <w:rPr>
          <w:rFonts w:ascii="Times New Roman" w:hAnsi="Times New Roman"/>
          <w:b/>
          <w:bCs/>
          <w:sz w:val="32"/>
          <w:szCs w:val="32"/>
          <w:lang w:val="ru-RU"/>
        </w:rPr>
        <w:t>УЧЕБНАЯ ПРАКТИКА ПО ПРОФИЛЮ  ПРОФЕССИОНАЛЬНОЙ ДЕЯТЕЛЬНОСТИ (МИССИОНЕРСКАЯ ПРАКТИКА)</w:t>
      </w:r>
      <w:r w:rsidR="00B770BC" w:rsidRPr="00FA70F0">
        <w:rPr>
          <w:rFonts w:ascii="Times New Roman" w:hAnsi="Times New Roman"/>
          <w:b/>
          <w:bCs/>
          <w:sz w:val="32"/>
          <w:szCs w:val="32"/>
          <w:lang w:val="ru-RU"/>
        </w:rPr>
        <w:t>»</w:t>
      </w:r>
    </w:p>
    <w:p w:rsidR="005C617A" w:rsidRPr="00FA70F0" w:rsidRDefault="00B770BC" w:rsidP="00295BF7">
      <w:pPr>
        <w:spacing w:after="0" w:line="240" w:lineRule="auto"/>
        <w:jc w:val="center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Название практики</w:t>
      </w:r>
    </w:p>
    <w:p w:rsidR="005C617A" w:rsidRPr="00FA70F0" w:rsidRDefault="005C617A" w:rsidP="00295B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5C617A" w:rsidRPr="00FA70F0" w:rsidRDefault="005C617A" w:rsidP="00295B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EB2162" w:rsidRPr="00FD358E" w:rsidRDefault="00EB2162" w:rsidP="00EB2162">
      <w:pPr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FD358E">
        <w:rPr>
          <w:rFonts w:ascii="Times New Roman" w:hAnsi="Times New Roman"/>
          <w:sz w:val="28"/>
          <w:szCs w:val="28"/>
          <w:lang w:val="ru-RU"/>
        </w:rPr>
        <w:t>Направление подготовки</w:t>
      </w:r>
    </w:p>
    <w:p w:rsidR="00EB2162" w:rsidRPr="00FD358E" w:rsidRDefault="00EB2162" w:rsidP="00EB2162">
      <w:pPr>
        <w:autoSpaceDE w:val="0"/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  <w:lang w:val="ru-RU"/>
        </w:rPr>
      </w:pPr>
      <w:r w:rsidRPr="00FD358E">
        <w:rPr>
          <w:rFonts w:ascii="Times New Roman" w:hAnsi="Times New Roman"/>
          <w:b/>
          <w:bCs/>
          <w:color w:val="373737"/>
          <w:sz w:val="28"/>
          <w:szCs w:val="28"/>
          <w:u w:val="single"/>
          <w:lang w:val="ru-RU"/>
        </w:rPr>
        <w:t xml:space="preserve">48.04.01 </w:t>
      </w:r>
      <w:r w:rsidRPr="00FD358E">
        <w:rPr>
          <w:rFonts w:ascii="Times New Roman" w:hAnsi="Times New Roman"/>
          <w:b/>
          <w:bCs/>
          <w:sz w:val="28"/>
          <w:szCs w:val="28"/>
          <w:u w:val="single"/>
          <w:lang w:val="ru-RU"/>
        </w:rPr>
        <w:t>Теология</w:t>
      </w:r>
    </w:p>
    <w:p w:rsidR="00EB2162" w:rsidRPr="00FD358E" w:rsidRDefault="00EB2162" w:rsidP="00EB2162">
      <w:pPr>
        <w:autoSpaceDE w:val="0"/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EB2162" w:rsidRPr="00FD358E" w:rsidRDefault="00EB2162" w:rsidP="00EB2162">
      <w:pPr>
        <w:autoSpaceDE w:val="0"/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EB2162" w:rsidRPr="00FD358E" w:rsidRDefault="00EB2162" w:rsidP="00EB2162">
      <w:pPr>
        <w:autoSpaceDE w:val="0"/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EB2162" w:rsidRPr="00FD358E" w:rsidRDefault="00EB2162" w:rsidP="00EB2162">
      <w:pPr>
        <w:autoSpaceDE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</w:pPr>
      <w:r w:rsidRPr="00FD358E">
        <w:rPr>
          <w:rFonts w:ascii="Times New Roman" w:hAnsi="Times New Roman"/>
          <w:sz w:val="28"/>
          <w:szCs w:val="28"/>
          <w:lang w:val="ru-RU"/>
        </w:rPr>
        <w:t>Профиль подготовки</w:t>
      </w:r>
    </w:p>
    <w:p w:rsidR="00B770BC" w:rsidRPr="00D23609" w:rsidRDefault="00B770BC" w:rsidP="00B770BC">
      <w:pPr>
        <w:autoSpaceDE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</w:pPr>
      <w:r w:rsidRPr="00D23609"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  <w:t xml:space="preserve">Межрелигиозный диалог в православной традиции: </w:t>
      </w:r>
    </w:p>
    <w:p w:rsidR="00EB2162" w:rsidRPr="00B770BC" w:rsidRDefault="00B770BC" w:rsidP="00B770BC">
      <w:pPr>
        <w:autoSpaceDE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</w:pPr>
      <w:r w:rsidRPr="00D23609"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  <w:t>теория и практика формирования</w:t>
      </w:r>
    </w:p>
    <w:p w:rsidR="00EB2162" w:rsidRPr="00FD358E" w:rsidRDefault="00EB2162" w:rsidP="00EB2162">
      <w:pPr>
        <w:autoSpaceDE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</w:pPr>
    </w:p>
    <w:p w:rsidR="00EB2162" w:rsidRPr="00FD358E" w:rsidRDefault="00EB2162" w:rsidP="00EB2162">
      <w:pPr>
        <w:autoSpaceDE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</w:pPr>
    </w:p>
    <w:p w:rsidR="00EB2162" w:rsidRPr="00EB2162" w:rsidRDefault="00EB2162" w:rsidP="00EB2162">
      <w:pPr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EB2162">
        <w:rPr>
          <w:rFonts w:ascii="Times New Roman" w:hAnsi="Times New Roman"/>
          <w:sz w:val="28"/>
          <w:szCs w:val="28"/>
          <w:lang w:val="ru-RU"/>
        </w:rPr>
        <w:t>Уровень образования</w:t>
      </w:r>
    </w:p>
    <w:p w:rsidR="00EB2162" w:rsidRPr="00EB2162" w:rsidRDefault="00EB2162" w:rsidP="00EB2162">
      <w:pPr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EB2162">
        <w:rPr>
          <w:rFonts w:ascii="Times New Roman" w:hAnsi="Times New Roman"/>
          <w:b/>
          <w:bCs/>
          <w:sz w:val="28"/>
          <w:szCs w:val="28"/>
          <w:u w:val="single"/>
          <w:lang w:val="ru-RU"/>
        </w:rPr>
        <w:t>Магистратура</w:t>
      </w:r>
    </w:p>
    <w:p w:rsidR="00EB2162" w:rsidRPr="00EB2162" w:rsidRDefault="00EB2162" w:rsidP="00EB2162">
      <w:pPr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EB2162" w:rsidRPr="00EB2162" w:rsidRDefault="00EB2162" w:rsidP="00EB2162">
      <w:pPr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EB2162" w:rsidRPr="00EB2162" w:rsidRDefault="00EB2162" w:rsidP="00EB2162">
      <w:pPr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EB2162" w:rsidRPr="00FD358E" w:rsidRDefault="00EB2162" w:rsidP="00EB2162">
      <w:pPr>
        <w:autoSpaceDE w:val="0"/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  <w:r w:rsidRPr="00FD358E">
        <w:rPr>
          <w:rFonts w:ascii="Times New Roman" w:hAnsi="Times New Roman"/>
          <w:sz w:val="28"/>
          <w:szCs w:val="28"/>
          <w:lang w:val="ru-RU"/>
        </w:rPr>
        <w:t>Форма обучения</w:t>
      </w:r>
    </w:p>
    <w:p w:rsidR="00EB2162" w:rsidRPr="00FD358E" w:rsidRDefault="00EB2162" w:rsidP="00EB2162">
      <w:pPr>
        <w:autoSpaceDE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FD358E">
        <w:rPr>
          <w:rFonts w:ascii="Times New Roman" w:hAnsi="Times New Roman"/>
          <w:sz w:val="28"/>
          <w:szCs w:val="28"/>
          <w:u w:val="single"/>
          <w:lang w:val="ru-RU"/>
        </w:rPr>
        <w:t>очная</w:t>
      </w:r>
    </w:p>
    <w:p w:rsidR="00EB2162" w:rsidRPr="00FD358E" w:rsidRDefault="00EB2162" w:rsidP="00EB2162">
      <w:pPr>
        <w:autoSpaceDE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EB2162" w:rsidRPr="00FD358E" w:rsidRDefault="00EB2162" w:rsidP="00EB2162">
      <w:pPr>
        <w:autoSpaceDE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EB2162" w:rsidRPr="00FD358E" w:rsidRDefault="00EB2162" w:rsidP="00EB2162">
      <w:pPr>
        <w:autoSpaceDE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EB2162" w:rsidRPr="00FD358E" w:rsidRDefault="00EB2162" w:rsidP="00EB2162">
      <w:pPr>
        <w:autoSpaceDE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EB2162" w:rsidRPr="00FD358E" w:rsidRDefault="00EB2162" w:rsidP="00EB2162">
      <w:pPr>
        <w:autoSpaceDE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00"/>
          <w:lang w:val="ru-RU"/>
        </w:rPr>
      </w:pPr>
      <w:r w:rsidRPr="00FD358E">
        <w:rPr>
          <w:rFonts w:ascii="Times New Roman" w:hAnsi="Times New Roman"/>
          <w:color w:val="000000"/>
          <w:sz w:val="28"/>
          <w:szCs w:val="28"/>
          <w:lang w:val="ru-RU"/>
        </w:rPr>
        <w:t>г. Оренбург</w:t>
      </w:r>
    </w:p>
    <w:p w:rsidR="00586F1B" w:rsidRDefault="004505C1" w:rsidP="00586F1B">
      <w:pPr>
        <w:widowControl w:val="0"/>
        <w:spacing w:after="0" w:line="240" w:lineRule="auto"/>
        <w:jc w:val="center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2025</w:t>
      </w:r>
      <w:bookmarkStart w:id="0" w:name="_GoBack"/>
      <w:bookmarkEnd w:id="0"/>
      <w:r w:rsidR="005C617A" w:rsidRPr="00FA70F0">
        <w:rPr>
          <w:rFonts w:ascii="Times New Roman" w:hAnsi="Times New Roman" w:cs="Times New Roman"/>
          <w:lang w:val="ru-RU"/>
        </w:rPr>
        <w:br w:type="page"/>
      </w:r>
    </w:p>
    <w:p w:rsidR="00B770BC" w:rsidRPr="00DC247E" w:rsidRDefault="00B770BC" w:rsidP="00586F1B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DC247E">
        <w:rPr>
          <w:rFonts w:ascii="Times New Roman" w:hAnsi="Times New Roman"/>
          <w:sz w:val="24"/>
          <w:szCs w:val="24"/>
          <w:lang w:val="ru-RU"/>
        </w:rPr>
        <w:lastRenderedPageBreak/>
        <w:t xml:space="preserve">Программа составлена в соответствии с требованиями ФГОС </w:t>
      </w:r>
      <w:proofErr w:type="gramStart"/>
      <w:r w:rsidRPr="00DC247E">
        <w:rPr>
          <w:rFonts w:ascii="Times New Roman" w:hAnsi="Times New Roman"/>
          <w:sz w:val="24"/>
          <w:szCs w:val="24"/>
          <w:lang w:val="ru-RU"/>
        </w:rPr>
        <w:t>ВО</w:t>
      </w:r>
      <w:proofErr w:type="gramEnd"/>
      <w:r w:rsidRPr="00DC247E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gramStart"/>
      <w:r w:rsidR="00DC247E">
        <w:rPr>
          <w:rFonts w:ascii="Times New Roman" w:hAnsi="Times New Roman"/>
          <w:sz w:val="24"/>
          <w:szCs w:val="24"/>
          <w:lang w:val="ru-RU"/>
        </w:rPr>
        <w:t>по</w:t>
      </w:r>
      <w:proofErr w:type="gramEnd"/>
      <w:r w:rsidR="00DC247E">
        <w:rPr>
          <w:rFonts w:ascii="Times New Roman" w:hAnsi="Times New Roman"/>
          <w:sz w:val="24"/>
          <w:szCs w:val="24"/>
          <w:lang w:val="ru-RU"/>
        </w:rPr>
        <w:t xml:space="preserve"> направлению подготовки: 48.04</w:t>
      </w:r>
      <w:r w:rsidRPr="00DC247E">
        <w:rPr>
          <w:rFonts w:ascii="Times New Roman" w:hAnsi="Times New Roman"/>
          <w:sz w:val="24"/>
          <w:szCs w:val="24"/>
          <w:lang w:val="ru-RU"/>
        </w:rPr>
        <w:t>.01 Теология, у</w:t>
      </w:r>
      <w:r w:rsidR="00DC247E">
        <w:rPr>
          <w:rFonts w:ascii="Times New Roman" w:hAnsi="Times New Roman"/>
          <w:sz w:val="24"/>
          <w:szCs w:val="24"/>
          <w:lang w:val="ru-RU"/>
        </w:rPr>
        <w:t>ровень образования – магистратура</w:t>
      </w:r>
      <w:r w:rsidRPr="00DC247E">
        <w:rPr>
          <w:rFonts w:ascii="Times New Roman" w:hAnsi="Times New Roman"/>
          <w:sz w:val="24"/>
          <w:szCs w:val="24"/>
          <w:lang w:val="ru-RU"/>
        </w:rPr>
        <w:t>, утвержденном Министерством высшего образования и науки 25.08.2020, с учетом методических рекомендаций по разработке основных образовательных программ подготовки бакалавров и магистров теологии ФУМО по УГСН 48.00.00 Теология совместно с Учебным комитетом Русской Православной Церкви.</w:t>
      </w:r>
    </w:p>
    <w:p w:rsidR="00B770BC" w:rsidRPr="00DC247E" w:rsidRDefault="00B770BC" w:rsidP="00586F1B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B770BC" w:rsidRPr="00DC247E" w:rsidRDefault="00B770BC" w:rsidP="00D67A77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B770BC" w:rsidRPr="00DC247E" w:rsidRDefault="00B770BC" w:rsidP="00B770BC">
      <w:pPr>
        <w:widowControl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B770BC" w:rsidRPr="00DC247E" w:rsidRDefault="00B770BC" w:rsidP="00B770BC">
      <w:pPr>
        <w:widowControl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B770BC" w:rsidRPr="00DC247E" w:rsidRDefault="00B770BC" w:rsidP="00B770BC">
      <w:pPr>
        <w:widowControl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DC247E">
        <w:rPr>
          <w:rFonts w:ascii="Times New Roman" w:hAnsi="Times New Roman"/>
          <w:sz w:val="24"/>
          <w:szCs w:val="24"/>
          <w:lang w:val="ru-RU"/>
        </w:rPr>
        <w:t>Авто</w:t>
      </w:r>
      <w:proofErr w:type="gramStart"/>
      <w:r w:rsidRPr="00DC247E">
        <w:rPr>
          <w:rFonts w:ascii="Times New Roman" w:hAnsi="Times New Roman"/>
          <w:sz w:val="24"/>
          <w:szCs w:val="24"/>
          <w:lang w:val="ru-RU"/>
        </w:rPr>
        <w:t>р(</w:t>
      </w:r>
      <w:proofErr w:type="gramEnd"/>
      <w:r w:rsidRPr="00DC247E">
        <w:rPr>
          <w:rFonts w:ascii="Times New Roman" w:hAnsi="Times New Roman"/>
          <w:sz w:val="24"/>
          <w:szCs w:val="24"/>
          <w:lang w:val="ru-RU"/>
        </w:rPr>
        <w:t>ы)/составитель(и)  рабочей программы учебной дисциплины (модуля):</w:t>
      </w:r>
    </w:p>
    <w:p w:rsidR="00B770BC" w:rsidRPr="00DC247E" w:rsidRDefault="00B770BC" w:rsidP="00B770BC">
      <w:pPr>
        <w:widowControl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B770BC" w:rsidRPr="00DC247E" w:rsidRDefault="00B770BC" w:rsidP="00B770BC">
      <w:pPr>
        <w:widowControl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DC247E">
        <w:rPr>
          <w:rFonts w:ascii="Times New Roman" w:hAnsi="Times New Roman"/>
          <w:sz w:val="24"/>
          <w:szCs w:val="24"/>
          <w:lang w:val="ru-RU"/>
        </w:rPr>
        <w:t>Иерей Алексей Колыванов, ст. преп.</w:t>
      </w:r>
    </w:p>
    <w:p w:rsidR="00B770BC" w:rsidRPr="00DC247E" w:rsidRDefault="00B770BC" w:rsidP="00B770BC">
      <w:pPr>
        <w:widowControl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B770BC" w:rsidRPr="00DC247E" w:rsidRDefault="00B770BC" w:rsidP="00B770BC">
      <w:pPr>
        <w:widowControl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B770BC" w:rsidRPr="00DC247E" w:rsidRDefault="00B770BC" w:rsidP="00B770BC">
      <w:pPr>
        <w:widowControl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DC247E">
        <w:rPr>
          <w:rFonts w:ascii="Times New Roman" w:hAnsi="Times New Roman"/>
          <w:sz w:val="24"/>
          <w:szCs w:val="24"/>
          <w:lang w:val="ru-RU"/>
        </w:rPr>
        <w:t xml:space="preserve">   _______________________________</w:t>
      </w:r>
    </w:p>
    <w:p w:rsidR="00B770BC" w:rsidRPr="00DC247E" w:rsidRDefault="00B770BC" w:rsidP="00B770BC">
      <w:pPr>
        <w:widowControl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DC247E">
        <w:rPr>
          <w:rFonts w:ascii="Times New Roman" w:hAnsi="Times New Roman"/>
          <w:sz w:val="24"/>
          <w:szCs w:val="24"/>
          <w:lang w:val="ru-RU"/>
        </w:rPr>
        <w:t xml:space="preserve">      (дата)</w:t>
      </w:r>
      <w:r w:rsidRPr="00DC247E">
        <w:rPr>
          <w:rFonts w:ascii="Times New Roman" w:hAnsi="Times New Roman"/>
          <w:sz w:val="24"/>
          <w:szCs w:val="24"/>
          <w:lang w:val="ru-RU"/>
        </w:rPr>
        <w:tab/>
      </w:r>
      <w:r w:rsidRPr="00DC247E">
        <w:rPr>
          <w:rFonts w:ascii="Times New Roman" w:hAnsi="Times New Roman"/>
          <w:sz w:val="24"/>
          <w:szCs w:val="24"/>
          <w:lang w:val="ru-RU"/>
        </w:rPr>
        <w:tab/>
        <w:t>(подпись)</w:t>
      </w:r>
      <w:r w:rsidRPr="00DC247E">
        <w:rPr>
          <w:rFonts w:ascii="Times New Roman" w:hAnsi="Times New Roman"/>
          <w:sz w:val="24"/>
          <w:szCs w:val="24"/>
          <w:lang w:val="ru-RU"/>
        </w:rPr>
        <w:tab/>
      </w:r>
      <w:r w:rsidRPr="00DC247E">
        <w:rPr>
          <w:rFonts w:ascii="Times New Roman" w:hAnsi="Times New Roman"/>
          <w:sz w:val="24"/>
          <w:szCs w:val="24"/>
          <w:lang w:val="ru-RU"/>
        </w:rPr>
        <w:tab/>
      </w:r>
    </w:p>
    <w:p w:rsidR="00B770BC" w:rsidRPr="00DC247E" w:rsidRDefault="00B770BC" w:rsidP="00B770BC">
      <w:pPr>
        <w:widowControl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B770BC" w:rsidRPr="00DC247E" w:rsidRDefault="00B770BC" w:rsidP="00B770BC">
      <w:pPr>
        <w:widowControl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B770BC" w:rsidRPr="00DC247E" w:rsidRDefault="00B770BC" w:rsidP="00B770BC">
      <w:pPr>
        <w:widowControl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B770BC" w:rsidRPr="00DC247E" w:rsidRDefault="00B770BC" w:rsidP="00B770BC">
      <w:pPr>
        <w:widowControl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B770BC" w:rsidRPr="00DC247E" w:rsidRDefault="00B770BC" w:rsidP="00B770BC">
      <w:pPr>
        <w:widowControl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DC247E">
        <w:rPr>
          <w:rFonts w:ascii="Times New Roman" w:hAnsi="Times New Roman"/>
          <w:sz w:val="24"/>
          <w:szCs w:val="24"/>
          <w:lang w:val="ru-RU"/>
        </w:rPr>
        <w:t xml:space="preserve">Программа одобрена на заседании кафедры церковно-практических дисциплин,  протокол № __  </w:t>
      </w:r>
      <w:proofErr w:type="gramStart"/>
      <w:r w:rsidRPr="00DC247E">
        <w:rPr>
          <w:rFonts w:ascii="Times New Roman" w:hAnsi="Times New Roman"/>
          <w:sz w:val="24"/>
          <w:szCs w:val="24"/>
          <w:lang w:val="ru-RU"/>
        </w:rPr>
        <w:t>от</w:t>
      </w:r>
      <w:proofErr w:type="gramEnd"/>
      <w:r w:rsidRPr="00DC247E">
        <w:rPr>
          <w:rFonts w:ascii="Times New Roman" w:hAnsi="Times New Roman"/>
          <w:sz w:val="24"/>
          <w:szCs w:val="24"/>
          <w:lang w:val="ru-RU"/>
        </w:rPr>
        <w:t xml:space="preserve"> _______________________</w:t>
      </w:r>
    </w:p>
    <w:p w:rsidR="00B770BC" w:rsidRPr="00DC247E" w:rsidRDefault="00B770BC" w:rsidP="00B770BC">
      <w:pPr>
        <w:widowControl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B770BC" w:rsidRPr="00DC247E" w:rsidRDefault="00B770BC" w:rsidP="00B770BC">
      <w:pPr>
        <w:widowControl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B770BC" w:rsidRPr="00DC247E" w:rsidRDefault="00B770BC" w:rsidP="00B770BC">
      <w:pPr>
        <w:widowControl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B770BC" w:rsidRPr="00DC247E" w:rsidRDefault="00B770BC" w:rsidP="00B770BC">
      <w:pPr>
        <w:widowControl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DC247E">
        <w:rPr>
          <w:rFonts w:ascii="Times New Roman" w:hAnsi="Times New Roman"/>
          <w:sz w:val="24"/>
          <w:szCs w:val="24"/>
          <w:lang w:val="ru-RU"/>
        </w:rPr>
        <w:t>Заведующий кафедрой: _____________________        Исаев Д.В., к.ф.н., доцент</w:t>
      </w:r>
    </w:p>
    <w:p w:rsidR="00B770BC" w:rsidRPr="00DC247E" w:rsidRDefault="00B770BC" w:rsidP="00B770BC">
      <w:pPr>
        <w:widowControl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B770BC" w:rsidRPr="00DC247E" w:rsidRDefault="00B770BC" w:rsidP="00B770BC">
      <w:pPr>
        <w:widowControl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B770BC" w:rsidRPr="00DC247E" w:rsidRDefault="00B770BC" w:rsidP="00B770BC">
      <w:pPr>
        <w:widowControl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B770BC" w:rsidRPr="00DC247E" w:rsidRDefault="00B770BC" w:rsidP="00B770BC">
      <w:pPr>
        <w:widowControl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DC247E">
        <w:rPr>
          <w:rFonts w:ascii="Times New Roman" w:hAnsi="Times New Roman"/>
          <w:sz w:val="24"/>
          <w:szCs w:val="24"/>
          <w:lang w:val="ru-RU"/>
        </w:rPr>
        <w:t>Согласовано:</w:t>
      </w:r>
    </w:p>
    <w:p w:rsidR="00B770BC" w:rsidRPr="00DC247E" w:rsidRDefault="00B770BC" w:rsidP="00B770BC">
      <w:pPr>
        <w:widowControl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B770BC" w:rsidRPr="00DC247E" w:rsidRDefault="00B770BC" w:rsidP="00B770BC">
      <w:pPr>
        <w:widowControl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DC247E">
        <w:rPr>
          <w:rFonts w:ascii="Times New Roman" w:hAnsi="Times New Roman"/>
          <w:sz w:val="24"/>
          <w:szCs w:val="24"/>
          <w:lang w:val="ru-RU"/>
        </w:rPr>
        <w:t>Заведующий библиотекой ___________________            Н.А. Воронина</w:t>
      </w:r>
    </w:p>
    <w:p w:rsidR="00B770BC" w:rsidRPr="00411CAE" w:rsidRDefault="00B770BC" w:rsidP="00B770BC">
      <w:pPr>
        <w:widowControl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5C617A" w:rsidRPr="00B770BC" w:rsidRDefault="00B770BC" w:rsidP="00B770BC">
      <w:pPr>
        <w:widowControl w:val="0"/>
        <w:spacing w:after="0" w:line="240" w:lineRule="auto"/>
        <w:jc w:val="center"/>
        <w:rPr>
          <w:lang w:val="ru-RU"/>
        </w:rPr>
      </w:pPr>
      <w:r w:rsidRPr="00B770BC">
        <w:rPr>
          <w:lang w:val="ru-RU"/>
        </w:rPr>
        <w:t xml:space="preserve"> </w:t>
      </w:r>
    </w:p>
    <w:p w:rsidR="005C617A" w:rsidRPr="002D2BA7" w:rsidRDefault="005C617A" w:rsidP="00295BF7">
      <w:pPr>
        <w:spacing w:after="0" w:line="240" w:lineRule="auto"/>
        <w:rPr>
          <w:lang w:val="ru-RU"/>
        </w:rPr>
      </w:pPr>
    </w:p>
    <w:p w:rsidR="005C617A" w:rsidRDefault="005C617A" w:rsidP="00295BF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5C617A" w:rsidRPr="009122C5" w:rsidRDefault="005C617A" w:rsidP="00295BF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  <w:sectPr w:rsidR="005C617A" w:rsidRPr="009122C5">
          <w:footerReference w:type="default" r:id="rId8"/>
          <w:pgSz w:w="11900" w:h="16838"/>
          <w:pgMar w:top="1134" w:right="1320" w:bottom="1134" w:left="1900" w:header="720" w:footer="720" w:gutter="0"/>
          <w:cols w:space="720" w:equalWidth="0">
            <w:col w:w="8680"/>
          </w:cols>
          <w:noEndnote/>
        </w:sectPr>
      </w:pPr>
    </w:p>
    <w:p w:rsidR="005C617A" w:rsidRPr="00DB4220" w:rsidRDefault="005C617A" w:rsidP="00DB4220">
      <w:pPr>
        <w:pStyle w:val="1"/>
        <w:spacing w:before="0"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bookmarkStart w:id="1" w:name="page3"/>
      <w:bookmarkStart w:id="2" w:name="_Toc430689247"/>
      <w:bookmarkStart w:id="3" w:name="_Toc430694930"/>
      <w:bookmarkEnd w:id="1"/>
      <w:r w:rsidRPr="00DB4220">
        <w:rPr>
          <w:rFonts w:ascii="Times New Roman" w:hAnsi="Times New Roman" w:cs="Times New Roman"/>
          <w:sz w:val="28"/>
          <w:szCs w:val="28"/>
          <w:lang w:val="ru-RU"/>
        </w:rPr>
        <w:lastRenderedPageBreak/>
        <w:t>1. Цель миссионерской практики</w:t>
      </w:r>
      <w:bookmarkEnd w:id="2"/>
      <w:bookmarkEnd w:id="3"/>
    </w:p>
    <w:p w:rsidR="005C617A" w:rsidRDefault="005C617A" w:rsidP="00295BF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96222" w:rsidRPr="00C92F44" w:rsidRDefault="005C617A" w:rsidP="000962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295BF7">
        <w:rPr>
          <w:rFonts w:ascii="Times New Roman" w:hAnsi="Times New Roman" w:cs="Times New Roman"/>
          <w:sz w:val="24"/>
          <w:szCs w:val="24"/>
          <w:lang w:val="ru-RU"/>
        </w:rPr>
        <w:t>Основной</w:t>
      </w:r>
      <w:r w:rsidR="00243568">
        <w:rPr>
          <w:rFonts w:ascii="Times New Roman" w:hAnsi="Times New Roman" w:cs="Times New Roman"/>
          <w:sz w:val="24"/>
          <w:szCs w:val="24"/>
          <w:lang w:val="ru-RU"/>
        </w:rPr>
        <w:t xml:space="preserve"> целью</w:t>
      </w:r>
      <w:r w:rsidRPr="00295BF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21713">
        <w:rPr>
          <w:rFonts w:ascii="Times New Roman" w:hAnsi="Times New Roman" w:cs="Times New Roman"/>
          <w:sz w:val="24"/>
          <w:szCs w:val="24"/>
          <w:lang w:val="ru-RU"/>
        </w:rPr>
        <w:t>миссионерск</w:t>
      </w:r>
      <w:r w:rsidR="00EB2162">
        <w:rPr>
          <w:rFonts w:ascii="Times New Roman" w:hAnsi="Times New Roman" w:cs="Times New Roman"/>
          <w:sz w:val="24"/>
          <w:szCs w:val="24"/>
          <w:lang w:val="ru-RU"/>
        </w:rPr>
        <w:t>ой</w:t>
      </w:r>
      <w:r w:rsidR="00D21713">
        <w:rPr>
          <w:rFonts w:ascii="Times New Roman" w:hAnsi="Times New Roman" w:cs="Times New Roman"/>
          <w:sz w:val="24"/>
          <w:szCs w:val="24"/>
          <w:lang w:val="ru-RU"/>
        </w:rPr>
        <w:t xml:space="preserve"> практик</w:t>
      </w:r>
      <w:r w:rsidR="00EB2162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295BF7">
        <w:rPr>
          <w:rFonts w:ascii="Times New Roman" w:hAnsi="Times New Roman" w:cs="Times New Roman"/>
          <w:sz w:val="24"/>
          <w:szCs w:val="24"/>
          <w:lang w:val="ru-RU"/>
        </w:rPr>
        <w:t xml:space="preserve"> является формирование у студентов целостного представления о назначении, формах, методах, технологиях и правовом обеспечении миссионерского служения</w:t>
      </w:r>
      <w:r w:rsidR="004227BC">
        <w:rPr>
          <w:rFonts w:ascii="Times New Roman" w:hAnsi="Times New Roman" w:cs="Times New Roman"/>
          <w:sz w:val="24"/>
          <w:szCs w:val="24"/>
          <w:lang w:val="ru-RU"/>
        </w:rPr>
        <w:t>, формирования практики</w:t>
      </w:r>
      <w:r w:rsidR="00EB2162">
        <w:rPr>
          <w:rFonts w:ascii="Times New Roman" w:hAnsi="Times New Roman" w:cs="Times New Roman"/>
          <w:sz w:val="24"/>
          <w:szCs w:val="24"/>
          <w:lang w:val="ru-RU"/>
        </w:rPr>
        <w:t xml:space="preserve"> межрелигиозного диалога</w:t>
      </w:r>
      <w:r w:rsidRPr="00295BF7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096222" w:rsidRPr="00096222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096222" w:rsidRPr="00C92F44">
        <w:rPr>
          <w:rFonts w:ascii="Times New Roman" w:hAnsi="Times New Roman"/>
          <w:sz w:val="24"/>
          <w:szCs w:val="24"/>
          <w:lang w:val="ru-RU"/>
        </w:rPr>
        <w:t>П</w:t>
      </w:r>
      <w:r w:rsidR="00096222">
        <w:rPr>
          <w:rFonts w:ascii="Times New Roman" w:hAnsi="Times New Roman"/>
          <w:sz w:val="24"/>
          <w:szCs w:val="24"/>
          <w:lang w:val="ru-RU"/>
        </w:rPr>
        <w:t>рактика  проводится на 2</w:t>
      </w:r>
      <w:r w:rsidR="00096222" w:rsidRPr="00C92F44">
        <w:rPr>
          <w:rFonts w:ascii="Times New Roman" w:hAnsi="Times New Roman"/>
          <w:sz w:val="24"/>
          <w:szCs w:val="24"/>
          <w:lang w:val="ru-RU"/>
        </w:rPr>
        <w:t xml:space="preserve"> курсе </w:t>
      </w:r>
      <w:r w:rsidR="004146AD">
        <w:rPr>
          <w:rFonts w:ascii="Times New Roman" w:hAnsi="Times New Roman"/>
          <w:sz w:val="24"/>
          <w:szCs w:val="24"/>
          <w:lang w:val="ru-RU"/>
        </w:rPr>
        <w:t xml:space="preserve">и является </w:t>
      </w:r>
      <w:r w:rsidR="00657958">
        <w:rPr>
          <w:rFonts w:ascii="Times New Roman" w:hAnsi="Times New Roman"/>
          <w:sz w:val="24"/>
          <w:szCs w:val="24"/>
          <w:lang w:val="ru-RU"/>
        </w:rPr>
        <w:t>рассредоточенной.</w:t>
      </w:r>
    </w:p>
    <w:p w:rsidR="005C617A" w:rsidRPr="006D04EE" w:rsidRDefault="00096222" w:rsidP="006D04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C92F44">
        <w:rPr>
          <w:rFonts w:ascii="Times New Roman" w:hAnsi="Times New Roman"/>
          <w:sz w:val="24"/>
          <w:szCs w:val="24"/>
          <w:lang w:val="ru-RU"/>
        </w:rPr>
        <w:t>Общая трудоемкость практики составляет 6 зачетных единиц (216 часов). Промежуточной формой контроля является дифференцированный зачет</w:t>
      </w:r>
      <w:r w:rsidR="00657958">
        <w:rPr>
          <w:rFonts w:ascii="Times New Roman" w:hAnsi="Times New Roman"/>
          <w:sz w:val="24"/>
          <w:szCs w:val="24"/>
          <w:lang w:val="ru-RU"/>
        </w:rPr>
        <w:t xml:space="preserve"> (3</w:t>
      </w:r>
      <w:r w:rsidRPr="00C92F44">
        <w:rPr>
          <w:rFonts w:ascii="Times New Roman" w:hAnsi="Times New Roman"/>
          <w:sz w:val="24"/>
          <w:szCs w:val="24"/>
          <w:lang w:val="ru-RU"/>
        </w:rPr>
        <w:t xml:space="preserve"> семестр).</w:t>
      </w:r>
    </w:p>
    <w:p w:rsidR="005C617A" w:rsidRPr="00295BF7" w:rsidRDefault="005C617A" w:rsidP="00295BF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C617A" w:rsidRPr="00DB4220" w:rsidRDefault="005C617A" w:rsidP="00DB4220">
      <w:pPr>
        <w:pStyle w:val="1"/>
        <w:spacing w:before="0"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bookmarkStart w:id="4" w:name="_Toc430689248"/>
      <w:bookmarkStart w:id="5" w:name="_Toc430694931"/>
      <w:r w:rsidRPr="00DB4220">
        <w:rPr>
          <w:rFonts w:ascii="Times New Roman" w:hAnsi="Times New Roman" w:cs="Times New Roman"/>
          <w:sz w:val="28"/>
          <w:szCs w:val="28"/>
          <w:lang w:val="ru-RU"/>
        </w:rPr>
        <w:t>2. Задачи миссионерской практики</w:t>
      </w:r>
      <w:bookmarkEnd w:id="4"/>
      <w:bookmarkEnd w:id="5"/>
    </w:p>
    <w:p w:rsidR="005C617A" w:rsidRDefault="005C617A" w:rsidP="00295BF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C617A" w:rsidRPr="00295BF7" w:rsidRDefault="005C617A" w:rsidP="00DB4220">
      <w:pPr>
        <w:widowControl w:val="0"/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5BF7">
        <w:rPr>
          <w:rFonts w:ascii="Times New Roman" w:hAnsi="Times New Roman" w:cs="Times New Roman"/>
          <w:sz w:val="24"/>
          <w:szCs w:val="24"/>
          <w:lang w:val="ru-RU"/>
        </w:rPr>
        <w:t xml:space="preserve">Задачами </w:t>
      </w:r>
      <w:r w:rsidR="00D21713" w:rsidRPr="00295BF7">
        <w:rPr>
          <w:rFonts w:ascii="Times New Roman" w:hAnsi="Times New Roman" w:cs="Times New Roman"/>
          <w:sz w:val="24"/>
          <w:szCs w:val="24"/>
          <w:lang w:val="ru-RU"/>
        </w:rPr>
        <w:t>практики</w:t>
      </w:r>
      <w:r w:rsidR="00D2171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95BF7">
        <w:rPr>
          <w:rFonts w:ascii="Times New Roman" w:hAnsi="Times New Roman" w:cs="Times New Roman"/>
          <w:sz w:val="24"/>
          <w:szCs w:val="24"/>
          <w:lang w:val="ru-RU"/>
        </w:rPr>
        <w:t>являются:</w:t>
      </w:r>
    </w:p>
    <w:p w:rsidR="005C617A" w:rsidRPr="00295BF7" w:rsidRDefault="00EB2162" w:rsidP="00DB4220">
      <w:pPr>
        <w:widowControl w:val="0"/>
        <w:numPr>
          <w:ilvl w:val="0"/>
          <w:numId w:val="13"/>
        </w:num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left="0" w:firstLine="7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знакомство</w:t>
      </w:r>
      <w:r w:rsidR="005C617A" w:rsidRPr="00295BF7">
        <w:rPr>
          <w:rFonts w:ascii="Times New Roman" w:hAnsi="Times New Roman" w:cs="Times New Roman"/>
          <w:sz w:val="24"/>
          <w:szCs w:val="24"/>
          <w:lang w:val="ru-RU"/>
        </w:rPr>
        <w:t xml:space="preserve"> с направлениями миссионерской работы в различных сферах светского и церковного общества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в аспекте формирования межрелигиозного диалога</w:t>
      </w:r>
      <w:r w:rsidR="005C617A" w:rsidRPr="00295BF7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5C617A" w:rsidRPr="00295BF7" w:rsidRDefault="005C617A" w:rsidP="00DB4220">
      <w:pPr>
        <w:widowControl w:val="0"/>
        <w:numPr>
          <w:ilvl w:val="0"/>
          <w:numId w:val="13"/>
        </w:num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left="0" w:firstLine="7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5BF7">
        <w:rPr>
          <w:rFonts w:ascii="Times New Roman" w:hAnsi="Times New Roman" w:cs="Times New Roman"/>
          <w:sz w:val="24"/>
          <w:szCs w:val="24"/>
          <w:lang w:val="ru-RU"/>
        </w:rPr>
        <w:t>представление о теоретических и практических трудностях, возникающих в миссионерском служении;</w:t>
      </w:r>
    </w:p>
    <w:p w:rsidR="005C617A" w:rsidRPr="00295BF7" w:rsidRDefault="005C617A" w:rsidP="00DB4220">
      <w:pPr>
        <w:widowControl w:val="0"/>
        <w:numPr>
          <w:ilvl w:val="0"/>
          <w:numId w:val="13"/>
        </w:num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left="0" w:firstLine="7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5BF7">
        <w:rPr>
          <w:rFonts w:ascii="Times New Roman" w:hAnsi="Times New Roman" w:cs="Times New Roman"/>
          <w:sz w:val="24"/>
          <w:szCs w:val="24"/>
          <w:lang w:val="ru-RU"/>
        </w:rPr>
        <w:t>раскрытие роли и значения миссионерского служения;</w:t>
      </w:r>
    </w:p>
    <w:p w:rsidR="005C617A" w:rsidRPr="00295BF7" w:rsidRDefault="005C617A" w:rsidP="00DB4220">
      <w:pPr>
        <w:widowControl w:val="0"/>
        <w:numPr>
          <w:ilvl w:val="0"/>
          <w:numId w:val="13"/>
        </w:num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left="0" w:firstLine="7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5BF7">
        <w:rPr>
          <w:rFonts w:ascii="Times New Roman" w:hAnsi="Times New Roman" w:cs="Times New Roman"/>
          <w:sz w:val="24"/>
          <w:szCs w:val="24"/>
          <w:lang w:val="ru-RU"/>
        </w:rPr>
        <w:t>анализ перспектив развития миссионерского служения;</w:t>
      </w:r>
    </w:p>
    <w:p w:rsidR="005C617A" w:rsidRPr="00295BF7" w:rsidRDefault="005C617A" w:rsidP="00DB4220">
      <w:pPr>
        <w:widowControl w:val="0"/>
        <w:numPr>
          <w:ilvl w:val="0"/>
          <w:numId w:val="13"/>
        </w:num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left="0" w:firstLine="7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5BF7">
        <w:rPr>
          <w:rFonts w:ascii="Times New Roman" w:hAnsi="Times New Roman" w:cs="Times New Roman"/>
          <w:sz w:val="24"/>
          <w:szCs w:val="24"/>
          <w:lang w:val="ru-RU"/>
        </w:rPr>
        <w:t>развитие совместных социальных программ с государственными учреждениями.</w:t>
      </w:r>
    </w:p>
    <w:p w:rsidR="005C617A" w:rsidRPr="00295BF7" w:rsidRDefault="005C617A" w:rsidP="00DB4220">
      <w:pPr>
        <w:widowControl w:val="0"/>
        <w:numPr>
          <w:ilvl w:val="0"/>
          <w:numId w:val="13"/>
        </w:num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left="0" w:firstLine="7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5BF7">
        <w:rPr>
          <w:rFonts w:ascii="Times New Roman" w:hAnsi="Times New Roman" w:cs="Times New Roman"/>
          <w:sz w:val="24"/>
          <w:szCs w:val="24"/>
          <w:lang w:val="ru-RU"/>
        </w:rPr>
        <w:t xml:space="preserve">привитие навыков самообразования и самосовершенствования, коммуникабельности, содействие активизации общественной деятельности. </w:t>
      </w:r>
    </w:p>
    <w:p w:rsidR="005C617A" w:rsidRPr="00295BF7" w:rsidRDefault="005C617A" w:rsidP="00295BF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C617A" w:rsidRPr="00295BF7" w:rsidRDefault="005C617A" w:rsidP="00295BF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5BF7">
        <w:rPr>
          <w:rFonts w:ascii="Times New Roman" w:hAnsi="Times New Roman" w:cs="Times New Roman"/>
          <w:sz w:val="24"/>
          <w:szCs w:val="24"/>
          <w:lang w:val="ru-RU"/>
        </w:rPr>
        <w:t xml:space="preserve">В результате прохождения </w:t>
      </w:r>
      <w:r w:rsidR="00D21713" w:rsidRPr="00295BF7">
        <w:rPr>
          <w:rFonts w:ascii="Times New Roman" w:hAnsi="Times New Roman" w:cs="Times New Roman"/>
          <w:sz w:val="24"/>
          <w:szCs w:val="24"/>
          <w:lang w:val="ru-RU"/>
        </w:rPr>
        <w:t>практики</w:t>
      </w:r>
      <w:r w:rsidR="00D2171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95BF7">
        <w:rPr>
          <w:rFonts w:ascii="Times New Roman" w:hAnsi="Times New Roman" w:cs="Times New Roman"/>
          <w:sz w:val="24"/>
          <w:szCs w:val="24"/>
          <w:lang w:val="ru-RU"/>
        </w:rPr>
        <w:t xml:space="preserve">студент должен овладеть навыками самостоятельной общественной деятельности в профессиональной области на основе: </w:t>
      </w:r>
    </w:p>
    <w:p w:rsidR="005C617A" w:rsidRPr="00295BF7" w:rsidRDefault="005C617A" w:rsidP="00295BF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5BF7">
        <w:rPr>
          <w:rFonts w:ascii="Times New Roman" w:hAnsi="Times New Roman" w:cs="Times New Roman"/>
          <w:sz w:val="24"/>
          <w:szCs w:val="24"/>
          <w:lang w:val="ru-RU"/>
        </w:rPr>
        <w:t>- организаци</w:t>
      </w:r>
      <w:r w:rsidR="002526AE">
        <w:rPr>
          <w:rFonts w:ascii="Times New Roman" w:hAnsi="Times New Roman" w:cs="Times New Roman"/>
          <w:sz w:val="24"/>
          <w:szCs w:val="24"/>
          <w:lang w:val="ru-RU"/>
        </w:rPr>
        <w:t>и социального служения</w:t>
      </w:r>
      <w:r w:rsidRPr="00295BF7">
        <w:rPr>
          <w:rFonts w:ascii="Times New Roman" w:hAnsi="Times New Roman" w:cs="Times New Roman"/>
          <w:sz w:val="24"/>
          <w:szCs w:val="24"/>
          <w:lang w:val="ru-RU"/>
        </w:rPr>
        <w:t xml:space="preserve"> в соответствии с современной методологией прохождения практики в общественных учреждениях; соблюдение </w:t>
      </w:r>
      <w:proofErr w:type="spellStart"/>
      <w:r w:rsidRPr="00295BF7">
        <w:rPr>
          <w:rFonts w:ascii="Times New Roman" w:hAnsi="Times New Roman" w:cs="Times New Roman"/>
          <w:sz w:val="24"/>
          <w:szCs w:val="24"/>
          <w:lang w:val="ru-RU"/>
        </w:rPr>
        <w:t>этапности</w:t>
      </w:r>
      <w:proofErr w:type="spellEnd"/>
      <w:r w:rsidRPr="00295BF7">
        <w:rPr>
          <w:rFonts w:ascii="Times New Roman" w:hAnsi="Times New Roman" w:cs="Times New Roman"/>
          <w:sz w:val="24"/>
          <w:szCs w:val="24"/>
          <w:lang w:val="ru-RU"/>
        </w:rPr>
        <w:t xml:space="preserve"> и логики в проведении практики;</w:t>
      </w:r>
    </w:p>
    <w:p w:rsidR="005C617A" w:rsidRPr="00295BF7" w:rsidRDefault="005C617A" w:rsidP="00295BF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5BF7">
        <w:rPr>
          <w:rFonts w:ascii="Times New Roman" w:hAnsi="Times New Roman" w:cs="Times New Roman"/>
          <w:sz w:val="24"/>
          <w:szCs w:val="24"/>
          <w:lang w:val="ru-RU"/>
        </w:rPr>
        <w:t>- актуализации  и  стимулировании  творческого  подхода  студентов    к  проведению практики (креативность);</w:t>
      </w:r>
    </w:p>
    <w:p w:rsidR="005C617A" w:rsidRPr="00295BF7" w:rsidRDefault="005C617A" w:rsidP="00295BF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5BF7">
        <w:rPr>
          <w:rFonts w:ascii="Times New Roman" w:hAnsi="Times New Roman" w:cs="Times New Roman"/>
          <w:sz w:val="24"/>
          <w:szCs w:val="24"/>
          <w:lang w:val="ru-RU"/>
        </w:rPr>
        <w:t>-  учета личных интересов студентов (практика предусматривает выбор площадки в соответствии с интересами студентов).</w:t>
      </w:r>
    </w:p>
    <w:p w:rsidR="005C617A" w:rsidRPr="00295BF7" w:rsidRDefault="005C617A" w:rsidP="00295BF7">
      <w:pPr>
        <w:widowControl w:val="0"/>
        <w:autoSpaceDE w:val="0"/>
        <w:autoSpaceDN w:val="0"/>
        <w:adjustRightInd w:val="0"/>
        <w:spacing w:after="0" w:line="240" w:lineRule="auto"/>
        <w:ind w:firstLine="700"/>
        <w:rPr>
          <w:rFonts w:ascii="Times New Roman" w:hAnsi="Times New Roman" w:cs="Times New Roman"/>
          <w:sz w:val="24"/>
          <w:szCs w:val="24"/>
          <w:lang w:val="ru-RU"/>
        </w:rPr>
      </w:pPr>
    </w:p>
    <w:p w:rsidR="005C617A" w:rsidRPr="00DB4220" w:rsidRDefault="005C617A" w:rsidP="00DB4220">
      <w:pPr>
        <w:pStyle w:val="1"/>
        <w:spacing w:before="0"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bookmarkStart w:id="6" w:name="_Toc430694932"/>
      <w:bookmarkStart w:id="7" w:name="_Toc430689249"/>
      <w:r w:rsidRPr="00DB4220">
        <w:rPr>
          <w:rFonts w:ascii="Times New Roman" w:hAnsi="Times New Roman" w:cs="Times New Roman"/>
          <w:sz w:val="28"/>
          <w:szCs w:val="28"/>
          <w:lang w:val="ru-RU"/>
        </w:rPr>
        <w:t>3. Место практики в структуре О</w:t>
      </w:r>
      <w:r>
        <w:rPr>
          <w:rFonts w:ascii="Times New Roman" w:hAnsi="Times New Roman" w:cs="Times New Roman"/>
          <w:sz w:val="28"/>
          <w:szCs w:val="28"/>
          <w:lang w:val="ru-RU"/>
        </w:rPr>
        <w:t>П</w:t>
      </w:r>
      <w:r w:rsidRPr="00DB4220">
        <w:rPr>
          <w:rFonts w:ascii="Times New Roman" w:hAnsi="Times New Roman" w:cs="Times New Roman"/>
          <w:sz w:val="28"/>
          <w:szCs w:val="28"/>
          <w:lang w:val="ru-RU"/>
        </w:rPr>
        <w:t>ОП</w:t>
      </w:r>
      <w:bookmarkEnd w:id="6"/>
      <w:bookmarkEnd w:id="7"/>
    </w:p>
    <w:p w:rsidR="005C617A" w:rsidRDefault="005C617A" w:rsidP="00295BF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C617A" w:rsidRPr="00295BF7" w:rsidRDefault="00EB2162" w:rsidP="00295BF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М</w:t>
      </w:r>
      <w:r w:rsidR="00D21713">
        <w:rPr>
          <w:rFonts w:ascii="Times New Roman" w:hAnsi="Times New Roman" w:cs="Times New Roman"/>
          <w:sz w:val="24"/>
          <w:szCs w:val="24"/>
          <w:lang w:val="ru-RU"/>
        </w:rPr>
        <w:t>иссионерская практика</w:t>
      </w:r>
      <w:r w:rsidR="00D21713" w:rsidRPr="00295BF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C617A" w:rsidRPr="00295BF7">
        <w:rPr>
          <w:rFonts w:ascii="Times New Roman" w:hAnsi="Times New Roman" w:cs="Times New Roman"/>
          <w:sz w:val="24"/>
          <w:szCs w:val="24"/>
          <w:lang w:val="ru-RU"/>
        </w:rPr>
        <w:t>входит в</w:t>
      </w:r>
      <w:r w:rsidR="002526A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="002526AE">
        <w:rPr>
          <w:rFonts w:ascii="Times New Roman" w:hAnsi="Times New Roman" w:cs="Times New Roman"/>
          <w:sz w:val="24"/>
          <w:szCs w:val="24"/>
          <w:lang w:val="ru-RU"/>
        </w:rPr>
        <w:t>часть, формируемую участниками образовательных отношений блока</w:t>
      </w:r>
      <w:r w:rsidR="005C617A" w:rsidRPr="00295BF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21713">
        <w:rPr>
          <w:rFonts w:ascii="Times New Roman" w:hAnsi="Times New Roman" w:cs="Times New Roman"/>
          <w:sz w:val="24"/>
          <w:szCs w:val="24"/>
          <w:lang w:val="ru-RU"/>
        </w:rPr>
        <w:t>Практики</w:t>
      </w:r>
      <w:r w:rsidR="00D21713" w:rsidRPr="00295BF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C617A" w:rsidRPr="00295BF7">
        <w:rPr>
          <w:rFonts w:ascii="Times New Roman" w:hAnsi="Times New Roman" w:cs="Times New Roman"/>
          <w:sz w:val="24"/>
          <w:szCs w:val="24"/>
          <w:lang w:val="ru-RU"/>
        </w:rPr>
        <w:t>и служит</w:t>
      </w:r>
      <w:proofErr w:type="gramEnd"/>
      <w:r w:rsidR="005C617A" w:rsidRPr="00295BF7">
        <w:rPr>
          <w:rFonts w:ascii="Times New Roman" w:hAnsi="Times New Roman" w:cs="Times New Roman"/>
          <w:sz w:val="24"/>
          <w:szCs w:val="24"/>
          <w:lang w:val="ru-RU"/>
        </w:rPr>
        <w:t xml:space="preserve"> для закрепления и развития навыков, полученных при освоении дисциплин учебного плана. </w:t>
      </w:r>
    </w:p>
    <w:p w:rsidR="005C617A" w:rsidRDefault="005C617A" w:rsidP="00295BF7">
      <w:pPr>
        <w:pStyle w:val="1"/>
        <w:spacing w:before="0" w:after="0" w:line="240" w:lineRule="auto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bookmarkStart w:id="8" w:name="_Toc430689250"/>
      <w:bookmarkStart w:id="9" w:name="_Toc430694933"/>
    </w:p>
    <w:p w:rsidR="005C617A" w:rsidRPr="006270AC" w:rsidRDefault="005C617A" w:rsidP="006270AC">
      <w:pPr>
        <w:pStyle w:val="1"/>
        <w:spacing w:before="0"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D03B76">
        <w:rPr>
          <w:rFonts w:ascii="Times New Roman" w:hAnsi="Times New Roman" w:cs="Times New Roman"/>
          <w:sz w:val="28"/>
          <w:szCs w:val="28"/>
          <w:lang w:val="ru-RU"/>
        </w:rPr>
        <w:t>4. Форма проведения практики</w:t>
      </w:r>
      <w:bookmarkEnd w:id="8"/>
      <w:bookmarkEnd w:id="9"/>
    </w:p>
    <w:p w:rsidR="00D21713" w:rsidRDefault="00EB2162" w:rsidP="00BB54A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Миссионерская практика</w:t>
      </w:r>
      <w:r w:rsidR="00D21713" w:rsidRPr="00295BF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C617A" w:rsidRPr="002B0622">
        <w:rPr>
          <w:rFonts w:ascii="Times New Roman" w:hAnsi="Times New Roman" w:cs="Times New Roman"/>
          <w:sz w:val="24"/>
          <w:szCs w:val="24"/>
          <w:lang w:val="ru-RU"/>
        </w:rPr>
        <w:t xml:space="preserve">является </w:t>
      </w:r>
      <w:r w:rsidR="00AF60D4">
        <w:rPr>
          <w:rFonts w:ascii="Times New Roman" w:hAnsi="Times New Roman" w:cs="Times New Roman"/>
          <w:sz w:val="24"/>
          <w:szCs w:val="24"/>
          <w:lang w:val="ru-RU"/>
        </w:rPr>
        <w:t>стационарной.</w:t>
      </w:r>
      <w:bookmarkStart w:id="10" w:name="_Toc430689251"/>
      <w:bookmarkStart w:id="11" w:name="_Toc430694934"/>
    </w:p>
    <w:p w:rsidR="00BB54AE" w:rsidRPr="00BB54AE" w:rsidRDefault="00BB54AE" w:rsidP="00BB54A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C617A" w:rsidRPr="00D03B76" w:rsidRDefault="005C617A" w:rsidP="00295BF7">
      <w:pPr>
        <w:pStyle w:val="1"/>
        <w:spacing w:before="0"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D03B76">
        <w:rPr>
          <w:rFonts w:ascii="Times New Roman" w:hAnsi="Times New Roman" w:cs="Times New Roman"/>
          <w:sz w:val="28"/>
          <w:szCs w:val="28"/>
          <w:lang w:val="ru-RU"/>
        </w:rPr>
        <w:t>5. Место и время проведения миссионерской практики</w:t>
      </w:r>
      <w:bookmarkEnd w:id="10"/>
      <w:bookmarkEnd w:id="11"/>
    </w:p>
    <w:p w:rsidR="005C617A" w:rsidRPr="00295BF7" w:rsidRDefault="005C617A" w:rsidP="00295BF7">
      <w:pPr>
        <w:widowControl w:val="0"/>
        <w:autoSpaceDE w:val="0"/>
        <w:autoSpaceDN w:val="0"/>
        <w:adjustRightInd w:val="0"/>
        <w:spacing w:after="0" w:line="240" w:lineRule="auto"/>
        <w:ind w:firstLine="700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29"/>
        <w:gridCol w:w="2529"/>
        <w:gridCol w:w="2705"/>
        <w:gridCol w:w="2126"/>
      </w:tblGrid>
      <w:tr w:rsidR="005C617A" w:rsidRPr="00295BF7">
        <w:tc>
          <w:tcPr>
            <w:tcW w:w="2529" w:type="dxa"/>
          </w:tcPr>
          <w:p w:rsidR="005C617A" w:rsidRPr="00295BF7" w:rsidRDefault="005C617A" w:rsidP="00295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295BF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Вид учебной нагрузки</w:t>
            </w:r>
          </w:p>
        </w:tc>
        <w:tc>
          <w:tcPr>
            <w:tcW w:w="2529" w:type="dxa"/>
          </w:tcPr>
          <w:p w:rsidR="005C617A" w:rsidRPr="00295BF7" w:rsidRDefault="005C617A" w:rsidP="00295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295BF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Место проведения практики</w:t>
            </w:r>
          </w:p>
        </w:tc>
        <w:tc>
          <w:tcPr>
            <w:tcW w:w="2705" w:type="dxa"/>
          </w:tcPr>
          <w:p w:rsidR="005C617A" w:rsidRPr="00295BF7" w:rsidRDefault="005C617A" w:rsidP="00295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295BF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Продолжительность практики</w:t>
            </w:r>
          </w:p>
        </w:tc>
        <w:tc>
          <w:tcPr>
            <w:tcW w:w="2126" w:type="dxa"/>
          </w:tcPr>
          <w:p w:rsidR="005C617A" w:rsidRPr="00295BF7" w:rsidRDefault="005C617A" w:rsidP="00295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295BF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Распределение по семестрам</w:t>
            </w:r>
          </w:p>
        </w:tc>
      </w:tr>
      <w:tr w:rsidR="005C617A" w:rsidRPr="00295BF7">
        <w:tc>
          <w:tcPr>
            <w:tcW w:w="2529" w:type="dxa"/>
          </w:tcPr>
          <w:p w:rsidR="005C617A" w:rsidRPr="00295BF7" w:rsidRDefault="005C617A" w:rsidP="00295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5B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Миссионерская практика</w:t>
            </w:r>
          </w:p>
        </w:tc>
        <w:tc>
          <w:tcPr>
            <w:tcW w:w="2529" w:type="dxa"/>
          </w:tcPr>
          <w:p w:rsidR="005C617A" w:rsidRDefault="00482E30" w:rsidP="00D03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Миссионерский отдел Оренбургской Епархии Русской Православной Церкви</w:t>
            </w:r>
          </w:p>
          <w:p w:rsidR="00482E30" w:rsidRPr="00295BF7" w:rsidRDefault="00A56279" w:rsidP="00736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 </w:t>
            </w:r>
            <w:r w:rsidRPr="00A562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Отдел по церковной благотворительности и социальному служению</w:t>
            </w:r>
            <w:r w:rsidR="00482E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Оренбургской Епархии Русской Православной Церкви</w:t>
            </w:r>
          </w:p>
        </w:tc>
        <w:tc>
          <w:tcPr>
            <w:tcW w:w="2705" w:type="dxa"/>
          </w:tcPr>
          <w:p w:rsidR="005C617A" w:rsidRPr="00295BF7" w:rsidRDefault="00EB2162" w:rsidP="00295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216</w:t>
            </w:r>
            <w:r w:rsidR="005C617A" w:rsidRPr="00295B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часов</w:t>
            </w:r>
          </w:p>
          <w:p w:rsidR="005C617A" w:rsidRPr="00295BF7" w:rsidRDefault="00EB2162" w:rsidP="00295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="005C617A" w:rsidRPr="00295B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зачетных единиц</w:t>
            </w:r>
          </w:p>
          <w:p w:rsidR="005C617A" w:rsidRPr="00295BF7" w:rsidRDefault="005C617A" w:rsidP="00295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</w:tcPr>
          <w:p w:rsidR="005C617A" w:rsidRPr="00295BF7" w:rsidRDefault="00EB2162" w:rsidP="00295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3 </w:t>
            </w:r>
            <w:r w:rsidR="005C61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семестр</w:t>
            </w:r>
          </w:p>
        </w:tc>
      </w:tr>
    </w:tbl>
    <w:p w:rsidR="005C617A" w:rsidRDefault="005C617A" w:rsidP="00295BF7">
      <w:pPr>
        <w:pStyle w:val="1"/>
        <w:spacing w:before="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2" w:name="_Toc430689252"/>
      <w:bookmarkStart w:id="13" w:name="_Toc430694935"/>
    </w:p>
    <w:p w:rsidR="005C617A" w:rsidRPr="00D03B76" w:rsidRDefault="005C617A" w:rsidP="00295BF7">
      <w:pPr>
        <w:pStyle w:val="1"/>
        <w:spacing w:before="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03B76">
        <w:rPr>
          <w:rFonts w:ascii="Times New Roman" w:hAnsi="Times New Roman" w:cs="Times New Roman"/>
          <w:sz w:val="28"/>
          <w:szCs w:val="28"/>
          <w:lang w:val="ru-RU"/>
        </w:rPr>
        <w:t xml:space="preserve">6. </w:t>
      </w:r>
      <w:proofErr w:type="gramStart"/>
      <w:r w:rsidRPr="00D03B76">
        <w:rPr>
          <w:rFonts w:ascii="Times New Roman" w:hAnsi="Times New Roman" w:cs="Times New Roman"/>
          <w:sz w:val="28"/>
          <w:szCs w:val="28"/>
          <w:lang w:val="ru-RU"/>
        </w:rPr>
        <w:t>Компетенции обучающегося, формируемые в результате прохождения миссионерской практики</w:t>
      </w:r>
      <w:bookmarkEnd w:id="12"/>
      <w:bookmarkEnd w:id="13"/>
      <w:proofErr w:type="gramEnd"/>
    </w:p>
    <w:p w:rsidR="005C617A" w:rsidRDefault="005C617A" w:rsidP="00295BF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C617A" w:rsidRPr="00D03B76" w:rsidRDefault="005C617A" w:rsidP="00D03B76">
      <w:pPr>
        <w:widowControl w:val="0"/>
        <w:tabs>
          <w:tab w:val="left" w:pos="360"/>
        </w:tabs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D03B76">
        <w:rPr>
          <w:rFonts w:ascii="Times New Roman" w:hAnsi="Times New Roman" w:cs="Times New Roman"/>
          <w:sz w:val="24"/>
          <w:szCs w:val="24"/>
          <w:lang w:val="ru-RU"/>
        </w:rPr>
        <w:t xml:space="preserve">Процесс </w:t>
      </w:r>
      <w:r>
        <w:rPr>
          <w:rFonts w:ascii="Times New Roman" w:hAnsi="Times New Roman" w:cs="Times New Roman"/>
          <w:sz w:val="24"/>
          <w:szCs w:val="24"/>
          <w:lang w:val="ru-RU"/>
        </w:rPr>
        <w:t>прохождения практики</w:t>
      </w:r>
      <w:r w:rsidRPr="00D03B76">
        <w:rPr>
          <w:rFonts w:ascii="Times New Roman" w:hAnsi="Times New Roman" w:cs="Times New Roman"/>
          <w:sz w:val="24"/>
          <w:szCs w:val="24"/>
          <w:lang w:val="ru-RU"/>
        </w:rPr>
        <w:t xml:space="preserve"> направлен на формирование элементов следующих компетенций в соответствии с ФГОС ВО и ОП</w:t>
      </w:r>
      <w:bookmarkStart w:id="14" w:name="_GoBack1"/>
      <w:bookmarkEnd w:id="14"/>
      <w:r w:rsidRPr="00D03B76">
        <w:rPr>
          <w:rFonts w:ascii="Times New Roman" w:hAnsi="Times New Roman" w:cs="Times New Roman"/>
          <w:sz w:val="24"/>
          <w:szCs w:val="24"/>
          <w:lang w:val="ru-RU"/>
        </w:rPr>
        <w:t>ОП ВО по направлению подготовки</w:t>
      </w:r>
      <w:r w:rsidR="0070318B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r w:rsidR="0070318B">
        <w:rPr>
          <w:rFonts w:ascii="Times New Roman" w:hAnsi="Times New Roman"/>
          <w:iCs/>
          <w:sz w:val="24"/>
          <w:szCs w:val="24"/>
          <w:lang w:val="ru-RU"/>
        </w:rPr>
        <w:t xml:space="preserve">ориентирован на просветительский, экспертно-аналитический, </w:t>
      </w:r>
      <w:proofErr w:type="spellStart"/>
      <w:r w:rsidR="0070318B">
        <w:rPr>
          <w:rFonts w:ascii="Times New Roman" w:hAnsi="Times New Roman"/>
          <w:iCs/>
          <w:sz w:val="24"/>
          <w:szCs w:val="24"/>
          <w:lang w:val="ru-RU"/>
        </w:rPr>
        <w:t>представительско</w:t>
      </w:r>
      <w:proofErr w:type="spellEnd"/>
      <w:r w:rsidR="0070318B">
        <w:rPr>
          <w:rFonts w:ascii="Times New Roman" w:hAnsi="Times New Roman"/>
          <w:iCs/>
          <w:sz w:val="24"/>
          <w:szCs w:val="24"/>
          <w:lang w:val="ru-RU"/>
        </w:rPr>
        <w:t>-посреднический и социально-практический тип задач профессиональной деятельности</w:t>
      </w:r>
      <w:proofErr w:type="gramEnd"/>
    </w:p>
    <w:p w:rsidR="005C617A" w:rsidRDefault="005C617A" w:rsidP="00295BF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020" w:firstRow="1" w:lastRow="0" w:firstColumn="0" w:lastColumn="0" w:noHBand="0" w:noVBand="0"/>
      </w:tblPr>
      <w:tblGrid>
        <w:gridCol w:w="1900"/>
        <w:gridCol w:w="2886"/>
        <w:gridCol w:w="5067"/>
      </w:tblGrid>
      <w:tr w:rsidR="00702A21" w:rsidRPr="001B0BC7" w:rsidTr="001F6034">
        <w:trPr>
          <w:cantSplit/>
          <w:trHeight w:val="468"/>
          <w:tblHeader/>
        </w:trPr>
        <w:tc>
          <w:tcPr>
            <w:tcW w:w="1900" w:type="dxa"/>
            <w:shd w:val="clear" w:color="auto" w:fill="BFBFBF"/>
            <w:vAlign w:val="center"/>
          </w:tcPr>
          <w:p w:rsidR="00702A21" w:rsidRPr="002B0622" w:rsidRDefault="00702A21" w:rsidP="009A50D8">
            <w:pPr>
              <w:widowControl w:val="0"/>
              <w:tabs>
                <w:tab w:val="left" w:pos="1058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2B0622">
              <w:rPr>
                <w:rFonts w:ascii="Times New Roman" w:hAnsi="Times New Roman"/>
                <w:b/>
                <w:bCs/>
                <w:sz w:val="24"/>
                <w:szCs w:val="24"/>
              </w:rPr>
              <w:t>Коды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 xml:space="preserve"> и наименование</w:t>
            </w:r>
            <w:r w:rsidRPr="002B062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2B0622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</w:r>
            <w:proofErr w:type="spellStart"/>
            <w:r w:rsidRPr="002B0622">
              <w:rPr>
                <w:rFonts w:ascii="Times New Roman" w:hAnsi="Times New Roman"/>
                <w:b/>
                <w:bCs/>
                <w:sz w:val="24"/>
                <w:szCs w:val="24"/>
              </w:rPr>
              <w:t>компетенции</w:t>
            </w:r>
            <w:proofErr w:type="spellEnd"/>
          </w:p>
        </w:tc>
        <w:tc>
          <w:tcPr>
            <w:tcW w:w="2886" w:type="dxa"/>
            <w:shd w:val="clear" w:color="auto" w:fill="BFBFBF"/>
            <w:vAlign w:val="center"/>
          </w:tcPr>
          <w:p w:rsidR="00702A21" w:rsidRPr="00DE535C" w:rsidRDefault="00702A21" w:rsidP="009A50D8">
            <w:pPr>
              <w:widowControl w:val="0"/>
              <w:tabs>
                <w:tab w:val="left" w:pos="1058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DE535C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Код и наименование индикатора достижения компетенции</w:t>
            </w:r>
          </w:p>
        </w:tc>
        <w:tc>
          <w:tcPr>
            <w:tcW w:w="5067" w:type="dxa"/>
            <w:shd w:val="clear" w:color="auto" w:fill="BFBFBF"/>
            <w:vAlign w:val="center"/>
          </w:tcPr>
          <w:p w:rsidR="00702A21" w:rsidRPr="002B0622" w:rsidRDefault="00702A21" w:rsidP="002B0622">
            <w:pPr>
              <w:widowControl w:val="0"/>
              <w:tabs>
                <w:tab w:val="left" w:pos="105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</w:pPr>
            <w:r w:rsidRPr="002B062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Структурные элементы компетенции (знания, умения, навыки и опыт деятельности, получаемые в результате освоения дисциплины)</w:t>
            </w:r>
          </w:p>
        </w:tc>
      </w:tr>
      <w:tr w:rsidR="00702A21" w:rsidRPr="001B0BC7" w:rsidTr="001F6034">
        <w:trPr>
          <w:cantSplit/>
          <w:trHeight w:val="468"/>
        </w:trPr>
        <w:tc>
          <w:tcPr>
            <w:tcW w:w="1900" w:type="dxa"/>
            <w:vMerge w:val="restart"/>
            <w:vAlign w:val="center"/>
          </w:tcPr>
          <w:p w:rsidR="00702A21" w:rsidRPr="00B34B6D" w:rsidRDefault="00B34B6D" w:rsidP="00EB2162">
            <w:pPr>
              <w:widowControl w:val="0"/>
              <w:tabs>
                <w:tab w:val="left" w:pos="105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4B6D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УК-3. </w:t>
            </w:r>
            <w:proofErr w:type="gramStart"/>
            <w:r w:rsidRPr="00B34B6D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Способен</w:t>
            </w:r>
            <w:proofErr w:type="gramEnd"/>
            <w:r w:rsidRPr="00B34B6D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 при решении профессиональных задач теолога организовать работу коллектива и руководить ею, вырабатывая единую стратегию для достижения поставленной цели</w:t>
            </w:r>
          </w:p>
        </w:tc>
        <w:tc>
          <w:tcPr>
            <w:tcW w:w="2886" w:type="dxa"/>
            <w:vMerge w:val="restart"/>
            <w:vAlign w:val="center"/>
          </w:tcPr>
          <w:p w:rsidR="00815ECD" w:rsidRPr="00815ECD" w:rsidRDefault="00815ECD" w:rsidP="00815EC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15E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УК-3.1. Умеет выстраивать профессиональные отношения в коллективе при решении теологических задач.</w:t>
            </w:r>
          </w:p>
          <w:p w:rsidR="00815ECD" w:rsidRPr="00815ECD" w:rsidRDefault="00815ECD" w:rsidP="00815EC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15E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УК-3.2. Имеет опыт совместной работы с коллегами при решении профессиональных задач теолога.</w:t>
            </w:r>
          </w:p>
          <w:p w:rsidR="00702A21" w:rsidRPr="002B0622" w:rsidRDefault="00702A21" w:rsidP="002B0622">
            <w:pPr>
              <w:widowControl w:val="0"/>
              <w:tabs>
                <w:tab w:val="left" w:pos="105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067" w:type="dxa"/>
          </w:tcPr>
          <w:p w:rsidR="00702A21" w:rsidRPr="002B0622" w:rsidRDefault="00702A21" w:rsidP="00F268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B062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Знает:</w:t>
            </w:r>
            <w:r w:rsidRPr="002B06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702A21" w:rsidRDefault="00702A21" w:rsidP="00F26873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формы ведения диалога с представителями различных социокультурных групп,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престарелыми, лицами с ОВЗ, заключенными, детьми, оставшимися без попечения родителей, молодежью, представителями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инославия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иноверия и др.</w:t>
            </w:r>
          </w:p>
          <w:p w:rsidR="00702A21" w:rsidRPr="002B0622" w:rsidRDefault="00702A21" w:rsidP="00F26873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особенности организации групп миссионерского и просветительского служения на приходе</w:t>
            </w:r>
          </w:p>
        </w:tc>
      </w:tr>
      <w:tr w:rsidR="00702A21" w:rsidRPr="001B0BC7" w:rsidTr="001F6034">
        <w:trPr>
          <w:cantSplit/>
          <w:trHeight w:val="468"/>
        </w:trPr>
        <w:tc>
          <w:tcPr>
            <w:tcW w:w="1900" w:type="dxa"/>
            <w:vMerge/>
            <w:vAlign w:val="center"/>
          </w:tcPr>
          <w:p w:rsidR="00702A21" w:rsidRPr="002B0622" w:rsidRDefault="00702A21" w:rsidP="002B0622">
            <w:pPr>
              <w:widowControl w:val="0"/>
              <w:tabs>
                <w:tab w:val="left" w:pos="1058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</w:pPr>
          </w:p>
        </w:tc>
        <w:tc>
          <w:tcPr>
            <w:tcW w:w="2886" w:type="dxa"/>
            <w:vMerge/>
            <w:vAlign w:val="center"/>
          </w:tcPr>
          <w:p w:rsidR="00702A21" w:rsidRPr="002B0622" w:rsidRDefault="00702A21" w:rsidP="002B0622">
            <w:pPr>
              <w:widowControl w:val="0"/>
              <w:tabs>
                <w:tab w:val="left" w:pos="105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067" w:type="dxa"/>
          </w:tcPr>
          <w:p w:rsidR="00702A21" w:rsidRDefault="00702A21" w:rsidP="00F2687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B062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Умеет</w:t>
            </w:r>
            <w:r w:rsidRPr="002B06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: </w:t>
            </w:r>
          </w:p>
          <w:p w:rsidR="00702A21" w:rsidRPr="00833A96" w:rsidRDefault="00702A21" w:rsidP="00C01A06">
            <w:pPr>
              <w:shd w:val="clear" w:color="auto" w:fill="FFFFFF"/>
              <w:spacing w:after="0" w:line="240" w:lineRule="auto"/>
              <w:jc w:val="both"/>
              <w:rPr>
                <w:rFonts w:ascii="yandex-sans" w:hAnsi="yandex-sans" w:cs="Times New Roman"/>
                <w:color w:val="000000"/>
                <w:sz w:val="23"/>
                <w:szCs w:val="23"/>
                <w:lang w:val="ru-RU" w:eastAsia="ru-RU"/>
              </w:rPr>
            </w:pPr>
            <w:r>
              <w:rPr>
                <w:rFonts w:ascii="yandex-sans" w:hAnsi="yandex-sans" w:cs="Times New Roman"/>
                <w:color w:val="000000"/>
                <w:sz w:val="23"/>
                <w:szCs w:val="23"/>
                <w:lang w:val="ru-RU" w:eastAsia="ru-RU"/>
              </w:rPr>
              <w:t xml:space="preserve">- </w:t>
            </w:r>
            <w:r w:rsidRPr="00833A96">
              <w:rPr>
                <w:rFonts w:ascii="yandex-sans" w:hAnsi="yandex-sans" w:cs="Times New Roman"/>
                <w:color w:val="000000"/>
                <w:sz w:val="23"/>
                <w:szCs w:val="23"/>
                <w:lang w:val="ru-RU" w:eastAsia="ru-RU"/>
              </w:rPr>
              <w:t>доносить истины православного</w:t>
            </w:r>
            <w:r w:rsidR="00C01A06">
              <w:rPr>
                <w:rFonts w:ascii="yandex-sans" w:hAnsi="yandex-sans" w:cs="Times New Roman"/>
                <w:color w:val="000000"/>
                <w:sz w:val="23"/>
                <w:szCs w:val="23"/>
                <w:lang w:val="ru-RU" w:eastAsia="ru-RU"/>
              </w:rPr>
              <w:t xml:space="preserve"> </w:t>
            </w:r>
            <w:r w:rsidRPr="00833A96">
              <w:rPr>
                <w:rFonts w:ascii="yandex-sans" w:hAnsi="yandex-sans" w:cs="Times New Roman"/>
                <w:color w:val="000000"/>
                <w:sz w:val="23"/>
                <w:szCs w:val="23"/>
                <w:lang w:val="ru-RU" w:eastAsia="ru-RU"/>
              </w:rPr>
              <w:t>вероучения на доступном и понятном для</w:t>
            </w:r>
            <w:r w:rsidR="00C01A06">
              <w:rPr>
                <w:rFonts w:ascii="yandex-sans" w:hAnsi="yandex-sans" w:cs="Times New Roman"/>
                <w:color w:val="000000"/>
                <w:sz w:val="23"/>
                <w:szCs w:val="23"/>
                <w:lang w:val="ru-RU" w:eastAsia="ru-RU"/>
              </w:rPr>
              <w:t xml:space="preserve"> </w:t>
            </w:r>
            <w:r>
              <w:rPr>
                <w:rFonts w:ascii="yandex-sans" w:hAnsi="yandex-sans" w:cs="Times New Roman"/>
                <w:color w:val="000000"/>
                <w:sz w:val="23"/>
                <w:szCs w:val="23"/>
                <w:lang w:val="ru-RU" w:eastAsia="ru-RU"/>
              </w:rPr>
              <w:t xml:space="preserve">различных аудиторий </w:t>
            </w:r>
            <w:r w:rsidRPr="00833A96">
              <w:rPr>
                <w:rFonts w:ascii="yandex-sans" w:hAnsi="yandex-sans" w:cs="Times New Roman"/>
                <w:color w:val="000000"/>
                <w:sz w:val="23"/>
                <w:szCs w:val="23"/>
                <w:lang w:val="ru-RU" w:eastAsia="ru-RU"/>
              </w:rPr>
              <w:t>языке</w:t>
            </w:r>
          </w:p>
          <w:p w:rsidR="00702A21" w:rsidRPr="002B0622" w:rsidRDefault="00702A21" w:rsidP="00C01A0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руководить миссионерскими группами</w:t>
            </w:r>
            <w:r w:rsidRPr="00EB2162">
              <w:rPr>
                <w:rFonts w:ascii="Times New Roman" w:hAnsi="Times New Roman" w:cs="Times New Roman"/>
                <w:sz w:val="24"/>
                <w:szCs w:val="24"/>
              </w:rPr>
              <w:t>, толерантно  воспринимая социальные, этнические, конфессиональные и культурные различия</w:t>
            </w:r>
          </w:p>
        </w:tc>
      </w:tr>
      <w:tr w:rsidR="00702A21" w:rsidRPr="001B0BC7" w:rsidTr="001F6034">
        <w:trPr>
          <w:cantSplit/>
          <w:trHeight w:val="1294"/>
        </w:trPr>
        <w:tc>
          <w:tcPr>
            <w:tcW w:w="1900" w:type="dxa"/>
            <w:vMerge/>
            <w:vAlign w:val="center"/>
          </w:tcPr>
          <w:p w:rsidR="00702A21" w:rsidRPr="002B0622" w:rsidRDefault="00702A21" w:rsidP="002B0622">
            <w:pPr>
              <w:widowControl w:val="0"/>
              <w:tabs>
                <w:tab w:val="left" w:pos="1058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</w:pPr>
          </w:p>
        </w:tc>
        <w:tc>
          <w:tcPr>
            <w:tcW w:w="2886" w:type="dxa"/>
            <w:vMerge/>
            <w:vAlign w:val="center"/>
          </w:tcPr>
          <w:p w:rsidR="00702A21" w:rsidRPr="002B0622" w:rsidRDefault="00702A21" w:rsidP="002B0622">
            <w:pPr>
              <w:widowControl w:val="0"/>
              <w:tabs>
                <w:tab w:val="left" w:pos="105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067" w:type="dxa"/>
          </w:tcPr>
          <w:p w:rsidR="00702A21" w:rsidRDefault="00702A21" w:rsidP="00F2687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Владеет:</w:t>
            </w:r>
          </w:p>
          <w:p w:rsidR="00702A21" w:rsidRPr="00687A5D" w:rsidRDefault="00702A21" w:rsidP="00F26873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highlight w:val="red"/>
                <w:lang w:val="ru-RU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 xml:space="preserve">- </w:t>
            </w:r>
            <w:r w:rsidRPr="00AB7F16">
              <w:rPr>
                <w:rFonts w:ascii="yandex-sans" w:hAnsi="yandex-sans" w:cs="Times New Roman"/>
                <w:color w:val="000000"/>
                <w:sz w:val="23"/>
                <w:szCs w:val="23"/>
                <w:lang w:val="ru-RU" w:eastAsia="ru-RU"/>
              </w:rPr>
              <w:t>навыками общения с различными</w:t>
            </w:r>
            <w:r>
              <w:rPr>
                <w:rFonts w:ascii="yandex-sans" w:hAnsi="yandex-sans" w:cs="Times New Roman"/>
                <w:color w:val="000000"/>
                <w:sz w:val="23"/>
                <w:szCs w:val="23"/>
                <w:lang w:val="ru-RU" w:eastAsia="ru-RU"/>
              </w:rPr>
              <w:t xml:space="preserve"> </w:t>
            </w:r>
            <w:r w:rsidRPr="00AB7F16">
              <w:rPr>
                <w:rFonts w:ascii="yandex-sans" w:hAnsi="yandex-sans" w:cs="Times New Roman"/>
                <w:color w:val="000000"/>
                <w:sz w:val="23"/>
                <w:szCs w:val="23"/>
                <w:lang w:val="ru-RU" w:eastAsia="ru-RU"/>
              </w:rPr>
              <w:t>аудиториями, приёмам корректировки</w:t>
            </w:r>
            <w:r>
              <w:rPr>
                <w:rFonts w:ascii="yandex-sans" w:hAnsi="yandex-sans" w:cs="Times New Roman"/>
                <w:color w:val="000000"/>
                <w:sz w:val="23"/>
                <w:szCs w:val="23"/>
                <w:lang w:val="ru-RU" w:eastAsia="ru-RU"/>
              </w:rPr>
              <w:t xml:space="preserve"> </w:t>
            </w:r>
            <w:r w:rsidRPr="00AB7F16">
              <w:rPr>
                <w:rFonts w:ascii="yandex-sans" w:hAnsi="yandex-sans" w:cs="Times New Roman"/>
                <w:color w:val="000000"/>
                <w:sz w:val="23"/>
                <w:szCs w:val="23"/>
                <w:lang w:val="ru-RU" w:eastAsia="ru-RU"/>
              </w:rPr>
              <w:t>своих выступлений</w:t>
            </w:r>
          </w:p>
        </w:tc>
      </w:tr>
      <w:tr w:rsidR="00702A21" w:rsidRPr="001B0BC7" w:rsidTr="001F6034">
        <w:trPr>
          <w:cantSplit/>
          <w:trHeight w:val="946"/>
        </w:trPr>
        <w:tc>
          <w:tcPr>
            <w:tcW w:w="1900" w:type="dxa"/>
            <w:vMerge w:val="restart"/>
            <w:vAlign w:val="center"/>
          </w:tcPr>
          <w:p w:rsidR="00702A21" w:rsidRPr="000574D1" w:rsidRDefault="00E66B93" w:rsidP="002B0622">
            <w:pPr>
              <w:widowControl w:val="0"/>
              <w:tabs>
                <w:tab w:val="left" w:pos="1058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u-RU"/>
              </w:rPr>
            </w:pPr>
            <w:r w:rsidRPr="000574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ПК-3. </w:t>
            </w:r>
            <w:proofErr w:type="gramStart"/>
            <w:r w:rsidRPr="000574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Способен</w:t>
            </w:r>
            <w:proofErr w:type="gramEnd"/>
            <w:r w:rsidRPr="000574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решать актуальные задачи теолога </w:t>
            </w:r>
            <w:r w:rsidRPr="000574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в сфере религиозных отношений</w:t>
            </w:r>
          </w:p>
        </w:tc>
        <w:tc>
          <w:tcPr>
            <w:tcW w:w="2886" w:type="dxa"/>
            <w:vMerge w:val="restart"/>
            <w:vAlign w:val="center"/>
          </w:tcPr>
          <w:p w:rsidR="00E66B93" w:rsidRPr="000574D1" w:rsidRDefault="00E66B93" w:rsidP="00E66B9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74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ПК-3.1. </w:t>
            </w:r>
            <w:proofErr w:type="gramStart"/>
            <w:r w:rsidRPr="000574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Способен</w:t>
            </w:r>
            <w:proofErr w:type="gramEnd"/>
            <w:r w:rsidRPr="000574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выявлять использующиеся в </w:t>
            </w:r>
            <w:proofErr w:type="spellStart"/>
            <w:r w:rsidRPr="000574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социо</w:t>
            </w:r>
            <w:proofErr w:type="spellEnd"/>
            <w:r w:rsidRPr="000574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0574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гуманитарных исследованиях представления о религии, религиозном опыте и Церкви и анализировать их с богословских позиций.</w:t>
            </w:r>
          </w:p>
          <w:p w:rsidR="00E66B93" w:rsidRPr="000574D1" w:rsidRDefault="00E66B93" w:rsidP="00E66B9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74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ПК-3.2. Умеет применять теологический подход при решении актуальных экспертно-аналитических задач в сфере религиозных отношений.</w:t>
            </w:r>
          </w:p>
          <w:p w:rsidR="00702A21" w:rsidRPr="000574D1" w:rsidRDefault="00E66B93" w:rsidP="00E66B93">
            <w:pPr>
              <w:widowControl w:val="0"/>
              <w:tabs>
                <w:tab w:val="left" w:pos="105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74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ПК-3.3. Умеет применять теологический подход при решении актуальных </w:t>
            </w:r>
            <w:proofErr w:type="spellStart"/>
            <w:r w:rsidRPr="000574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представительско</w:t>
            </w:r>
            <w:proofErr w:type="spellEnd"/>
            <w:r w:rsidRPr="000574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-посреднических задач в сфере религиозных отношений.</w:t>
            </w:r>
          </w:p>
        </w:tc>
        <w:tc>
          <w:tcPr>
            <w:tcW w:w="5067" w:type="dxa"/>
          </w:tcPr>
          <w:p w:rsidR="00702A21" w:rsidRPr="002B0622" w:rsidRDefault="00702A21" w:rsidP="00F268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B062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lastRenderedPageBreak/>
              <w:t>Знает:</w:t>
            </w:r>
            <w:r w:rsidRPr="002B06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702A21" w:rsidRPr="002B0622" w:rsidRDefault="00702A21" w:rsidP="00F26873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особенности организации просветительской и миссионерской деятельности разных направлений на приходе</w:t>
            </w:r>
          </w:p>
        </w:tc>
      </w:tr>
      <w:tr w:rsidR="00702A21" w:rsidRPr="001B0BC7" w:rsidTr="001F6034">
        <w:trPr>
          <w:cantSplit/>
          <w:trHeight w:val="946"/>
        </w:trPr>
        <w:tc>
          <w:tcPr>
            <w:tcW w:w="1900" w:type="dxa"/>
            <w:vMerge/>
            <w:vAlign w:val="center"/>
          </w:tcPr>
          <w:p w:rsidR="00702A21" w:rsidRPr="002B0622" w:rsidRDefault="00702A21" w:rsidP="002B0622">
            <w:pPr>
              <w:widowControl w:val="0"/>
              <w:tabs>
                <w:tab w:val="left" w:pos="1058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</w:pPr>
          </w:p>
        </w:tc>
        <w:tc>
          <w:tcPr>
            <w:tcW w:w="2886" w:type="dxa"/>
            <w:vMerge/>
            <w:vAlign w:val="center"/>
          </w:tcPr>
          <w:p w:rsidR="00702A21" w:rsidRPr="002B0622" w:rsidRDefault="00702A21" w:rsidP="002B0622">
            <w:pPr>
              <w:widowControl w:val="0"/>
              <w:tabs>
                <w:tab w:val="left" w:pos="105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067" w:type="dxa"/>
          </w:tcPr>
          <w:p w:rsidR="00702A21" w:rsidRPr="00521FA9" w:rsidRDefault="00702A21" w:rsidP="00F2687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B062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Умеет</w:t>
            </w:r>
            <w:r w:rsidRPr="002B06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: </w:t>
            </w:r>
          </w:p>
          <w:p w:rsidR="00702A21" w:rsidRDefault="00702A21" w:rsidP="00F2687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 выделять и оценивать проблемы, возникающие в просветительской и миссионерской деятельности, а также находить способы их решения; </w:t>
            </w:r>
          </w:p>
          <w:p w:rsidR="00702A21" w:rsidRPr="002B0622" w:rsidRDefault="00702A21" w:rsidP="00F2687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обрабатывать и анализировать содержание, организацию и методику проведения учебных занятий, просветительских и миссионерских мероприятий, консультаций</w:t>
            </w:r>
          </w:p>
        </w:tc>
      </w:tr>
      <w:tr w:rsidR="00702A21" w:rsidRPr="001B0BC7" w:rsidTr="001F6034">
        <w:trPr>
          <w:cantSplit/>
          <w:trHeight w:val="946"/>
        </w:trPr>
        <w:tc>
          <w:tcPr>
            <w:tcW w:w="1900" w:type="dxa"/>
            <w:vMerge/>
            <w:vAlign w:val="center"/>
          </w:tcPr>
          <w:p w:rsidR="00702A21" w:rsidRPr="002B0622" w:rsidRDefault="00702A21" w:rsidP="002B0622">
            <w:pPr>
              <w:widowControl w:val="0"/>
              <w:tabs>
                <w:tab w:val="left" w:pos="1058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</w:pPr>
          </w:p>
        </w:tc>
        <w:tc>
          <w:tcPr>
            <w:tcW w:w="2886" w:type="dxa"/>
            <w:vMerge/>
            <w:vAlign w:val="center"/>
          </w:tcPr>
          <w:p w:rsidR="00702A21" w:rsidRPr="002B0622" w:rsidRDefault="00702A21" w:rsidP="002B0622">
            <w:pPr>
              <w:widowControl w:val="0"/>
              <w:tabs>
                <w:tab w:val="left" w:pos="105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067" w:type="dxa"/>
          </w:tcPr>
          <w:p w:rsidR="00702A21" w:rsidRPr="00521FA9" w:rsidRDefault="00702A21" w:rsidP="00F2687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Владеет:</w:t>
            </w:r>
          </w:p>
          <w:p w:rsidR="00702A21" w:rsidRDefault="00702A21" w:rsidP="00F26873">
            <w:pPr>
              <w:widowControl w:val="0"/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87A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87A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методикой приобщения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представителей разных социальных гру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пп </w:t>
            </w:r>
            <w:r w:rsidRPr="00687A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 пр</w:t>
            </w:r>
            <w:proofErr w:type="gramEnd"/>
            <w:r w:rsidRPr="00687A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авославной вере</w:t>
            </w:r>
          </w:p>
          <w:p w:rsidR="00702A21" w:rsidRDefault="00702A21" w:rsidP="00F26873">
            <w:pPr>
              <w:widowControl w:val="0"/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методикой разработки программ социально-практической деятельности конфессии</w:t>
            </w:r>
          </w:p>
          <w:p w:rsidR="00E66B93" w:rsidRPr="00687A5D" w:rsidRDefault="00C01A06" w:rsidP="00F26873">
            <w:pPr>
              <w:widowControl w:val="0"/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highlight w:val="red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r w:rsidR="00E66B93" w:rsidRPr="00521FA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навыками</w:t>
            </w:r>
            <w:r w:rsidR="00E66B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организации</w:t>
            </w:r>
            <w:r w:rsidR="00E66B93" w:rsidRPr="00521FA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оказания индивидуальных и групповых консультаций по вопросам организации духовной жизни, жизни в православной традиции, деятельности новых религиозных движений;</w:t>
            </w:r>
          </w:p>
        </w:tc>
      </w:tr>
    </w:tbl>
    <w:p w:rsidR="005C617A" w:rsidRDefault="005C617A" w:rsidP="00295BF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C617A" w:rsidRPr="002B0622" w:rsidRDefault="005C617A" w:rsidP="002B0622">
      <w:pPr>
        <w:pStyle w:val="1"/>
        <w:spacing w:before="0"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bookmarkStart w:id="15" w:name="_Toc430689253"/>
      <w:bookmarkStart w:id="16" w:name="_Toc430694936"/>
      <w:r w:rsidRPr="002B0622">
        <w:rPr>
          <w:rFonts w:ascii="Times New Roman" w:hAnsi="Times New Roman" w:cs="Times New Roman"/>
          <w:sz w:val="28"/>
          <w:szCs w:val="28"/>
          <w:lang w:val="ru-RU"/>
        </w:rPr>
        <w:t>7. Структура и содержание миссионерской практики</w:t>
      </w:r>
      <w:bookmarkEnd w:id="15"/>
      <w:bookmarkEnd w:id="16"/>
    </w:p>
    <w:p w:rsidR="005C617A" w:rsidRDefault="005C617A" w:rsidP="00295BF7">
      <w:pPr>
        <w:widowControl w:val="0"/>
        <w:autoSpaceDE w:val="0"/>
        <w:autoSpaceDN w:val="0"/>
        <w:adjustRightInd w:val="0"/>
        <w:spacing w:after="0" w:line="240" w:lineRule="auto"/>
        <w:ind w:firstLine="700"/>
        <w:rPr>
          <w:rFonts w:ascii="Times New Roman" w:hAnsi="Times New Roman" w:cs="Times New Roman"/>
          <w:sz w:val="24"/>
          <w:szCs w:val="24"/>
          <w:lang w:val="ru-RU"/>
        </w:rPr>
      </w:pPr>
    </w:p>
    <w:p w:rsidR="005C617A" w:rsidRPr="00295BF7" w:rsidRDefault="005C617A" w:rsidP="00295BF7">
      <w:pPr>
        <w:widowControl w:val="0"/>
        <w:autoSpaceDE w:val="0"/>
        <w:autoSpaceDN w:val="0"/>
        <w:adjustRightInd w:val="0"/>
        <w:spacing w:after="0" w:line="240" w:lineRule="auto"/>
        <w:ind w:firstLine="700"/>
        <w:rPr>
          <w:rFonts w:ascii="Times New Roman" w:hAnsi="Times New Roman" w:cs="Times New Roman"/>
          <w:sz w:val="24"/>
          <w:szCs w:val="24"/>
          <w:lang w:val="ru-RU"/>
        </w:rPr>
      </w:pPr>
      <w:r w:rsidRPr="00295BF7">
        <w:rPr>
          <w:rFonts w:ascii="Times New Roman" w:hAnsi="Times New Roman" w:cs="Times New Roman"/>
          <w:sz w:val="24"/>
          <w:szCs w:val="24"/>
          <w:lang w:val="ru-RU"/>
        </w:rPr>
        <w:t>Общая трудоемкость мис</w:t>
      </w:r>
      <w:r w:rsidR="00490A0A">
        <w:rPr>
          <w:rFonts w:ascii="Times New Roman" w:hAnsi="Times New Roman" w:cs="Times New Roman"/>
          <w:sz w:val="24"/>
          <w:szCs w:val="24"/>
          <w:lang w:val="ru-RU"/>
        </w:rPr>
        <w:t>сионерской практики составляет 6 зачетные единицы, 216</w:t>
      </w:r>
      <w:r w:rsidRPr="00295BF7">
        <w:rPr>
          <w:rFonts w:ascii="Times New Roman" w:hAnsi="Times New Roman" w:cs="Times New Roman"/>
          <w:sz w:val="24"/>
          <w:szCs w:val="24"/>
          <w:lang w:val="ru-RU"/>
        </w:rPr>
        <w:t xml:space="preserve"> часов.</w:t>
      </w:r>
    </w:p>
    <w:p w:rsidR="005C617A" w:rsidRPr="00295BF7" w:rsidRDefault="005C617A" w:rsidP="00AC75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73"/>
        <w:gridCol w:w="2789"/>
        <w:gridCol w:w="1282"/>
        <w:gridCol w:w="2508"/>
        <w:gridCol w:w="1972"/>
      </w:tblGrid>
      <w:tr w:rsidR="005C617A" w:rsidRPr="00295BF7">
        <w:tc>
          <w:tcPr>
            <w:tcW w:w="573" w:type="dxa"/>
          </w:tcPr>
          <w:p w:rsidR="005C617A" w:rsidRPr="00295BF7" w:rsidRDefault="005C617A" w:rsidP="00295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295BF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№ </w:t>
            </w:r>
            <w:proofErr w:type="gramStart"/>
            <w:r w:rsidRPr="00295BF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</w:t>
            </w:r>
            <w:proofErr w:type="gramEnd"/>
            <w:r w:rsidRPr="00295BF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/п</w:t>
            </w:r>
          </w:p>
        </w:tc>
        <w:tc>
          <w:tcPr>
            <w:tcW w:w="2789" w:type="dxa"/>
          </w:tcPr>
          <w:p w:rsidR="005C617A" w:rsidRPr="00295BF7" w:rsidRDefault="005C617A" w:rsidP="00295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295BF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Разделы (этапы практики)</w:t>
            </w:r>
          </w:p>
        </w:tc>
        <w:tc>
          <w:tcPr>
            <w:tcW w:w="3790" w:type="dxa"/>
            <w:gridSpan w:val="2"/>
          </w:tcPr>
          <w:p w:rsidR="005C617A" w:rsidRPr="00295BF7" w:rsidRDefault="005C617A" w:rsidP="00295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295BF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Виды учебной работы на практике, включая самостоятельную работу студентов и трудоемкость (в часах)</w:t>
            </w:r>
          </w:p>
        </w:tc>
        <w:tc>
          <w:tcPr>
            <w:tcW w:w="1972" w:type="dxa"/>
          </w:tcPr>
          <w:p w:rsidR="005C617A" w:rsidRPr="00295BF7" w:rsidRDefault="005C617A" w:rsidP="00295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295BF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Формы текущего контроля</w:t>
            </w:r>
          </w:p>
        </w:tc>
      </w:tr>
      <w:tr w:rsidR="005C617A" w:rsidRPr="00295BF7">
        <w:tc>
          <w:tcPr>
            <w:tcW w:w="573" w:type="dxa"/>
          </w:tcPr>
          <w:p w:rsidR="005C617A" w:rsidRPr="00295BF7" w:rsidRDefault="005C617A" w:rsidP="00295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89" w:type="dxa"/>
          </w:tcPr>
          <w:p w:rsidR="005C617A" w:rsidRPr="00295BF7" w:rsidRDefault="005C617A" w:rsidP="00295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82" w:type="dxa"/>
          </w:tcPr>
          <w:p w:rsidR="005C617A" w:rsidRPr="00295BF7" w:rsidRDefault="005C617A" w:rsidP="00295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5B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Трудоемкость (ч)</w:t>
            </w:r>
          </w:p>
        </w:tc>
        <w:tc>
          <w:tcPr>
            <w:tcW w:w="2508" w:type="dxa"/>
          </w:tcPr>
          <w:p w:rsidR="005C617A" w:rsidRPr="00295BF7" w:rsidRDefault="005C617A" w:rsidP="00295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5B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самостоятельная работа</w:t>
            </w:r>
          </w:p>
        </w:tc>
        <w:tc>
          <w:tcPr>
            <w:tcW w:w="1972" w:type="dxa"/>
          </w:tcPr>
          <w:p w:rsidR="005C617A" w:rsidRPr="00295BF7" w:rsidRDefault="005C617A" w:rsidP="00295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C617A" w:rsidRPr="00295BF7">
        <w:tc>
          <w:tcPr>
            <w:tcW w:w="573" w:type="dxa"/>
          </w:tcPr>
          <w:p w:rsidR="005C617A" w:rsidRPr="00295BF7" w:rsidRDefault="005C617A" w:rsidP="00295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5B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789" w:type="dxa"/>
          </w:tcPr>
          <w:p w:rsidR="005C617A" w:rsidRPr="00295BF7" w:rsidRDefault="005C617A" w:rsidP="00295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5B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Подготовительный этап, включающий общий инструктаж, инструктаж по технике безопасности, знакомство с площадками</w:t>
            </w:r>
          </w:p>
        </w:tc>
        <w:tc>
          <w:tcPr>
            <w:tcW w:w="1282" w:type="dxa"/>
          </w:tcPr>
          <w:p w:rsidR="005C617A" w:rsidRPr="00295BF7" w:rsidRDefault="005C617A" w:rsidP="00295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5B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2508" w:type="dxa"/>
          </w:tcPr>
          <w:p w:rsidR="005C617A" w:rsidRPr="00295BF7" w:rsidRDefault="005C617A" w:rsidP="00295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5B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Самостоятельная проработка программы практики. </w:t>
            </w:r>
          </w:p>
          <w:p w:rsidR="005C617A" w:rsidRPr="00295BF7" w:rsidRDefault="00EB2162" w:rsidP="00295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Общий инструктаж</w:t>
            </w:r>
          </w:p>
        </w:tc>
        <w:tc>
          <w:tcPr>
            <w:tcW w:w="1972" w:type="dxa"/>
          </w:tcPr>
          <w:p w:rsidR="005C617A" w:rsidRPr="00295BF7" w:rsidRDefault="005C617A" w:rsidP="00295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5B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Разделы отчета</w:t>
            </w:r>
          </w:p>
        </w:tc>
      </w:tr>
      <w:tr w:rsidR="005C617A" w:rsidRPr="001B0BC7">
        <w:tc>
          <w:tcPr>
            <w:tcW w:w="573" w:type="dxa"/>
          </w:tcPr>
          <w:p w:rsidR="005C617A" w:rsidRPr="00295BF7" w:rsidRDefault="005C617A" w:rsidP="00295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5B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789" w:type="dxa"/>
          </w:tcPr>
          <w:p w:rsidR="005C617A" w:rsidRPr="00295BF7" w:rsidRDefault="005C617A" w:rsidP="00295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5B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Основной этап, включающий </w:t>
            </w:r>
            <w:r w:rsidRPr="00295B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</w:t>
            </w:r>
            <w:r w:rsidR="00B55A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рохождение практики  в профильных отделах Епархии, работу с сотрудниками отделов</w:t>
            </w:r>
            <w:r w:rsidRPr="00295B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295B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окормление</w:t>
            </w:r>
            <w:proofErr w:type="spellEnd"/>
            <w:r w:rsidRPr="00295B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подопечных. </w:t>
            </w:r>
          </w:p>
        </w:tc>
        <w:tc>
          <w:tcPr>
            <w:tcW w:w="1282" w:type="dxa"/>
          </w:tcPr>
          <w:p w:rsidR="005C617A" w:rsidRPr="00295BF7" w:rsidRDefault="00EB2162" w:rsidP="00295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196</w:t>
            </w:r>
          </w:p>
        </w:tc>
        <w:tc>
          <w:tcPr>
            <w:tcW w:w="2508" w:type="dxa"/>
          </w:tcPr>
          <w:p w:rsidR="005C617A" w:rsidRPr="00295BF7" w:rsidRDefault="005C617A" w:rsidP="00295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5B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Изучение особенностей </w:t>
            </w:r>
            <w:r w:rsidRPr="00295B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мис</w:t>
            </w:r>
            <w:r w:rsidR="00B55A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сионерского служения в профильных отделах Епархии</w:t>
            </w:r>
            <w:r w:rsidRPr="00295B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5C617A" w:rsidRPr="00295BF7" w:rsidRDefault="005C617A" w:rsidP="00295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5B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Взаимоде</w:t>
            </w:r>
            <w:r w:rsidR="00B55A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йствие с сотрудниками отделов</w:t>
            </w:r>
            <w:r w:rsidRPr="00295B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развитии миссионерского служения</w:t>
            </w:r>
            <w:r w:rsidR="00B55A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2A3E34" w:rsidRDefault="002A3E34" w:rsidP="00295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Участие в мероприятиях профильных отделов Епархии:</w:t>
            </w:r>
          </w:p>
          <w:p w:rsidR="005C617A" w:rsidRPr="00295BF7" w:rsidRDefault="005C617A" w:rsidP="00295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5B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организация богослужений, проведение бесед</w:t>
            </w:r>
            <w:r w:rsidR="002A3E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встречи </w:t>
            </w:r>
            <w:r w:rsidR="00C01A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 различными группами целевой аудитории</w:t>
            </w:r>
            <w:r w:rsidR="002A3E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проведение индивидуальных и групповых бесед, консультаций.</w:t>
            </w:r>
          </w:p>
          <w:p w:rsidR="005C617A" w:rsidRPr="00295BF7" w:rsidRDefault="007E15E9" w:rsidP="00295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Работа в профильных отделах Епархии</w:t>
            </w:r>
            <w:r w:rsidR="005C617A" w:rsidRPr="00295B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качестве</w:t>
            </w:r>
            <w:r w:rsidR="005C61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помощника персонала учреждения</w:t>
            </w:r>
          </w:p>
        </w:tc>
        <w:tc>
          <w:tcPr>
            <w:tcW w:w="1972" w:type="dxa"/>
          </w:tcPr>
          <w:p w:rsidR="005C617A" w:rsidRPr="00295BF7" w:rsidRDefault="005C617A" w:rsidP="00295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5B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Собеседование; проверка </w:t>
            </w:r>
            <w:r w:rsidRPr="00295B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разработанных материалов.</w:t>
            </w:r>
          </w:p>
          <w:p w:rsidR="005C617A" w:rsidRPr="00295BF7" w:rsidRDefault="005C617A" w:rsidP="00295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5B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Разделы отчета, заполнение ведомостей по практике.</w:t>
            </w:r>
          </w:p>
          <w:p w:rsidR="005C617A" w:rsidRPr="00295BF7" w:rsidRDefault="005C617A" w:rsidP="00295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5B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Консультации и беседы с руководителями площадок</w:t>
            </w:r>
          </w:p>
        </w:tc>
      </w:tr>
      <w:tr w:rsidR="005C617A" w:rsidRPr="00295BF7">
        <w:tc>
          <w:tcPr>
            <w:tcW w:w="573" w:type="dxa"/>
          </w:tcPr>
          <w:p w:rsidR="005C617A" w:rsidRPr="00295BF7" w:rsidRDefault="005C617A" w:rsidP="00295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5B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3</w:t>
            </w:r>
          </w:p>
        </w:tc>
        <w:tc>
          <w:tcPr>
            <w:tcW w:w="2789" w:type="dxa"/>
          </w:tcPr>
          <w:p w:rsidR="005C617A" w:rsidRPr="00295BF7" w:rsidRDefault="005C617A" w:rsidP="00295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5B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Заключительный этап, включающий обработку и анализ полученной информации, подготовку отчета по практике,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защиту отчета на кафедре</w:t>
            </w:r>
          </w:p>
        </w:tc>
        <w:tc>
          <w:tcPr>
            <w:tcW w:w="1282" w:type="dxa"/>
          </w:tcPr>
          <w:p w:rsidR="005C617A" w:rsidRPr="00295BF7" w:rsidRDefault="00EB2162" w:rsidP="00295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2508" w:type="dxa"/>
          </w:tcPr>
          <w:p w:rsidR="005C617A" w:rsidRPr="00295BF7" w:rsidRDefault="005C617A" w:rsidP="00295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5B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Оформление отчета по практике по форме.</w:t>
            </w:r>
          </w:p>
          <w:p w:rsidR="005C617A" w:rsidRPr="00295BF7" w:rsidRDefault="005C617A" w:rsidP="00295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Защита отчета</w:t>
            </w:r>
          </w:p>
        </w:tc>
        <w:tc>
          <w:tcPr>
            <w:tcW w:w="1972" w:type="dxa"/>
          </w:tcPr>
          <w:p w:rsidR="005C617A" w:rsidRPr="00295BF7" w:rsidRDefault="005C617A" w:rsidP="00295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5B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Зачет</w:t>
            </w:r>
            <w:r w:rsidR="00D217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 оценкой</w:t>
            </w:r>
          </w:p>
        </w:tc>
      </w:tr>
    </w:tbl>
    <w:p w:rsidR="005C617A" w:rsidRDefault="005C617A" w:rsidP="00295BF7">
      <w:pPr>
        <w:widowControl w:val="0"/>
        <w:autoSpaceDE w:val="0"/>
        <w:autoSpaceDN w:val="0"/>
        <w:adjustRightInd w:val="0"/>
        <w:spacing w:after="0" w:line="240" w:lineRule="auto"/>
        <w:ind w:firstLine="700"/>
        <w:rPr>
          <w:rFonts w:ascii="Times New Roman" w:hAnsi="Times New Roman" w:cs="Times New Roman"/>
          <w:sz w:val="28"/>
          <w:szCs w:val="28"/>
          <w:lang w:val="ru-RU"/>
        </w:rPr>
      </w:pPr>
    </w:p>
    <w:p w:rsidR="005C617A" w:rsidRPr="00D21713" w:rsidRDefault="005C617A" w:rsidP="00295BF7">
      <w:pPr>
        <w:widowControl w:val="0"/>
        <w:autoSpaceDE w:val="0"/>
        <w:autoSpaceDN w:val="0"/>
        <w:adjustRightInd w:val="0"/>
        <w:spacing w:after="0" w:line="240" w:lineRule="auto"/>
        <w:ind w:firstLine="70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B0622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Содержание </w:t>
      </w:r>
      <w:r w:rsidR="00AC75FA">
        <w:rPr>
          <w:rFonts w:ascii="Times New Roman" w:hAnsi="Times New Roman" w:cs="Times New Roman"/>
          <w:b/>
          <w:sz w:val="28"/>
          <w:szCs w:val="28"/>
          <w:lang w:val="ru-RU"/>
        </w:rPr>
        <w:t>миссионерской</w:t>
      </w:r>
      <w:r w:rsidR="00D21713" w:rsidRPr="00D21713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AC75FA">
        <w:rPr>
          <w:rFonts w:ascii="Times New Roman" w:hAnsi="Times New Roman" w:cs="Times New Roman"/>
          <w:b/>
          <w:sz w:val="28"/>
          <w:szCs w:val="28"/>
          <w:lang w:val="ru-RU"/>
        </w:rPr>
        <w:t>практики</w:t>
      </w:r>
    </w:p>
    <w:p w:rsidR="005C617A" w:rsidRDefault="005C617A" w:rsidP="00295BF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C617A" w:rsidRPr="002B0622" w:rsidRDefault="005C617A" w:rsidP="002B062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B0622">
        <w:rPr>
          <w:rFonts w:ascii="Times New Roman" w:hAnsi="Times New Roman" w:cs="Times New Roman"/>
          <w:sz w:val="24"/>
          <w:szCs w:val="24"/>
          <w:lang w:val="ru-RU"/>
        </w:rPr>
        <w:t xml:space="preserve">Содержание </w:t>
      </w:r>
      <w:r w:rsidR="00D21713">
        <w:rPr>
          <w:rFonts w:ascii="Times New Roman" w:hAnsi="Times New Roman" w:cs="Times New Roman"/>
          <w:sz w:val="24"/>
          <w:szCs w:val="24"/>
          <w:lang w:val="ru-RU"/>
        </w:rPr>
        <w:t>миссионерск</w:t>
      </w:r>
      <w:r w:rsidR="00EB2162">
        <w:rPr>
          <w:rFonts w:ascii="Times New Roman" w:hAnsi="Times New Roman" w:cs="Times New Roman"/>
          <w:sz w:val="24"/>
          <w:szCs w:val="24"/>
          <w:lang w:val="ru-RU"/>
        </w:rPr>
        <w:t>ой практики</w:t>
      </w:r>
      <w:r w:rsidRPr="002B0622">
        <w:rPr>
          <w:rFonts w:ascii="Times New Roman" w:hAnsi="Times New Roman" w:cs="Times New Roman"/>
          <w:sz w:val="24"/>
          <w:szCs w:val="24"/>
          <w:lang w:val="ru-RU"/>
        </w:rPr>
        <w:t xml:space="preserve"> включает:</w:t>
      </w:r>
    </w:p>
    <w:p w:rsidR="005C617A" w:rsidRPr="002B0622" w:rsidRDefault="005C617A" w:rsidP="002B0622">
      <w:pPr>
        <w:widowControl w:val="0"/>
        <w:numPr>
          <w:ilvl w:val="0"/>
          <w:numId w:val="3"/>
        </w:numPr>
        <w:tabs>
          <w:tab w:val="clear" w:pos="720"/>
          <w:tab w:val="num" w:pos="840"/>
        </w:tabs>
        <w:overflowPunct w:val="0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B0622">
        <w:rPr>
          <w:rFonts w:ascii="Times New Roman" w:hAnsi="Times New Roman" w:cs="Times New Roman"/>
          <w:sz w:val="24"/>
          <w:szCs w:val="24"/>
          <w:lang w:val="ru-RU"/>
        </w:rPr>
        <w:t xml:space="preserve">подготовку проекта </w:t>
      </w:r>
      <w:r w:rsidR="009916BB">
        <w:rPr>
          <w:rFonts w:ascii="Times New Roman" w:hAnsi="Times New Roman" w:cs="Times New Roman"/>
          <w:sz w:val="24"/>
          <w:szCs w:val="24"/>
          <w:lang w:val="ru-RU"/>
        </w:rPr>
        <w:t xml:space="preserve">договоров Семинарии с </w:t>
      </w:r>
      <w:r w:rsidR="00465E44">
        <w:rPr>
          <w:rFonts w:ascii="Times New Roman" w:hAnsi="Times New Roman" w:cs="Times New Roman"/>
          <w:sz w:val="24"/>
          <w:szCs w:val="24"/>
          <w:lang w:val="ru-RU"/>
        </w:rPr>
        <w:t>профильными организациями</w:t>
      </w:r>
      <w:r w:rsidRPr="002B0622">
        <w:rPr>
          <w:rFonts w:ascii="Times New Roman" w:hAnsi="Times New Roman" w:cs="Times New Roman"/>
          <w:sz w:val="24"/>
          <w:szCs w:val="24"/>
          <w:lang w:val="ru-RU"/>
        </w:rPr>
        <w:t xml:space="preserve">; </w:t>
      </w:r>
    </w:p>
    <w:p w:rsidR="005C617A" w:rsidRPr="002B0622" w:rsidRDefault="005C617A" w:rsidP="002B0622">
      <w:pPr>
        <w:widowControl w:val="0"/>
        <w:numPr>
          <w:ilvl w:val="0"/>
          <w:numId w:val="3"/>
        </w:numPr>
        <w:tabs>
          <w:tab w:val="clear" w:pos="720"/>
          <w:tab w:val="num" w:pos="840"/>
        </w:tabs>
        <w:overflowPunct w:val="0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B0622">
        <w:rPr>
          <w:rFonts w:ascii="Times New Roman" w:hAnsi="Times New Roman" w:cs="Times New Roman"/>
          <w:sz w:val="24"/>
          <w:szCs w:val="24"/>
          <w:lang w:val="ru-RU"/>
        </w:rPr>
        <w:t>проведение распределен</w:t>
      </w:r>
      <w:r w:rsidR="009916BB">
        <w:rPr>
          <w:rFonts w:ascii="Times New Roman" w:hAnsi="Times New Roman" w:cs="Times New Roman"/>
          <w:sz w:val="24"/>
          <w:szCs w:val="24"/>
          <w:lang w:val="ru-RU"/>
        </w:rPr>
        <w:t xml:space="preserve">ия студентов по </w:t>
      </w:r>
      <w:r w:rsidR="00465E44">
        <w:rPr>
          <w:rFonts w:ascii="Times New Roman" w:hAnsi="Times New Roman" w:cs="Times New Roman"/>
          <w:sz w:val="24"/>
          <w:szCs w:val="24"/>
          <w:lang w:val="ru-RU"/>
        </w:rPr>
        <w:t>профильным организациям;</w:t>
      </w:r>
    </w:p>
    <w:p w:rsidR="005C617A" w:rsidRDefault="009916BB" w:rsidP="002B0622">
      <w:pPr>
        <w:widowControl w:val="0"/>
        <w:numPr>
          <w:ilvl w:val="0"/>
          <w:numId w:val="3"/>
        </w:numPr>
        <w:tabs>
          <w:tab w:val="clear" w:pos="720"/>
          <w:tab w:val="num" w:pos="840"/>
        </w:tabs>
        <w:overflowPunct w:val="0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согласование</w:t>
      </w:r>
      <w:r w:rsidR="005C617A" w:rsidRPr="002B0622">
        <w:rPr>
          <w:rFonts w:ascii="Times New Roman" w:hAnsi="Times New Roman" w:cs="Times New Roman"/>
          <w:sz w:val="24"/>
          <w:szCs w:val="24"/>
          <w:lang w:val="ru-RU"/>
        </w:rPr>
        <w:t xml:space="preserve"> сроков практики, программ практики; </w:t>
      </w:r>
    </w:p>
    <w:p w:rsidR="007049F1" w:rsidRDefault="007049F1" w:rsidP="002B0622">
      <w:pPr>
        <w:widowControl w:val="0"/>
        <w:numPr>
          <w:ilvl w:val="0"/>
          <w:numId w:val="3"/>
        </w:numPr>
        <w:tabs>
          <w:tab w:val="clear" w:pos="720"/>
          <w:tab w:val="num" w:pos="840"/>
        </w:tabs>
        <w:overflowPunct w:val="0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изучение особенностей миссионерского служения в профильной организации</w:t>
      </w:r>
    </w:p>
    <w:p w:rsidR="007049F1" w:rsidRDefault="007049F1" w:rsidP="002B0622">
      <w:pPr>
        <w:widowControl w:val="0"/>
        <w:numPr>
          <w:ilvl w:val="0"/>
          <w:numId w:val="3"/>
        </w:numPr>
        <w:tabs>
          <w:tab w:val="clear" w:pos="720"/>
          <w:tab w:val="num" w:pos="840"/>
        </w:tabs>
        <w:overflowPunct w:val="0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взаимодействие по вопросам развития миссионерского служения и межрелигиозного диалога</w:t>
      </w:r>
    </w:p>
    <w:p w:rsidR="007049F1" w:rsidRPr="002B0622" w:rsidRDefault="007049F1" w:rsidP="002B0622">
      <w:pPr>
        <w:widowControl w:val="0"/>
        <w:numPr>
          <w:ilvl w:val="0"/>
          <w:numId w:val="3"/>
        </w:numPr>
        <w:tabs>
          <w:tab w:val="clear" w:pos="720"/>
          <w:tab w:val="num" w:pos="840"/>
        </w:tabs>
        <w:overflowPunct w:val="0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работа в качестве помощника персонала профильной организации</w:t>
      </w:r>
    </w:p>
    <w:p w:rsidR="005C617A" w:rsidRPr="002B0622" w:rsidRDefault="008326CF" w:rsidP="002B0622">
      <w:pPr>
        <w:widowControl w:val="0"/>
        <w:numPr>
          <w:ilvl w:val="0"/>
          <w:numId w:val="3"/>
        </w:numPr>
        <w:tabs>
          <w:tab w:val="clear" w:pos="720"/>
          <w:tab w:val="num" w:pos="840"/>
        </w:tabs>
        <w:overflowPunct w:val="0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составление</w:t>
      </w:r>
      <w:r w:rsidR="005C617A" w:rsidRPr="002B0622">
        <w:rPr>
          <w:rFonts w:ascii="Times New Roman" w:hAnsi="Times New Roman" w:cs="Times New Roman"/>
          <w:sz w:val="24"/>
          <w:szCs w:val="24"/>
          <w:lang w:val="ru-RU"/>
        </w:rPr>
        <w:t xml:space="preserve"> дневников практики (ведомостей) и отчетов о п</w:t>
      </w:r>
      <w:r>
        <w:rPr>
          <w:rFonts w:ascii="Times New Roman" w:hAnsi="Times New Roman" w:cs="Times New Roman"/>
          <w:sz w:val="24"/>
          <w:szCs w:val="24"/>
          <w:lang w:val="ru-RU"/>
        </w:rPr>
        <w:t>рохождении практики</w:t>
      </w:r>
      <w:r w:rsidR="005C617A" w:rsidRPr="002B062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5C617A" w:rsidRPr="002B0622" w:rsidRDefault="005C617A" w:rsidP="002B0622">
      <w:pPr>
        <w:widowControl w:val="0"/>
        <w:numPr>
          <w:ilvl w:val="0"/>
          <w:numId w:val="3"/>
        </w:numPr>
        <w:tabs>
          <w:tab w:val="clear" w:pos="720"/>
          <w:tab w:val="num" w:pos="839"/>
        </w:tabs>
        <w:overflowPunct w:val="0"/>
        <w:autoSpaceDE w:val="0"/>
        <w:autoSpaceDN w:val="0"/>
        <w:adjustRightInd w:val="0"/>
        <w:spacing w:after="0" w:line="240" w:lineRule="auto"/>
        <w:ind w:left="0" w:firstLine="708"/>
        <w:rPr>
          <w:rFonts w:ascii="Times New Roman" w:hAnsi="Times New Roman" w:cs="Times New Roman"/>
          <w:sz w:val="24"/>
          <w:szCs w:val="24"/>
          <w:lang w:val="ru-RU"/>
        </w:rPr>
      </w:pPr>
      <w:r w:rsidRPr="002B0622">
        <w:rPr>
          <w:rFonts w:ascii="Times New Roman" w:hAnsi="Times New Roman" w:cs="Times New Roman"/>
          <w:sz w:val="24"/>
          <w:szCs w:val="24"/>
          <w:lang w:val="ru-RU"/>
        </w:rPr>
        <w:t xml:space="preserve">оформление всей необходимой документации по миссионерской практике. </w:t>
      </w:r>
    </w:p>
    <w:p w:rsidR="005C617A" w:rsidRPr="002B0622" w:rsidRDefault="005C617A" w:rsidP="002B062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B0622">
        <w:rPr>
          <w:rFonts w:ascii="Times New Roman" w:hAnsi="Times New Roman" w:cs="Times New Roman"/>
          <w:sz w:val="24"/>
          <w:szCs w:val="24"/>
          <w:lang w:val="ru-RU"/>
        </w:rPr>
        <w:t>Отчеты руководителей миссионерской практики хранятся на кафедре церковно-</w:t>
      </w:r>
      <w:r w:rsidRPr="002B0622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практических дисциплин. </w:t>
      </w:r>
    </w:p>
    <w:p w:rsidR="005C617A" w:rsidRPr="002B0622" w:rsidRDefault="005C617A" w:rsidP="002B062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C617A" w:rsidRPr="002B0622" w:rsidRDefault="005C617A" w:rsidP="002B062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B0622">
        <w:rPr>
          <w:rFonts w:ascii="Times New Roman" w:hAnsi="Times New Roman" w:cs="Times New Roman"/>
          <w:sz w:val="24"/>
          <w:szCs w:val="24"/>
          <w:u w:val="single"/>
          <w:lang w:val="ru-RU"/>
        </w:rPr>
        <w:t>Руководитель практики</w:t>
      </w:r>
      <w:r w:rsidRPr="002B0622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5C617A" w:rsidRPr="002B0622" w:rsidRDefault="005C617A" w:rsidP="002B0622">
      <w:pPr>
        <w:widowControl w:val="0"/>
        <w:numPr>
          <w:ilvl w:val="0"/>
          <w:numId w:val="4"/>
        </w:numPr>
        <w:tabs>
          <w:tab w:val="clear" w:pos="720"/>
          <w:tab w:val="num" w:pos="840"/>
        </w:tabs>
        <w:overflowPunct w:val="0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B0622">
        <w:rPr>
          <w:rFonts w:ascii="Times New Roman" w:hAnsi="Times New Roman" w:cs="Times New Roman"/>
          <w:sz w:val="24"/>
          <w:szCs w:val="24"/>
          <w:lang w:val="ru-RU"/>
        </w:rPr>
        <w:t xml:space="preserve">проводит свою работу совместно с заведующим кафедрой и Ректором; </w:t>
      </w:r>
    </w:p>
    <w:p w:rsidR="005C617A" w:rsidRPr="002B0622" w:rsidRDefault="005C617A" w:rsidP="002B0622">
      <w:pPr>
        <w:widowControl w:val="0"/>
        <w:numPr>
          <w:ilvl w:val="0"/>
          <w:numId w:val="4"/>
        </w:numPr>
        <w:tabs>
          <w:tab w:val="clear" w:pos="720"/>
          <w:tab w:val="num" w:pos="1003"/>
        </w:tabs>
        <w:overflowPunct w:val="0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B0622">
        <w:rPr>
          <w:rFonts w:ascii="Times New Roman" w:hAnsi="Times New Roman" w:cs="Times New Roman"/>
          <w:sz w:val="24"/>
          <w:szCs w:val="24"/>
          <w:lang w:val="ru-RU"/>
        </w:rPr>
        <w:t xml:space="preserve">ежегодно разрабатывает план мероприятий по подготовке, проведению и подведению итогов миссионерской практики, контролирует ее прохождение; </w:t>
      </w:r>
    </w:p>
    <w:p w:rsidR="005C617A" w:rsidRPr="002B0622" w:rsidRDefault="005C617A" w:rsidP="002B0622">
      <w:pPr>
        <w:widowControl w:val="0"/>
        <w:numPr>
          <w:ilvl w:val="0"/>
          <w:numId w:val="4"/>
        </w:numPr>
        <w:tabs>
          <w:tab w:val="clear" w:pos="720"/>
          <w:tab w:val="num" w:pos="881"/>
        </w:tabs>
        <w:overflowPunct w:val="0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B0622">
        <w:rPr>
          <w:rFonts w:ascii="Times New Roman" w:hAnsi="Times New Roman" w:cs="Times New Roman"/>
          <w:sz w:val="24"/>
          <w:szCs w:val="24"/>
          <w:lang w:val="ru-RU"/>
        </w:rPr>
        <w:t>проводит распределение студент</w:t>
      </w:r>
      <w:r w:rsidR="00ED5C63">
        <w:rPr>
          <w:rFonts w:ascii="Times New Roman" w:hAnsi="Times New Roman" w:cs="Times New Roman"/>
          <w:sz w:val="24"/>
          <w:szCs w:val="24"/>
          <w:lang w:val="ru-RU"/>
        </w:rPr>
        <w:t>ов по профильным организациям</w:t>
      </w:r>
    </w:p>
    <w:p w:rsidR="005C617A" w:rsidRPr="002B0622" w:rsidRDefault="005C617A" w:rsidP="002B0622">
      <w:pPr>
        <w:widowControl w:val="0"/>
        <w:numPr>
          <w:ilvl w:val="0"/>
          <w:numId w:val="4"/>
        </w:numPr>
        <w:tabs>
          <w:tab w:val="clear" w:pos="720"/>
          <w:tab w:val="num" w:pos="840"/>
        </w:tabs>
        <w:overflowPunct w:val="0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B0622">
        <w:rPr>
          <w:rFonts w:ascii="Times New Roman" w:hAnsi="Times New Roman" w:cs="Times New Roman"/>
          <w:sz w:val="24"/>
          <w:szCs w:val="24"/>
          <w:lang w:val="ru-RU"/>
        </w:rPr>
        <w:t xml:space="preserve">контролирует процесс практики и вносит необходимые коррективы; </w:t>
      </w:r>
    </w:p>
    <w:p w:rsidR="005C617A" w:rsidRPr="00ED5C63" w:rsidRDefault="005C617A" w:rsidP="00ED5C63">
      <w:pPr>
        <w:widowControl w:val="0"/>
        <w:numPr>
          <w:ilvl w:val="0"/>
          <w:numId w:val="4"/>
        </w:numPr>
        <w:tabs>
          <w:tab w:val="clear" w:pos="720"/>
          <w:tab w:val="num" w:pos="881"/>
        </w:tabs>
        <w:overflowPunct w:val="0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B0622">
        <w:rPr>
          <w:rFonts w:ascii="Times New Roman" w:hAnsi="Times New Roman" w:cs="Times New Roman"/>
          <w:sz w:val="24"/>
          <w:szCs w:val="24"/>
          <w:lang w:val="ru-RU"/>
        </w:rPr>
        <w:t>составляет ежегодный отчет по итогам миссионерской практики, выступает с ним на заседании кафедры</w:t>
      </w:r>
      <w:bookmarkStart w:id="17" w:name="page7"/>
      <w:bookmarkEnd w:id="17"/>
      <w:r w:rsidR="00C404B8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5C617A" w:rsidRPr="002B0622" w:rsidRDefault="005C617A" w:rsidP="002B062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C617A" w:rsidRPr="002B0622" w:rsidRDefault="005C617A" w:rsidP="002B062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  <w:lang w:val="ru-RU"/>
        </w:rPr>
      </w:pPr>
      <w:r w:rsidRPr="002B0622"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Студент при прохождении практики обязан: </w:t>
      </w:r>
    </w:p>
    <w:p w:rsidR="005C617A" w:rsidRPr="002B0622" w:rsidRDefault="005C617A" w:rsidP="002B0622">
      <w:pPr>
        <w:widowControl w:val="0"/>
        <w:numPr>
          <w:ilvl w:val="1"/>
          <w:numId w:val="5"/>
        </w:numPr>
        <w:tabs>
          <w:tab w:val="clear" w:pos="1440"/>
          <w:tab w:val="num" w:pos="181"/>
          <w:tab w:val="num" w:pos="841"/>
          <w:tab w:val="num" w:pos="992"/>
        </w:tabs>
        <w:overflowPunct w:val="0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B0622">
        <w:rPr>
          <w:rFonts w:ascii="Times New Roman" w:hAnsi="Times New Roman" w:cs="Times New Roman"/>
          <w:sz w:val="24"/>
          <w:szCs w:val="24"/>
          <w:lang w:val="ru-RU"/>
        </w:rPr>
        <w:t xml:space="preserve">в необходимые сроки в соответствии с приказом Ректора прибыть к месту практики приступить к ней; </w:t>
      </w:r>
    </w:p>
    <w:p w:rsidR="005C617A" w:rsidRPr="002B0622" w:rsidRDefault="005C617A" w:rsidP="002B0622">
      <w:pPr>
        <w:widowControl w:val="0"/>
        <w:numPr>
          <w:ilvl w:val="1"/>
          <w:numId w:val="5"/>
        </w:numPr>
        <w:tabs>
          <w:tab w:val="clear" w:pos="1440"/>
          <w:tab w:val="num" w:pos="181"/>
          <w:tab w:val="num" w:pos="841"/>
          <w:tab w:val="num" w:pos="992"/>
        </w:tabs>
        <w:overflowPunct w:val="0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B0622">
        <w:rPr>
          <w:rFonts w:ascii="Times New Roman" w:hAnsi="Times New Roman" w:cs="Times New Roman"/>
          <w:sz w:val="24"/>
          <w:szCs w:val="24"/>
          <w:lang w:val="ru-RU"/>
        </w:rPr>
        <w:t xml:space="preserve">выполнить программу </w:t>
      </w:r>
      <w:r w:rsidR="00D21713" w:rsidRPr="00295BF7">
        <w:rPr>
          <w:rFonts w:ascii="Times New Roman" w:hAnsi="Times New Roman" w:cs="Times New Roman"/>
          <w:sz w:val="24"/>
          <w:szCs w:val="24"/>
          <w:lang w:val="ru-RU"/>
        </w:rPr>
        <w:t>практики</w:t>
      </w:r>
      <w:r w:rsidR="00ED5C63">
        <w:rPr>
          <w:rFonts w:ascii="Times New Roman" w:hAnsi="Times New Roman" w:cs="Times New Roman"/>
          <w:sz w:val="24"/>
          <w:szCs w:val="24"/>
          <w:lang w:val="ru-RU"/>
        </w:rPr>
        <w:t xml:space="preserve"> по профилю профессиональной деятельности </w:t>
      </w:r>
      <w:r w:rsidR="00D21713">
        <w:rPr>
          <w:rFonts w:ascii="Times New Roman" w:hAnsi="Times New Roman" w:cs="Times New Roman"/>
          <w:sz w:val="24"/>
          <w:szCs w:val="24"/>
          <w:lang w:val="ru-RU"/>
        </w:rPr>
        <w:t>(миссионерская практика)</w:t>
      </w:r>
      <w:r w:rsidRPr="002B0622">
        <w:rPr>
          <w:rFonts w:ascii="Times New Roman" w:hAnsi="Times New Roman" w:cs="Times New Roman"/>
          <w:sz w:val="24"/>
          <w:szCs w:val="24"/>
          <w:lang w:val="ru-RU"/>
        </w:rPr>
        <w:t xml:space="preserve">; </w:t>
      </w:r>
    </w:p>
    <w:p w:rsidR="005C617A" w:rsidRPr="002B0622" w:rsidRDefault="005C617A" w:rsidP="002B0622">
      <w:pPr>
        <w:widowControl w:val="0"/>
        <w:numPr>
          <w:ilvl w:val="1"/>
          <w:numId w:val="5"/>
        </w:numPr>
        <w:tabs>
          <w:tab w:val="clear" w:pos="1440"/>
          <w:tab w:val="num" w:pos="181"/>
          <w:tab w:val="num" w:pos="841"/>
          <w:tab w:val="num" w:pos="992"/>
        </w:tabs>
        <w:overflowPunct w:val="0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B0622">
        <w:rPr>
          <w:rFonts w:ascii="Times New Roman" w:hAnsi="Times New Roman" w:cs="Times New Roman"/>
          <w:sz w:val="24"/>
          <w:szCs w:val="24"/>
          <w:lang w:val="ru-RU"/>
        </w:rPr>
        <w:t xml:space="preserve">предоставить руководителю практики письменный отчет о выполнении всех заданий сдать зачет по практике. </w:t>
      </w:r>
    </w:p>
    <w:p w:rsidR="005C617A" w:rsidRPr="002B0622" w:rsidRDefault="005C617A" w:rsidP="002B062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B0622">
        <w:rPr>
          <w:rFonts w:ascii="Times New Roman" w:hAnsi="Times New Roman" w:cs="Times New Roman"/>
          <w:sz w:val="24"/>
          <w:szCs w:val="24"/>
          <w:lang w:val="ru-RU"/>
        </w:rPr>
        <w:t>Любые изменения сроков прохождения практики производятся только по личному заявлению студента и по согласованию с руководителем практики и заведующим кафедрой церковно-практических дисциплин.</w:t>
      </w:r>
    </w:p>
    <w:p w:rsidR="005C617A" w:rsidRPr="002B0622" w:rsidRDefault="005C617A" w:rsidP="002B062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B0622">
        <w:rPr>
          <w:rFonts w:ascii="Times New Roman" w:hAnsi="Times New Roman" w:cs="Times New Roman"/>
          <w:sz w:val="24"/>
          <w:szCs w:val="24"/>
          <w:lang w:val="ru-RU"/>
        </w:rPr>
        <w:t>Студенты, не выполнившие программу практики по уважительной причине, на</w:t>
      </w:r>
      <w:r w:rsidR="00C404B8">
        <w:rPr>
          <w:rFonts w:ascii="Times New Roman" w:hAnsi="Times New Roman" w:cs="Times New Roman"/>
          <w:sz w:val="24"/>
          <w:szCs w:val="24"/>
          <w:lang w:val="ru-RU"/>
        </w:rPr>
        <w:t>правляются на практику повторно.</w:t>
      </w:r>
    </w:p>
    <w:p w:rsidR="005C617A" w:rsidRPr="002B0622" w:rsidRDefault="005C617A" w:rsidP="002B062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B0622">
        <w:rPr>
          <w:rFonts w:ascii="Times New Roman" w:hAnsi="Times New Roman" w:cs="Times New Roman"/>
          <w:sz w:val="24"/>
          <w:szCs w:val="24"/>
          <w:lang w:val="ru-RU"/>
        </w:rPr>
        <w:t>Студенты, не выполнившие программу практики без уважительной причины или получившие отрицательную оценку, могут быть отчислены из Семинарии как имеющие академическую задолженность в порядке, предусмотренном Уставом Семинарии.</w:t>
      </w:r>
    </w:p>
    <w:p w:rsidR="005C617A" w:rsidRPr="00295BF7" w:rsidRDefault="005C617A" w:rsidP="00295BF7">
      <w:pPr>
        <w:widowControl w:val="0"/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C617A" w:rsidRPr="002968A0" w:rsidRDefault="005C617A" w:rsidP="002968A0">
      <w:pPr>
        <w:pStyle w:val="1"/>
        <w:spacing w:before="0"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bookmarkStart w:id="18" w:name="_Toc430689254"/>
      <w:bookmarkStart w:id="19" w:name="_Toc430694937"/>
      <w:r w:rsidRPr="002968A0">
        <w:rPr>
          <w:rFonts w:ascii="Times New Roman" w:hAnsi="Times New Roman" w:cs="Times New Roman"/>
          <w:sz w:val="28"/>
          <w:szCs w:val="28"/>
          <w:lang w:val="ru-RU"/>
        </w:rPr>
        <w:t xml:space="preserve">8. </w:t>
      </w:r>
      <w:bookmarkEnd w:id="18"/>
      <w:bookmarkEnd w:id="19"/>
      <w:r w:rsidR="00C404B8" w:rsidRPr="002968A0">
        <w:rPr>
          <w:rFonts w:ascii="Times New Roman" w:hAnsi="Times New Roman"/>
          <w:sz w:val="28"/>
          <w:szCs w:val="28"/>
          <w:lang w:val="ru-RU"/>
        </w:rPr>
        <w:t>Учебно-методическое обеспечение самостоятельной работы студентов на практике</w:t>
      </w:r>
    </w:p>
    <w:p w:rsidR="005C617A" w:rsidRDefault="005C617A" w:rsidP="00295BF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C617A" w:rsidRPr="00295BF7" w:rsidRDefault="005C617A" w:rsidP="00295BF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5BF7">
        <w:rPr>
          <w:rFonts w:ascii="Times New Roman" w:hAnsi="Times New Roman" w:cs="Times New Roman"/>
          <w:sz w:val="24"/>
          <w:szCs w:val="24"/>
          <w:lang w:val="ru-RU"/>
        </w:rPr>
        <w:t>Практика включает в себя проведение следующих работ:</w:t>
      </w:r>
    </w:p>
    <w:p w:rsidR="005C617A" w:rsidRPr="00295BF7" w:rsidRDefault="005C617A" w:rsidP="002968A0">
      <w:pPr>
        <w:widowControl w:val="0"/>
        <w:numPr>
          <w:ilvl w:val="0"/>
          <w:numId w:val="15"/>
        </w:num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5BF7">
        <w:rPr>
          <w:rFonts w:ascii="Times New Roman" w:hAnsi="Times New Roman" w:cs="Times New Roman"/>
          <w:sz w:val="24"/>
          <w:szCs w:val="24"/>
          <w:lang w:val="ru-RU"/>
        </w:rPr>
        <w:t>консультации с руководителем практики от Семин</w:t>
      </w:r>
      <w:r w:rsidR="00B22F62">
        <w:rPr>
          <w:rFonts w:ascii="Times New Roman" w:hAnsi="Times New Roman" w:cs="Times New Roman"/>
          <w:sz w:val="24"/>
          <w:szCs w:val="24"/>
          <w:lang w:val="ru-RU"/>
        </w:rPr>
        <w:t>арии и руководителем от профильной организации</w:t>
      </w:r>
      <w:r w:rsidRPr="00295BF7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5C617A" w:rsidRPr="00295BF7" w:rsidRDefault="005C617A" w:rsidP="002968A0">
      <w:pPr>
        <w:widowControl w:val="0"/>
        <w:numPr>
          <w:ilvl w:val="0"/>
          <w:numId w:val="15"/>
        </w:num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5BF7">
        <w:rPr>
          <w:rFonts w:ascii="Times New Roman" w:hAnsi="Times New Roman" w:cs="Times New Roman"/>
          <w:sz w:val="24"/>
          <w:szCs w:val="24"/>
          <w:lang w:val="ru-RU"/>
        </w:rPr>
        <w:t>оз</w:t>
      </w:r>
      <w:r w:rsidR="003A58E2">
        <w:rPr>
          <w:rFonts w:ascii="Times New Roman" w:hAnsi="Times New Roman" w:cs="Times New Roman"/>
          <w:sz w:val="24"/>
          <w:szCs w:val="24"/>
          <w:lang w:val="ru-RU"/>
        </w:rPr>
        <w:t>накомительная беседа на профильной организации</w:t>
      </w:r>
      <w:r w:rsidRPr="00295BF7">
        <w:rPr>
          <w:rFonts w:ascii="Times New Roman" w:hAnsi="Times New Roman" w:cs="Times New Roman"/>
          <w:sz w:val="24"/>
          <w:szCs w:val="24"/>
          <w:lang w:val="ru-RU"/>
        </w:rPr>
        <w:t>, ознакомление с уставом, решаемыми задачами;</w:t>
      </w:r>
    </w:p>
    <w:p w:rsidR="005C617A" w:rsidRPr="00295BF7" w:rsidRDefault="005C617A" w:rsidP="002968A0">
      <w:pPr>
        <w:widowControl w:val="0"/>
        <w:numPr>
          <w:ilvl w:val="0"/>
          <w:numId w:val="15"/>
        </w:num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5BF7">
        <w:rPr>
          <w:rFonts w:ascii="Times New Roman" w:hAnsi="Times New Roman" w:cs="Times New Roman"/>
          <w:sz w:val="24"/>
          <w:szCs w:val="24"/>
          <w:lang w:val="ru-RU"/>
        </w:rPr>
        <w:t>обсуждение и составление рабочего плана прохождения практики;</w:t>
      </w:r>
    </w:p>
    <w:p w:rsidR="005C617A" w:rsidRPr="00295BF7" w:rsidRDefault="005C617A" w:rsidP="002968A0">
      <w:pPr>
        <w:widowControl w:val="0"/>
        <w:numPr>
          <w:ilvl w:val="0"/>
          <w:numId w:val="15"/>
        </w:num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5BF7">
        <w:rPr>
          <w:rFonts w:ascii="Times New Roman" w:hAnsi="Times New Roman" w:cs="Times New Roman"/>
          <w:sz w:val="24"/>
          <w:szCs w:val="24"/>
          <w:lang w:val="ru-RU"/>
        </w:rPr>
        <w:t>знакомство с организационно-методической работой учреждений-площадок;</w:t>
      </w:r>
    </w:p>
    <w:p w:rsidR="005C617A" w:rsidRPr="00295BF7" w:rsidRDefault="005C617A" w:rsidP="002968A0">
      <w:pPr>
        <w:widowControl w:val="0"/>
        <w:numPr>
          <w:ilvl w:val="0"/>
          <w:numId w:val="15"/>
        </w:num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5BF7">
        <w:rPr>
          <w:rFonts w:ascii="Times New Roman" w:hAnsi="Times New Roman" w:cs="Times New Roman"/>
          <w:sz w:val="24"/>
          <w:szCs w:val="24"/>
          <w:lang w:val="ru-RU"/>
        </w:rPr>
        <w:t>подведение итогов практики;</w:t>
      </w:r>
    </w:p>
    <w:p w:rsidR="005C617A" w:rsidRPr="00295BF7" w:rsidRDefault="005C617A" w:rsidP="002968A0">
      <w:pPr>
        <w:widowControl w:val="0"/>
        <w:numPr>
          <w:ilvl w:val="0"/>
          <w:numId w:val="15"/>
        </w:num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5BF7">
        <w:rPr>
          <w:rFonts w:ascii="Times New Roman" w:hAnsi="Times New Roman" w:cs="Times New Roman"/>
          <w:sz w:val="24"/>
          <w:szCs w:val="24"/>
          <w:lang w:val="ru-RU"/>
        </w:rPr>
        <w:t>самоанализ итогов прохождения практики;</w:t>
      </w:r>
    </w:p>
    <w:p w:rsidR="005C617A" w:rsidRPr="00295BF7" w:rsidRDefault="005C617A" w:rsidP="002968A0">
      <w:pPr>
        <w:widowControl w:val="0"/>
        <w:numPr>
          <w:ilvl w:val="0"/>
          <w:numId w:val="15"/>
        </w:num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5BF7">
        <w:rPr>
          <w:rFonts w:ascii="Times New Roman" w:hAnsi="Times New Roman" w:cs="Times New Roman"/>
          <w:sz w:val="24"/>
          <w:szCs w:val="24"/>
          <w:lang w:val="ru-RU"/>
        </w:rPr>
        <w:t>оформления ведомости практики;</w:t>
      </w:r>
    </w:p>
    <w:p w:rsidR="005C617A" w:rsidRPr="00265D6B" w:rsidRDefault="005C617A" w:rsidP="00265D6B">
      <w:pPr>
        <w:widowControl w:val="0"/>
        <w:numPr>
          <w:ilvl w:val="0"/>
          <w:numId w:val="15"/>
        </w:num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5BF7">
        <w:rPr>
          <w:rFonts w:ascii="Times New Roman" w:hAnsi="Times New Roman" w:cs="Times New Roman"/>
          <w:sz w:val="24"/>
          <w:szCs w:val="24"/>
          <w:lang w:val="ru-RU"/>
        </w:rPr>
        <w:t>итоговый семинар. Сдача отчета, выставление зачета;</w:t>
      </w:r>
    </w:p>
    <w:p w:rsidR="005C617A" w:rsidRPr="00295BF7" w:rsidRDefault="005C617A" w:rsidP="00295BF7">
      <w:pPr>
        <w:widowControl w:val="0"/>
        <w:autoSpaceDE w:val="0"/>
        <w:autoSpaceDN w:val="0"/>
        <w:adjustRightInd w:val="0"/>
        <w:spacing w:after="0" w:line="240" w:lineRule="auto"/>
        <w:ind w:firstLine="70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5C617A" w:rsidRPr="002968A0" w:rsidRDefault="003A58E2" w:rsidP="002968A0">
      <w:pPr>
        <w:pStyle w:val="1"/>
        <w:spacing w:before="0" w:after="0" w:line="240" w:lineRule="auto"/>
        <w:jc w:val="center"/>
        <w:rPr>
          <w:rFonts w:ascii="Times New Roman" w:hAnsi="Times New Roman" w:cs="Times New Roman"/>
          <w:b w:val="0"/>
          <w:bCs w:val="0"/>
          <w:sz w:val="28"/>
          <w:szCs w:val="28"/>
          <w:lang w:val="ru-RU"/>
        </w:rPr>
      </w:pPr>
      <w:bookmarkStart w:id="20" w:name="_Toc430689256"/>
      <w:bookmarkStart w:id="21" w:name="_Toc430694939"/>
      <w:r>
        <w:rPr>
          <w:rFonts w:ascii="Times New Roman" w:hAnsi="Times New Roman" w:cs="Times New Roman"/>
          <w:sz w:val="28"/>
          <w:szCs w:val="28"/>
          <w:lang w:val="ru-RU"/>
        </w:rPr>
        <w:t>9</w:t>
      </w:r>
      <w:r w:rsidR="005C617A" w:rsidRPr="002968A0">
        <w:rPr>
          <w:rFonts w:ascii="Times New Roman" w:hAnsi="Times New Roman" w:cs="Times New Roman"/>
          <w:sz w:val="28"/>
          <w:szCs w:val="28"/>
          <w:lang w:val="ru-RU"/>
        </w:rPr>
        <w:t>. Формы промежуточной аттестации (по итогам практики)</w:t>
      </w:r>
      <w:bookmarkEnd w:id="20"/>
      <w:bookmarkEnd w:id="21"/>
    </w:p>
    <w:p w:rsidR="005C617A" w:rsidRPr="00295BF7" w:rsidRDefault="005C617A" w:rsidP="00295BF7">
      <w:pPr>
        <w:widowControl w:val="0"/>
        <w:autoSpaceDE w:val="0"/>
        <w:autoSpaceDN w:val="0"/>
        <w:adjustRightInd w:val="0"/>
        <w:spacing w:after="0" w:line="240" w:lineRule="auto"/>
        <w:ind w:firstLine="700"/>
        <w:rPr>
          <w:rFonts w:ascii="Times New Roman" w:hAnsi="Times New Roman" w:cs="Times New Roman"/>
          <w:sz w:val="24"/>
          <w:szCs w:val="24"/>
          <w:lang w:val="ru-RU"/>
        </w:rPr>
      </w:pPr>
    </w:p>
    <w:p w:rsidR="005C617A" w:rsidRPr="00295BF7" w:rsidRDefault="005C617A" w:rsidP="00295BF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5BF7">
        <w:rPr>
          <w:rFonts w:ascii="Times New Roman" w:hAnsi="Times New Roman" w:cs="Times New Roman"/>
          <w:sz w:val="24"/>
          <w:szCs w:val="24"/>
          <w:lang w:val="ru-RU"/>
        </w:rPr>
        <w:t>По итогам практики студент представляет руководителю практики следующие материалы (в зависимости от выбранной проблемы):</w:t>
      </w:r>
    </w:p>
    <w:p w:rsidR="005C617A" w:rsidRPr="00295BF7" w:rsidRDefault="005C617A" w:rsidP="00295BF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5BF7">
        <w:rPr>
          <w:rFonts w:ascii="Times New Roman" w:hAnsi="Times New Roman" w:cs="Times New Roman"/>
          <w:sz w:val="24"/>
          <w:szCs w:val="24"/>
          <w:lang w:val="ru-RU"/>
        </w:rPr>
        <w:t xml:space="preserve">- отчет в виде эссе; </w:t>
      </w:r>
    </w:p>
    <w:p w:rsidR="005C617A" w:rsidRPr="00295BF7" w:rsidRDefault="005C617A" w:rsidP="00295BF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5BF7">
        <w:rPr>
          <w:rFonts w:ascii="Times New Roman" w:hAnsi="Times New Roman" w:cs="Times New Roman"/>
          <w:sz w:val="24"/>
          <w:szCs w:val="24"/>
          <w:lang w:val="ru-RU"/>
        </w:rPr>
        <w:t>- отчет по форме, утвержденной кафедрой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5C617A" w:rsidRDefault="005C617A" w:rsidP="00295BF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Промежуточная форма аттестации </w:t>
      </w:r>
      <w:r w:rsidRPr="00295BF7">
        <w:rPr>
          <w:rFonts w:ascii="Times New Roman" w:hAnsi="Times New Roman" w:cs="Times New Roman"/>
          <w:sz w:val="24"/>
          <w:szCs w:val="24"/>
          <w:lang w:val="ru-RU"/>
        </w:rPr>
        <w:t xml:space="preserve">по миссионерской практике осуществляется в </w:t>
      </w:r>
      <w:r w:rsidRPr="00295BF7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форме </w:t>
      </w:r>
      <w:r w:rsidR="00DF73E6">
        <w:rPr>
          <w:rFonts w:ascii="Times New Roman" w:hAnsi="Times New Roman" w:cs="Times New Roman"/>
          <w:sz w:val="24"/>
          <w:szCs w:val="24"/>
          <w:lang w:val="ru-RU"/>
        </w:rPr>
        <w:t xml:space="preserve">дифференцированного </w:t>
      </w:r>
      <w:r w:rsidRPr="00295BF7">
        <w:rPr>
          <w:rFonts w:ascii="Times New Roman" w:hAnsi="Times New Roman" w:cs="Times New Roman"/>
          <w:sz w:val="24"/>
          <w:szCs w:val="24"/>
          <w:lang w:val="ru-RU"/>
        </w:rPr>
        <w:t>зачета.</w:t>
      </w:r>
    </w:p>
    <w:p w:rsidR="005C617A" w:rsidRPr="00295BF7" w:rsidRDefault="005C617A" w:rsidP="00295BF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C617A" w:rsidRPr="002968A0" w:rsidRDefault="00265D6B" w:rsidP="002968A0">
      <w:pPr>
        <w:pStyle w:val="1"/>
        <w:spacing w:before="0"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bookmarkStart w:id="22" w:name="_Toc430689257"/>
      <w:bookmarkStart w:id="23" w:name="_Toc430694940"/>
      <w:r>
        <w:rPr>
          <w:rFonts w:ascii="Times New Roman" w:hAnsi="Times New Roman" w:cs="Times New Roman"/>
          <w:sz w:val="28"/>
          <w:szCs w:val="28"/>
          <w:lang w:val="ru-RU"/>
        </w:rPr>
        <w:t>10</w:t>
      </w:r>
      <w:r w:rsidR="005C617A" w:rsidRPr="002968A0">
        <w:rPr>
          <w:rFonts w:ascii="Times New Roman" w:hAnsi="Times New Roman" w:cs="Times New Roman"/>
          <w:sz w:val="28"/>
          <w:szCs w:val="28"/>
          <w:lang w:val="ru-RU"/>
        </w:rPr>
        <w:t>. Учебно-методическое и информационное обеспечение практики</w:t>
      </w:r>
      <w:bookmarkEnd w:id="22"/>
      <w:bookmarkEnd w:id="23"/>
    </w:p>
    <w:p w:rsidR="005C617A" w:rsidRDefault="005C617A" w:rsidP="00295BF7">
      <w:pPr>
        <w:pStyle w:val="1"/>
        <w:spacing w:before="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24" w:name="_Toc430689258"/>
      <w:bookmarkStart w:id="25" w:name="_Toc430694941"/>
    </w:p>
    <w:p w:rsidR="005C617A" w:rsidRPr="00265D6B" w:rsidRDefault="00265D6B" w:rsidP="00265D6B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bookmarkStart w:id="26" w:name="_Toc342480034"/>
      <w:bookmarkStart w:id="27" w:name="_Toc323379370"/>
      <w:bookmarkStart w:id="28" w:name="_Toc320099170"/>
      <w:bookmarkStart w:id="29" w:name="_Toc299967386"/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10.1 </w:t>
      </w:r>
      <w:r w:rsidR="00C50D52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Учебная</w:t>
      </w:r>
      <w:r w:rsidR="005C617A" w:rsidRPr="00265D6B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литература</w:t>
      </w:r>
      <w:bookmarkEnd w:id="26"/>
      <w:bookmarkEnd w:id="27"/>
      <w:bookmarkEnd w:id="28"/>
      <w:bookmarkEnd w:id="29"/>
    </w:p>
    <w:p w:rsidR="005C617A" w:rsidRPr="00265D6B" w:rsidRDefault="005C617A" w:rsidP="00334EC3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</w:pPr>
    </w:p>
    <w:p w:rsidR="005C617A" w:rsidRPr="00C5469F" w:rsidRDefault="005C617A" w:rsidP="00334EC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469F">
        <w:rPr>
          <w:rFonts w:ascii="Times New Roman" w:hAnsi="Times New Roman" w:cs="Times New Roman"/>
          <w:sz w:val="24"/>
          <w:szCs w:val="24"/>
          <w:lang w:val="ru-RU"/>
        </w:rPr>
        <w:t xml:space="preserve">1. </w:t>
      </w:r>
      <w:proofErr w:type="spellStart"/>
      <w:r w:rsidRPr="00C5469F">
        <w:rPr>
          <w:rFonts w:ascii="Times New Roman" w:hAnsi="Times New Roman" w:cs="Times New Roman"/>
          <w:sz w:val="24"/>
          <w:szCs w:val="24"/>
          <w:lang w:val="ru-RU"/>
        </w:rPr>
        <w:t>Миссиология</w:t>
      </w:r>
      <w:proofErr w:type="spellEnd"/>
      <w:r w:rsidRPr="00C5469F">
        <w:rPr>
          <w:rFonts w:ascii="Times New Roman" w:hAnsi="Times New Roman" w:cs="Times New Roman"/>
          <w:sz w:val="24"/>
          <w:szCs w:val="24"/>
          <w:lang w:val="ru-RU"/>
        </w:rPr>
        <w:t xml:space="preserve"> : учеб</w:t>
      </w:r>
      <w:proofErr w:type="gramStart"/>
      <w:r w:rsidRPr="00C5469F">
        <w:rPr>
          <w:rFonts w:ascii="Times New Roman" w:hAnsi="Times New Roman" w:cs="Times New Roman"/>
          <w:sz w:val="24"/>
          <w:szCs w:val="24"/>
          <w:lang w:val="ru-RU"/>
        </w:rPr>
        <w:t>.</w:t>
      </w:r>
      <w:proofErr w:type="gramEnd"/>
      <w:r w:rsidRPr="00C5469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C5469F">
        <w:rPr>
          <w:rFonts w:ascii="Times New Roman" w:hAnsi="Times New Roman" w:cs="Times New Roman"/>
          <w:sz w:val="24"/>
          <w:szCs w:val="24"/>
          <w:lang w:val="ru-RU"/>
        </w:rPr>
        <w:t>п</w:t>
      </w:r>
      <w:proofErr w:type="gramEnd"/>
      <w:r w:rsidRPr="00C5469F">
        <w:rPr>
          <w:rFonts w:ascii="Times New Roman" w:hAnsi="Times New Roman" w:cs="Times New Roman"/>
          <w:sz w:val="24"/>
          <w:szCs w:val="24"/>
          <w:lang w:val="ru-RU"/>
        </w:rPr>
        <w:t xml:space="preserve">особие / игумен </w:t>
      </w:r>
      <w:proofErr w:type="spellStart"/>
      <w:r w:rsidRPr="00C5469F">
        <w:rPr>
          <w:rFonts w:ascii="Times New Roman" w:hAnsi="Times New Roman" w:cs="Times New Roman"/>
          <w:sz w:val="24"/>
          <w:szCs w:val="24"/>
          <w:lang w:val="ru-RU"/>
        </w:rPr>
        <w:t>Пантелеимон</w:t>
      </w:r>
      <w:proofErr w:type="spellEnd"/>
      <w:r w:rsidRPr="00C5469F">
        <w:rPr>
          <w:rFonts w:ascii="Times New Roman" w:hAnsi="Times New Roman" w:cs="Times New Roman"/>
          <w:sz w:val="24"/>
          <w:szCs w:val="24"/>
          <w:lang w:val="ru-RU"/>
        </w:rPr>
        <w:t xml:space="preserve"> (Бердников) [и др.]. - Белгород: Белгородская Православная Духовная Семинария 2009. - 464 с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5C617A" w:rsidRPr="00C5469F" w:rsidRDefault="005C617A" w:rsidP="00334EC3">
      <w:pPr>
        <w:pStyle w:val="ae"/>
        <w:numPr>
          <w:ilvl w:val="0"/>
          <w:numId w:val="19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</w:rPr>
      </w:pPr>
      <w:r w:rsidRPr="00C5469F">
        <w:rPr>
          <w:rFonts w:ascii="Times New Roman" w:hAnsi="Times New Roman" w:cs="Times New Roman"/>
          <w:color w:val="000000"/>
        </w:rPr>
        <w:t>Богословие, история и практика миссий: альманах Миссионерского факультета</w:t>
      </w:r>
      <w:proofErr w:type="gramStart"/>
      <w:r w:rsidRPr="00C5469F">
        <w:rPr>
          <w:rFonts w:ascii="Times New Roman" w:hAnsi="Times New Roman" w:cs="Times New Roman"/>
          <w:color w:val="000000"/>
        </w:rPr>
        <w:t xml:space="preserve"> :</w:t>
      </w:r>
      <w:proofErr w:type="gramEnd"/>
      <w:r w:rsidRPr="00C5469F">
        <w:rPr>
          <w:rFonts w:ascii="Times New Roman" w:hAnsi="Times New Roman" w:cs="Times New Roman"/>
          <w:color w:val="000000"/>
        </w:rPr>
        <w:t xml:space="preserve"> научное издание / Православный Свято-</w:t>
      </w:r>
      <w:proofErr w:type="spellStart"/>
      <w:r w:rsidRPr="00C5469F">
        <w:rPr>
          <w:rFonts w:ascii="Times New Roman" w:hAnsi="Times New Roman" w:cs="Times New Roman"/>
          <w:color w:val="000000"/>
        </w:rPr>
        <w:t>Тихоновский</w:t>
      </w:r>
      <w:proofErr w:type="spellEnd"/>
      <w:r w:rsidRPr="00C5469F">
        <w:rPr>
          <w:rFonts w:ascii="Times New Roman" w:hAnsi="Times New Roman" w:cs="Times New Roman"/>
          <w:color w:val="000000"/>
        </w:rPr>
        <w:t xml:space="preserve"> гуманитарный университет ; науч. ред. А.</w:t>
      </w:r>
      <w:r>
        <w:rPr>
          <w:rFonts w:ascii="Times New Roman" w:hAnsi="Times New Roman" w:cs="Times New Roman"/>
          <w:color w:val="000000"/>
        </w:rPr>
        <w:t xml:space="preserve"> </w:t>
      </w:r>
      <w:r w:rsidRPr="00C5469F">
        <w:rPr>
          <w:rFonts w:ascii="Times New Roman" w:hAnsi="Times New Roman" w:cs="Times New Roman"/>
          <w:color w:val="000000"/>
        </w:rPr>
        <w:t>Б. Ефимов, Л.</w:t>
      </w:r>
      <w:r>
        <w:rPr>
          <w:rFonts w:ascii="Times New Roman" w:hAnsi="Times New Roman" w:cs="Times New Roman"/>
          <w:color w:val="000000"/>
        </w:rPr>
        <w:t xml:space="preserve"> </w:t>
      </w:r>
      <w:r w:rsidRPr="00C5469F">
        <w:rPr>
          <w:rFonts w:ascii="Times New Roman" w:hAnsi="Times New Roman" w:cs="Times New Roman"/>
          <w:color w:val="000000"/>
        </w:rPr>
        <w:t>Н. Иванова. - М.</w:t>
      </w:r>
      <w:proofErr w:type="gramStart"/>
      <w:r w:rsidRPr="00C5469F">
        <w:rPr>
          <w:rFonts w:ascii="Times New Roman" w:hAnsi="Times New Roman" w:cs="Times New Roman"/>
          <w:color w:val="000000"/>
        </w:rPr>
        <w:t xml:space="preserve"> :</w:t>
      </w:r>
      <w:proofErr w:type="gramEnd"/>
      <w:r w:rsidRPr="00C5469F">
        <w:rPr>
          <w:rFonts w:ascii="Times New Roman" w:hAnsi="Times New Roman" w:cs="Times New Roman"/>
          <w:color w:val="000000"/>
        </w:rPr>
        <w:t xml:space="preserve"> Издательство ПСТГУ, 2014. - </w:t>
      </w:r>
      <w:proofErr w:type="spellStart"/>
      <w:r w:rsidRPr="00C5469F">
        <w:rPr>
          <w:rFonts w:ascii="Times New Roman" w:hAnsi="Times New Roman" w:cs="Times New Roman"/>
          <w:color w:val="000000"/>
        </w:rPr>
        <w:t>Вып</w:t>
      </w:r>
      <w:proofErr w:type="spellEnd"/>
      <w:r w:rsidRPr="00C5469F">
        <w:rPr>
          <w:rFonts w:ascii="Times New Roman" w:hAnsi="Times New Roman" w:cs="Times New Roman"/>
          <w:color w:val="000000"/>
        </w:rPr>
        <w:t>. 2. - 192 с.</w:t>
      </w:r>
      <w:proofErr w:type="gramStart"/>
      <w:r w:rsidRPr="00C5469F">
        <w:rPr>
          <w:rFonts w:ascii="Times New Roman" w:hAnsi="Times New Roman" w:cs="Times New Roman"/>
          <w:color w:val="000000"/>
        </w:rPr>
        <w:t xml:space="preserve"> :</w:t>
      </w:r>
      <w:proofErr w:type="gramEnd"/>
      <w:r w:rsidRPr="00C5469F">
        <w:rPr>
          <w:rFonts w:ascii="Times New Roman" w:hAnsi="Times New Roman" w:cs="Times New Roman"/>
          <w:color w:val="000000"/>
        </w:rPr>
        <w:t xml:space="preserve"> ил. - </w:t>
      </w:r>
      <w:proofErr w:type="spellStart"/>
      <w:r w:rsidRPr="00C5469F">
        <w:rPr>
          <w:rFonts w:ascii="Times New Roman" w:hAnsi="Times New Roman" w:cs="Times New Roman"/>
          <w:color w:val="000000"/>
        </w:rPr>
        <w:t>Библиогр</w:t>
      </w:r>
      <w:proofErr w:type="spellEnd"/>
      <w:r w:rsidRPr="00C5469F">
        <w:rPr>
          <w:rFonts w:ascii="Times New Roman" w:hAnsi="Times New Roman" w:cs="Times New Roman"/>
          <w:color w:val="000000"/>
        </w:rPr>
        <w:t>. в кн. - ISBN 978-5-7429-0888-3. - [Электронный ресурс]. - URL: //biblioclub.ru</w:t>
      </w:r>
      <w:r w:rsidR="00334EC3">
        <w:rPr>
          <w:rFonts w:ascii="Times New Roman" w:hAnsi="Times New Roman" w:cs="Times New Roman"/>
          <w:color w:val="000000"/>
        </w:rPr>
        <w:t>/</w:t>
      </w:r>
      <w:proofErr w:type="spellStart"/>
      <w:r w:rsidR="00334EC3">
        <w:rPr>
          <w:rFonts w:ascii="Times New Roman" w:hAnsi="Times New Roman" w:cs="Times New Roman"/>
          <w:color w:val="000000"/>
        </w:rPr>
        <w:t>index.php?page</w:t>
      </w:r>
      <w:proofErr w:type="spellEnd"/>
      <w:r w:rsidR="00334EC3">
        <w:rPr>
          <w:rFonts w:ascii="Times New Roman" w:hAnsi="Times New Roman" w:cs="Times New Roman"/>
          <w:color w:val="000000"/>
        </w:rPr>
        <w:t>=</w:t>
      </w:r>
      <w:proofErr w:type="spellStart"/>
      <w:r w:rsidR="00334EC3">
        <w:rPr>
          <w:rFonts w:ascii="Times New Roman" w:hAnsi="Times New Roman" w:cs="Times New Roman"/>
          <w:color w:val="000000"/>
        </w:rPr>
        <w:t>book&amp;id</w:t>
      </w:r>
      <w:proofErr w:type="spellEnd"/>
      <w:r w:rsidR="00334EC3">
        <w:rPr>
          <w:rFonts w:ascii="Times New Roman" w:hAnsi="Times New Roman" w:cs="Times New Roman"/>
          <w:color w:val="000000"/>
        </w:rPr>
        <w:t>=277211</w:t>
      </w:r>
    </w:p>
    <w:p w:rsidR="005C617A" w:rsidRDefault="005C617A" w:rsidP="00334EC3">
      <w:pPr>
        <w:pStyle w:val="ae"/>
        <w:numPr>
          <w:ilvl w:val="0"/>
          <w:numId w:val="19"/>
        </w:numPr>
        <w:tabs>
          <w:tab w:val="left" w:pos="284"/>
          <w:tab w:val="left" w:pos="993"/>
        </w:tabs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</w:rPr>
      </w:pPr>
      <w:r w:rsidRPr="00C5469F">
        <w:rPr>
          <w:rFonts w:ascii="Times New Roman" w:hAnsi="Times New Roman" w:cs="Times New Roman"/>
        </w:rPr>
        <w:t>Христианские миссии и миссионерство в общем значении и в отношении к инородцам язычникам, находящимся в пределах России. - СПб</w:t>
      </w:r>
      <w:proofErr w:type="gramStart"/>
      <w:r w:rsidRPr="00C5469F">
        <w:rPr>
          <w:rFonts w:ascii="Times New Roman" w:hAnsi="Times New Roman" w:cs="Times New Roman"/>
        </w:rPr>
        <w:t xml:space="preserve">. : </w:t>
      </w:r>
      <w:proofErr w:type="gramEnd"/>
      <w:r w:rsidRPr="00C5469F">
        <w:rPr>
          <w:rFonts w:ascii="Times New Roman" w:hAnsi="Times New Roman" w:cs="Times New Roman"/>
        </w:rPr>
        <w:t>Типография С. Добродеева, 1887. - 33 с. - [Электронный ресурс]. - URL: //biblioclub.ru/</w:t>
      </w:r>
      <w:proofErr w:type="spellStart"/>
      <w:r w:rsidRPr="00C5469F">
        <w:rPr>
          <w:rFonts w:ascii="Times New Roman" w:hAnsi="Times New Roman" w:cs="Times New Roman"/>
        </w:rPr>
        <w:t>index.php?page</w:t>
      </w:r>
      <w:proofErr w:type="spellEnd"/>
      <w:r w:rsidRPr="00C5469F">
        <w:rPr>
          <w:rFonts w:ascii="Times New Roman" w:hAnsi="Times New Roman" w:cs="Times New Roman"/>
        </w:rPr>
        <w:t>=</w:t>
      </w:r>
      <w:proofErr w:type="spellStart"/>
      <w:r w:rsidRPr="00C5469F">
        <w:rPr>
          <w:rFonts w:ascii="Times New Roman" w:hAnsi="Times New Roman" w:cs="Times New Roman"/>
        </w:rPr>
        <w:t>book&amp;id</w:t>
      </w:r>
      <w:proofErr w:type="spellEnd"/>
      <w:r w:rsidRPr="00C5469F">
        <w:rPr>
          <w:rFonts w:ascii="Times New Roman" w:hAnsi="Times New Roman" w:cs="Times New Roman"/>
        </w:rPr>
        <w:t xml:space="preserve">=120923 </w:t>
      </w:r>
    </w:p>
    <w:p w:rsidR="005C617A" w:rsidRDefault="005C617A" w:rsidP="00334EC3">
      <w:pPr>
        <w:pStyle w:val="ae"/>
        <w:numPr>
          <w:ilvl w:val="0"/>
          <w:numId w:val="19"/>
        </w:numPr>
        <w:tabs>
          <w:tab w:val="left" w:pos="284"/>
          <w:tab w:val="left" w:pos="993"/>
        </w:tabs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</w:rPr>
      </w:pPr>
      <w:r w:rsidRPr="00B637BF">
        <w:rPr>
          <w:rFonts w:ascii="Times New Roman" w:hAnsi="Times New Roman" w:cs="Times New Roman"/>
        </w:rPr>
        <w:t xml:space="preserve">Христианство в странах Восточной, Юго-Восточной и Центральной Европы на пороге второго тысячелетия / под ред. Б.Н. </w:t>
      </w:r>
      <w:proofErr w:type="spellStart"/>
      <w:r w:rsidRPr="00B637BF">
        <w:rPr>
          <w:rFonts w:ascii="Times New Roman" w:hAnsi="Times New Roman" w:cs="Times New Roman"/>
        </w:rPr>
        <w:t>Флоой</w:t>
      </w:r>
      <w:proofErr w:type="spellEnd"/>
      <w:r w:rsidRPr="00B637BF">
        <w:rPr>
          <w:rFonts w:ascii="Times New Roman" w:hAnsi="Times New Roman" w:cs="Times New Roman"/>
        </w:rPr>
        <w:t>. - М.</w:t>
      </w:r>
      <w:proofErr w:type="gramStart"/>
      <w:r w:rsidRPr="00B637BF">
        <w:rPr>
          <w:rFonts w:ascii="Times New Roman" w:hAnsi="Times New Roman" w:cs="Times New Roman"/>
        </w:rPr>
        <w:t xml:space="preserve"> :</w:t>
      </w:r>
      <w:proofErr w:type="gramEnd"/>
      <w:r w:rsidRPr="00B637BF">
        <w:rPr>
          <w:rFonts w:ascii="Times New Roman" w:hAnsi="Times New Roman" w:cs="Times New Roman"/>
        </w:rPr>
        <w:t xml:space="preserve"> Языки славянской культуры, 2002. - 484 с. - (</w:t>
      </w:r>
      <w:proofErr w:type="spellStart"/>
      <w:r w:rsidRPr="00B637BF">
        <w:rPr>
          <w:rFonts w:ascii="Times New Roman" w:hAnsi="Times New Roman" w:cs="Times New Roman"/>
        </w:rPr>
        <w:t>Studia</w:t>
      </w:r>
      <w:proofErr w:type="spellEnd"/>
      <w:r w:rsidRPr="00B637BF">
        <w:rPr>
          <w:rFonts w:ascii="Times New Roman" w:hAnsi="Times New Roman" w:cs="Times New Roman"/>
        </w:rPr>
        <w:t xml:space="preserve"> </w:t>
      </w:r>
      <w:proofErr w:type="spellStart"/>
      <w:r w:rsidRPr="00B637BF">
        <w:rPr>
          <w:rFonts w:ascii="Times New Roman" w:hAnsi="Times New Roman" w:cs="Times New Roman"/>
        </w:rPr>
        <w:t>historica</w:t>
      </w:r>
      <w:proofErr w:type="spellEnd"/>
      <w:r w:rsidRPr="00B637BF">
        <w:rPr>
          <w:rFonts w:ascii="Times New Roman" w:hAnsi="Times New Roman" w:cs="Times New Roman"/>
        </w:rPr>
        <w:t>). - ISBN 5-94457-063-6</w:t>
      </w:r>
      <w:r>
        <w:rPr>
          <w:rFonts w:ascii="Times New Roman" w:hAnsi="Times New Roman" w:cs="Times New Roman"/>
        </w:rPr>
        <w:t>. -</w:t>
      </w:r>
      <w:r w:rsidRPr="00B637BF">
        <w:rPr>
          <w:rFonts w:ascii="Times New Roman" w:hAnsi="Times New Roman" w:cs="Times New Roman"/>
        </w:rPr>
        <w:t xml:space="preserve"> [Электронный ресурс]. - URL: //biblioclub.ru/</w:t>
      </w:r>
      <w:proofErr w:type="spellStart"/>
      <w:r w:rsidRPr="00B637BF">
        <w:rPr>
          <w:rFonts w:ascii="Times New Roman" w:hAnsi="Times New Roman" w:cs="Times New Roman"/>
        </w:rPr>
        <w:t>index.php?page</w:t>
      </w:r>
      <w:proofErr w:type="spellEnd"/>
      <w:r w:rsidRPr="00B637BF">
        <w:rPr>
          <w:rFonts w:ascii="Times New Roman" w:hAnsi="Times New Roman" w:cs="Times New Roman"/>
        </w:rPr>
        <w:t>=</w:t>
      </w:r>
      <w:proofErr w:type="spellStart"/>
      <w:r w:rsidRPr="00B637BF">
        <w:rPr>
          <w:rFonts w:ascii="Times New Roman" w:hAnsi="Times New Roman" w:cs="Times New Roman"/>
        </w:rPr>
        <w:t>book&amp;id</w:t>
      </w:r>
      <w:proofErr w:type="spellEnd"/>
      <w:r w:rsidRPr="00B637BF">
        <w:rPr>
          <w:rFonts w:ascii="Times New Roman" w:hAnsi="Times New Roman" w:cs="Times New Roman"/>
        </w:rPr>
        <w:t>=210959</w:t>
      </w:r>
    </w:p>
    <w:p w:rsidR="005C617A" w:rsidRPr="00C5469F" w:rsidRDefault="005C617A" w:rsidP="00B637BF">
      <w:pPr>
        <w:pStyle w:val="ae"/>
        <w:tabs>
          <w:tab w:val="left" w:pos="284"/>
          <w:tab w:val="left" w:pos="993"/>
        </w:tabs>
        <w:spacing w:before="0" w:beforeAutospacing="0" w:after="0" w:afterAutospacing="0"/>
        <w:jc w:val="both"/>
        <w:rPr>
          <w:rFonts w:ascii="Times New Roman" w:hAnsi="Times New Roman" w:cs="Times New Roman"/>
        </w:rPr>
      </w:pPr>
    </w:p>
    <w:p w:rsidR="005C617A" w:rsidRPr="00334EC3" w:rsidRDefault="00334EC3" w:rsidP="00334EC3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bookmarkStart w:id="30" w:name="_Toc342480036"/>
      <w:bookmarkStart w:id="31" w:name="_Toc323379372"/>
      <w:bookmarkStart w:id="32" w:name="_Toc320099172"/>
      <w:bookmarkStart w:id="33" w:name="_Toc299967388"/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10.2 </w:t>
      </w:r>
      <w:r w:rsidR="005C617A" w:rsidRPr="00334EC3">
        <w:rPr>
          <w:rFonts w:ascii="Times New Roman" w:hAnsi="Times New Roman" w:cs="Times New Roman"/>
          <w:b/>
          <w:bCs/>
          <w:sz w:val="24"/>
          <w:szCs w:val="24"/>
          <w:lang w:val="ru-RU"/>
        </w:rPr>
        <w:t>Периодические издания</w:t>
      </w:r>
      <w:bookmarkEnd w:id="30"/>
      <w:bookmarkEnd w:id="31"/>
      <w:bookmarkEnd w:id="32"/>
      <w:bookmarkEnd w:id="33"/>
    </w:p>
    <w:p w:rsidR="005C617A" w:rsidRPr="00334EC3" w:rsidRDefault="005C617A" w:rsidP="00C5469F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5C617A" w:rsidRPr="00334EC3" w:rsidRDefault="005C617A" w:rsidP="00C546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4EC3">
        <w:rPr>
          <w:rFonts w:ascii="Times New Roman" w:hAnsi="Times New Roman" w:cs="Times New Roman"/>
          <w:sz w:val="24"/>
          <w:szCs w:val="24"/>
          <w:lang w:val="ru-RU"/>
        </w:rPr>
        <w:t>1. Журнал Московской Патриархии.</w:t>
      </w:r>
    </w:p>
    <w:p w:rsidR="005C617A" w:rsidRPr="00334EC3" w:rsidRDefault="005C617A" w:rsidP="00C546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4EC3">
        <w:rPr>
          <w:rFonts w:ascii="Times New Roman" w:hAnsi="Times New Roman" w:cs="Times New Roman"/>
          <w:sz w:val="24"/>
          <w:szCs w:val="24"/>
          <w:lang w:val="ru-RU"/>
        </w:rPr>
        <w:t>2. Вестник Оренбургской духовной семинарии.</w:t>
      </w:r>
    </w:p>
    <w:p w:rsidR="005C617A" w:rsidRPr="00334EC3" w:rsidRDefault="005C617A" w:rsidP="00C546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4EC3">
        <w:rPr>
          <w:rFonts w:ascii="Times New Roman" w:hAnsi="Times New Roman" w:cs="Times New Roman"/>
          <w:sz w:val="24"/>
          <w:szCs w:val="24"/>
          <w:lang w:val="ru-RU"/>
        </w:rPr>
        <w:t>3. Ведомости Оренбургской митрополии</w:t>
      </w:r>
    </w:p>
    <w:p w:rsidR="005C617A" w:rsidRPr="00334EC3" w:rsidRDefault="005C617A" w:rsidP="00C546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C617A" w:rsidRPr="00334EC3" w:rsidRDefault="00334EC3" w:rsidP="00334EC3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bookmarkStart w:id="34" w:name="_Toc342480037"/>
      <w:bookmarkStart w:id="35" w:name="_Toc323379373"/>
      <w:bookmarkStart w:id="36" w:name="_Toc320099173"/>
      <w:bookmarkStart w:id="37" w:name="_Toc299967389"/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10.3 </w:t>
      </w:r>
      <w:r w:rsidR="005C617A" w:rsidRPr="00334EC3">
        <w:rPr>
          <w:rFonts w:ascii="Times New Roman" w:hAnsi="Times New Roman" w:cs="Times New Roman"/>
          <w:b/>
          <w:bCs/>
          <w:sz w:val="24"/>
          <w:szCs w:val="24"/>
          <w:lang w:val="ru-RU"/>
        </w:rPr>
        <w:t>Интернет-ресурсы</w:t>
      </w:r>
      <w:bookmarkEnd w:id="34"/>
      <w:bookmarkEnd w:id="35"/>
      <w:bookmarkEnd w:id="36"/>
      <w:bookmarkEnd w:id="37"/>
    </w:p>
    <w:p w:rsidR="005C617A" w:rsidRPr="00334EC3" w:rsidRDefault="005C617A" w:rsidP="00C5469F">
      <w:pPr>
        <w:widowControl w:val="0"/>
        <w:tabs>
          <w:tab w:val="left" w:pos="36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5C617A" w:rsidRPr="00C5469F" w:rsidRDefault="005C617A" w:rsidP="00C5469F">
      <w:pPr>
        <w:widowControl w:val="0"/>
        <w:tabs>
          <w:tab w:val="left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5469F">
        <w:rPr>
          <w:rFonts w:ascii="Times New Roman" w:hAnsi="Times New Roman" w:cs="Times New Roman"/>
          <w:sz w:val="24"/>
          <w:szCs w:val="24"/>
        </w:rPr>
        <w:t>www</w:t>
      </w:r>
      <w:r w:rsidRPr="00C5469F">
        <w:rPr>
          <w:rFonts w:ascii="Times New Roman" w:hAnsi="Times New Roman" w:cs="Times New Roman"/>
          <w:sz w:val="24"/>
          <w:szCs w:val="24"/>
          <w:lang w:val="ru-RU"/>
        </w:rPr>
        <w:t>.</w:t>
      </w:r>
      <w:proofErr w:type="spellStart"/>
      <w:r w:rsidRPr="00C5469F">
        <w:rPr>
          <w:rFonts w:ascii="Times New Roman" w:hAnsi="Times New Roman" w:cs="Times New Roman"/>
          <w:sz w:val="24"/>
          <w:szCs w:val="24"/>
        </w:rPr>
        <w:t>biblioclub</w:t>
      </w:r>
      <w:proofErr w:type="spellEnd"/>
      <w:r w:rsidRPr="00C5469F">
        <w:rPr>
          <w:rFonts w:ascii="Times New Roman" w:hAnsi="Times New Roman" w:cs="Times New Roman"/>
          <w:sz w:val="24"/>
          <w:szCs w:val="24"/>
          <w:lang w:val="ru-RU"/>
        </w:rPr>
        <w:t>.</w:t>
      </w:r>
      <w:proofErr w:type="spellStart"/>
      <w:r w:rsidRPr="00C5469F">
        <w:rPr>
          <w:rFonts w:ascii="Times New Roman" w:hAnsi="Times New Roman" w:cs="Times New Roman"/>
          <w:sz w:val="24"/>
          <w:szCs w:val="24"/>
        </w:rPr>
        <w:t>ru</w:t>
      </w:r>
      <w:proofErr w:type="spellEnd"/>
      <w:r w:rsidRPr="00C5469F">
        <w:rPr>
          <w:rFonts w:ascii="Times New Roman" w:hAnsi="Times New Roman" w:cs="Times New Roman"/>
          <w:sz w:val="24"/>
          <w:szCs w:val="24"/>
          <w:lang w:val="ru-RU"/>
        </w:rPr>
        <w:t xml:space="preserve"> - ЭБС «Университетская библиотека онлайн»</w:t>
      </w:r>
    </w:p>
    <w:p w:rsidR="005C617A" w:rsidRDefault="005C617A" w:rsidP="00C5469F">
      <w:pPr>
        <w:widowControl w:val="0"/>
        <w:tabs>
          <w:tab w:val="left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C5469F">
        <w:rPr>
          <w:rFonts w:ascii="Times New Roman" w:hAnsi="Times New Roman" w:cs="Times New Roman"/>
          <w:sz w:val="24"/>
          <w:szCs w:val="24"/>
          <w:lang w:val="ru-RU"/>
        </w:rPr>
        <w:t>Ресурс содержит электронные издания по истории, философии, культурологии, психологии, социологии, религии, искусствоведению, филологическим наукам, политологии, правоведению, экономике, естественным наукам, информационным технологиям, а также художественной литературе.</w:t>
      </w:r>
      <w:proofErr w:type="gramEnd"/>
      <w:r w:rsidRPr="00C5469F">
        <w:rPr>
          <w:rFonts w:ascii="Times New Roman" w:hAnsi="Times New Roman" w:cs="Times New Roman"/>
          <w:sz w:val="24"/>
          <w:szCs w:val="24"/>
          <w:lang w:val="ru-RU"/>
        </w:rPr>
        <w:t xml:space="preserve"> Базы данных ресурса содержат справочники, словари, энциклопедии, иллюстрированные издания на русском, немецком и английском языках</w:t>
      </w:r>
    </w:p>
    <w:p w:rsidR="0093074C" w:rsidRDefault="0093074C" w:rsidP="00C5469F">
      <w:pPr>
        <w:widowControl w:val="0"/>
        <w:tabs>
          <w:tab w:val="left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074C">
        <w:rPr>
          <w:rFonts w:ascii="Times New Roman" w:hAnsi="Times New Roman" w:cs="Times New Roman"/>
          <w:sz w:val="24"/>
          <w:szCs w:val="24"/>
          <w:lang w:val="ru-RU"/>
        </w:rPr>
        <w:t>https://www.diaconia.ru/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074C">
        <w:rPr>
          <w:rFonts w:ascii="Times New Roman" w:hAnsi="Times New Roman" w:cs="Times New Roman"/>
          <w:sz w:val="24"/>
          <w:szCs w:val="24"/>
          <w:lang w:val="ru-RU"/>
        </w:rPr>
        <w:t>Официальный сайт Синодального отдела по церковной благотворительности и социальному служению.</w:t>
      </w:r>
    </w:p>
    <w:p w:rsidR="0093074C" w:rsidRPr="00C5469F" w:rsidRDefault="0093074C" w:rsidP="00C5469F">
      <w:pPr>
        <w:widowControl w:val="0"/>
        <w:tabs>
          <w:tab w:val="left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074C">
        <w:rPr>
          <w:rFonts w:ascii="Times New Roman" w:hAnsi="Times New Roman" w:cs="Times New Roman"/>
          <w:sz w:val="24"/>
          <w:szCs w:val="24"/>
          <w:lang w:val="ru-RU"/>
        </w:rPr>
        <w:t>https://портал-миссия</w:t>
      </w:r>
      <w:proofErr w:type="gramStart"/>
      <w:r w:rsidRPr="0093074C">
        <w:rPr>
          <w:rFonts w:ascii="Times New Roman" w:hAnsi="Times New Roman" w:cs="Times New Roman"/>
          <w:sz w:val="24"/>
          <w:szCs w:val="24"/>
          <w:lang w:val="ru-RU"/>
        </w:rPr>
        <w:t>.р</w:t>
      </w:r>
      <w:proofErr w:type="gramEnd"/>
      <w:r w:rsidRPr="0093074C">
        <w:rPr>
          <w:rFonts w:ascii="Times New Roman" w:hAnsi="Times New Roman" w:cs="Times New Roman"/>
          <w:sz w:val="24"/>
          <w:szCs w:val="24"/>
          <w:lang w:val="ru-RU"/>
        </w:rPr>
        <w:t>ф/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3074C">
        <w:rPr>
          <w:rFonts w:ascii="Times New Roman" w:hAnsi="Times New Roman" w:cs="Times New Roman"/>
          <w:sz w:val="24"/>
          <w:szCs w:val="24"/>
          <w:lang w:val="ru-RU"/>
        </w:rPr>
        <w:t>Официальный сайт Синодального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миссионерского</w:t>
      </w:r>
      <w:r w:rsidRPr="0093074C">
        <w:rPr>
          <w:rFonts w:ascii="Times New Roman" w:hAnsi="Times New Roman" w:cs="Times New Roman"/>
          <w:sz w:val="24"/>
          <w:szCs w:val="24"/>
          <w:lang w:val="ru-RU"/>
        </w:rPr>
        <w:t xml:space="preserve"> отдела</w:t>
      </w:r>
    </w:p>
    <w:p w:rsidR="005C617A" w:rsidRDefault="005C617A" w:rsidP="00295BF7">
      <w:pPr>
        <w:pStyle w:val="1"/>
        <w:spacing w:before="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C617A" w:rsidRPr="00D008DF" w:rsidRDefault="00334EC3" w:rsidP="00295BF7">
      <w:pPr>
        <w:pStyle w:val="1"/>
        <w:spacing w:before="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11</w:t>
      </w:r>
      <w:r w:rsidR="005C617A" w:rsidRPr="00D008DF">
        <w:rPr>
          <w:rFonts w:ascii="Times New Roman" w:hAnsi="Times New Roman" w:cs="Times New Roman"/>
          <w:sz w:val="28"/>
          <w:szCs w:val="28"/>
          <w:lang w:val="ru-RU"/>
        </w:rPr>
        <w:t>. Материально-техническое обеспечение практики</w:t>
      </w:r>
      <w:bookmarkEnd w:id="24"/>
      <w:bookmarkEnd w:id="25"/>
    </w:p>
    <w:p w:rsidR="005C617A" w:rsidRDefault="005C617A" w:rsidP="00295BF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C617A" w:rsidRPr="00295BF7" w:rsidRDefault="00DF73E6" w:rsidP="00295BF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Миссионерская практика</w:t>
      </w:r>
      <w:r w:rsidR="00D21713" w:rsidRPr="00295BF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C617A" w:rsidRPr="00295BF7">
        <w:rPr>
          <w:rFonts w:ascii="Times New Roman" w:hAnsi="Times New Roman" w:cs="Times New Roman"/>
          <w:sz w:val="24"/>
          <w:szCs w:val="24"/>
          <w:lang w:val="ru-RU"/>
        </w:rPr>
        <w:t>не требует специального материально-технического обеспечения, однако при этом желательно наличие компьютерной техники и современных средств публичной демонстрации визуального материала (мультимедиа) в учебной аудитории.</w:t>
      </w:r>
    </w:p>
    <w:p w:rsidR="005C617A" w:rsidRPr="00295BF7" w:rsidRDefault="005C617A" w:rsidP="00295BF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C617A" w:rsidRPr="00345494" w:rsidRDefault="005C617A" w:rsidP="00295BF7">
      <w:pPr>
        <w:spacing w:after="0" w:line="240" w:lineRule="auto"/>
        <w:ind w:firstLine="1134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bookmarkStart w:id="38" w:name="page11"/>
      <w:bookmarkEnd w:id="38"/>
    </w:p>
    <w:sectPr w:rsidR="005C617A" w:rsidRPr="00345494" w:rsidSect="00295BF7">
      <w:pgSz w:w="11906" w:h="16838"/>
      <w:pgMar w:top="1179" w:right="839" w:bottom="1134" w:left="1418" w:header="720" w:footer="720" w:gutter="0"/>
      <w:cols w:space="720" w:equalWidth="0">
        <w:col w:w="9642"/>
      </w:cols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7E26" w:rsidRDefault="002E7E26" w:rsidP="00872973">
      <w:pPr>
        <w:spacing w:after="0" w:line="240" w:lineRule="auto"/>
      </w:pPr>
      <w:r>
        <w:separator/>
      </w:r>
    </w:p>
  </w:endnote>
  <w:endnote w:type="continuationSeparator" w:id="0">
    <w:p w:rsidR="002E7E26" w:rsidRDefault="002E7E26" w:rsidP="008729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617A" w:rsidRPr="00872973" w:rsidRDefault="00A009FD">
    <w:pPr>
      <w:pStyle w:val="a7"/>
      <w:jc w:val="right"/>
      <w:rPr>
        <w:rFonts w:ascii="Times New Roman" w:hAnsi="Times New Roman" w:cs="Times New Roman"/>
        <w:sz w:val="28"/>
        <w:szCs w:val="28"/>
      </w:rPr>
    </w:pPr>
    <w:r w:rsidRPr="00872973">
      <w:rPr>
        <w:rFonts w:ascii="Times New Roman" w:hAnsi="Times New Roman" w:cs="Times New Roman"/>
        <w:sz w:val="28"/>
        <w:szCs w:val="28"/>
      </w:rPr>
      <w:fldChar w:fldCharType="begin"/>
    </w:r>
    <w:r w:rsidR="005C617A" w:rsidRPr="00872973">
      <w:rPr>
        <w:rFonts w:ascii="Times New Roman" w:hAnsi="Times New Roman" w:cs="Times New Roman"/>
        <w:sz w:val="28"/>
        <w:szCs w:val="28"/>
      </w:rPr>
      <w:instrText>PAGE   \* MERGEFORMAT</w:instrText>
    </w:r>
    <w:r w:rsidRPr="00872973">
      <w:rPr>
        <w:rFonts w:ascii="Times New Roman" w:hAnsi="Times New Roman" w:cs="Times New Roman"/>
        <w:sz w:val="28"/>
        <w:szCs w:val="28"/>
      </w:rPr>
      <w:fldChar w:fldCharType="separate"/>
    </w:r>
    <w:r w:rsidR="004505C1" w:rsidRPr="004505C1">
      <w:rPr>
        <w:rFonts w:ascii="Times New Roman" w:hAnsi="Times New Roman" w:cs="Times New Roman"/>
        <w:noProof/>
        <w:sz w:val="28"/>
        <w:szCs w:val="28"/>
        <w:lang w:val="ru-RU"/>
      </w:rPr>
      <w:t>1</w:t>
    </w:r>
    <w:r w:rsidRPr="00872973">
      <w:rPr>
        <w:rFonts w:ascii="Times New Roman" w:hAnsi="Times New Roman" w:cs="Times New Roman"/>
        <w:sz w:val="28"/>
        <w:szCs w:val="28"/>
      </w:rPr>
      <w:fldChar w:fldCharType="end"/>
    </w:r>
  </w:p>
  <w:p w:rsidR="005C617A" w:rsidRPr="00872973" w:rsidRDefault="005C617A">
    <w:pPr>
      <w:pStyle w:val="a7"/>
      <w:rPr>
        <w:rFonts w:ascii="Times New Roman" w:hAnsi="Times New Roman" w:cs="Times New Roman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7E26" w:rsidRDefault="002E7E26" w:rsidP="00872973">
      <w:pPr>
        <w:spacing w:after="0" w:line="240" w:lineRule="auto"/>
      </w:pPr>
      <w:r>
        <w:separator/>
      </w:r>
    </w:p>
  </w:footnote>
  <w:footnote w:type="continuationSeparator" w:id="0">
    <w:p w:rsidR="002E7E26" w:rsidRDefault="002E7E26" w:rsidP="008729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C"/>
    <w:multiLevelType w:val="multilevel"/>
    <w:tmpl w:val="E27E9194"/>
    <w:name w:val="WWNum11"/>
    <w:lvl w:ilvl="0">
      <w:start w:val="7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3054" w:hanging="360"/>
      </w:pPr>
      <w:rPr>
        <w:b/>
        <w:bCs/>
        <w:i/>
        <w:iCs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6108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802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1856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55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7604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0298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3352" w:hanging="1800"/>
      </w:pPr>
    </w:lvl>
  </w:abstractNum>
  <w:abstractNum w:abstractNumId="1">
    <w:nsid w:val="00000029"/>
    <w:multiLevelType w:val="hybridMultilevel"/>
    <w:tmpl w:val="00004823"/>
    <w:lvl w:ilvl="0" w:tplc="000018BE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BB3"/>
    <w:multiLevelType w:val="hybridMultilevel"/>
    <w:tmpl w:val="00002EA6"/>
    <w:lvl w:ilvl="0" w:tplc="000012DB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0F3E"/>
    <w:multiLevelType w:val="hybridMultilevel"/>
    <w:tmpl w:val="00000099"/>
    <w:lvl w:ilvl="0" w:tplc="00000124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153C"/>
    <w:multiLevelType w:val="hybridMultilevel"/>
    <w:tmpl w:val="00007E87"/>
    <w:lvl w:ilvl="0" w:tplc="0000390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002CD6"/>
    <w:multiLevelType w:val="hybridMultilevel"/>
    <w:tmpl w:val="000072AE"/>
    <w:lvl w:ilvl="0" w:tplc="0000695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0003D6C"/>
    <w:multiLevelType w:val="hybridMultilevel"/>
    <w:tmpl w:val="00002CD6"/>
    <w:lvl w:ilvl="0" w:tplc="000072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695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00005AF1"/>
    <w:multiLevelType w:val="hybridMultilevel"/>
    <w:tmpl w:val="000041BB"/>
    <w:lvl w:ilvl="0" w:tplc="000026E9">
      <w:start w:val="1"/>
      <w:numFmt w:val="bullet"/>
      <w:lvlText w:val="и"/>
      <w:lvlJc w:val="left"/>
      <w:pPr>
        <w:tabs>
          <w:tab w:val="num" w:pos="720"/>
        </w:tabs>
        <w:ind w:left="720" w:hanging="360"/>
      </w:pPr>
    </w:lvl>
    <w:lvl w:ilvl="1" w:tplc="000001EB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00005F90"/>
    <w:multiLevelType w:val="hybridMultilevel"/>
    <w:tmpl w:val="00001649"/>
    <w:lvl w:ilvl="0" w:tplc="00006DF1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00006784"/>
    <w:multiLevelType w:val="hybridMultilevel"/>
    <w:tmpl w:val="00004AE1"/>
    <w:lvl w:ilvl="0" w:tplc="00003D6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09222159"/>
    <w:multiLevelType w:val="hybridMultilevel"/>
    <w:tmpl w:val="4748E4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8290564"/>
    <w:multiLevelType w:val="multilevel"/>
    <w:tmpl w:val="BF5CBE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2">
    <w:nsid w:val="23FD54ED"/>
    <w:multiLevelType w:val="hybridMultilevel"/>
    <w:tmpl w:val="8AB6F394"/>
    <w:lvl w:ilvl="0" w:tplc="6CBE0C32">
      <w:start w:val="1"/>
      <w:numFmt w:val="decimal"/>
      <w:lvlText w:val="%1."/>
      <w:lvlJc w:val="left"/>
      <w:pPr>
        <w:ind w:left="17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0" w:hanging="360"/>
      </w:pPr>
    </w:lvl>
    <w:lvl w:ilvl="2" w:tplc="0419001B">
      <w:start w:val="1"/>
      <w:numFmt w:val="lowerRoman"/>
      <w:lvlText w:val="%3."/>
      <w:lvlJc w:val="right"/>
      <w:pPr>
        <w:ind w:left="2860" w:hanging="180"/>
      </w:pPr>
    </w:lvl>
    <w:lvl w:ilvl="3" w:tplc="0419000F">
      <w:start w:val="1"/>
      <w:numFmt w:val="decimal"/>
      <w:lvlText w:val="%4."/>
      <w:lvlJc w:val="left"/>
      <w:pPr>
        <w:ind w:left="3580" w:hanging="360"/>
      </w:pPr>
    </w:lvl>
    <w:lvl w:ilvl="4" w:tplc="04190019">
      <w:start w:val="1"/>
      <w:numFmt w:val="lowerLetter"/>
      <w:lvlText w:val="%5."/>
      <w:lvlJc w:val="left"/>
      <w:pPr>
        <w:ind w:left="4300" w:hanging="360"/>
      </w:pPr>
    </w:lvl>
    <w:lvl w:ilvl="5" w:tplc="0419001B">
      <w:start w:val="1"/>
      <w:numFmt w:val="lowerRoman"/>
      <w:lvlText w:val="%6."/>
      <w:lvlJc w:val="right"/>
      <w:pPr>
        <w:ind w:left="5020" w:hanging="180"/>
      </w:pPr>
    </w:lvl>
    <w:lvl w:ilvl="6" w:tplc="0419000F">
      <w:start w:val="1"/>
      <w:numFmt w:val="decimal"/>
      <w:lvlText w:val="%7."/>
      <w:lvlJc w:val="left"/>
      <w:pPr>
        <w:ind w:left="5740" w:hanging="360"/>
      </w:pPr>
    </w:lvl>
    <w:lvl w:ilvl="7" w:tplc="04190019">
      <w:start w:val="1"/>
      <w:numFmt w:val="lowerLetter"/>
      <w:lvlText w:val="%8."/>
      <w:lvlJc w:val="left"/>
      <w:pPr>
        <w:ind w:left="6460" w:hanging="360"/>
      </w:pPr>
    </w:lvl>
    <w:lvl w:ilvl="8" w:tplc="0419001B">
      <w:start w:val="1"/>
      <w:numFmt w:val="lowerRoman"/>
      <w:lvlText w:val="%9."/>
      <w:lvlJc w:val="right"/>
      <w:pPr>
        <w:ind w:left="7180" w:hanging="180"/>
      </w:pPr>
    </w:lvl>
  </w:abstractNum>
  <w:abstractNum w:abstractNumId="13">
    <w:nsid w:val="3B3A539C"/>
    <w:multiLevelType w:val="hybridMultilevel"/>
    <w:tmpl w:val="9D509234"/>
    <w:lvl w:ilvl="0" w:tplc="00003D6C">
      <w:start w:val="1"/>
      <w:numFmt w:val="bullet"/>
      <w:lvlText w:val="-"/>
      <w:lvlJc w:val="left"/>
      <w:pPr>
        <w:ind w:left="1420" w:hanging="360"/>
      </w:pPr>
    </w:lvl>
    <w:lvl w:ilvl="1" w:tplc="04190003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0" w:hanging="360"/>
      </w:pPr>
      <w:rPr>
        <w:rFonts w:ascii="Wingdings" w:hAnsi="Wingdings" w:cs="Wingdings" w:hint="default"/>
      </w:rPr>
    </w:lvl>
  </w:abstractNum>
  <w:abstractNum w:abstractNumId="14">
    <w:nsid w:val="51C3688C"/>
    <w:multiLevelType w:val="hybridMultilevel"/>
    <w:tmpl w:val="45401558"/>
    <w:lvl w:ilvl="0" w:tplc="00003D6C">
      <w:start w:val="1"/>
      <w:numFmt w:val="bullet"/>
      <w:lvlText w:val="-"/>
      <w:lvlJc w:val="left"/>
      <w:pPr>
        <w:ind w:left="1420" w:hanging="360"/>
      </w:pPr>
    </w:lvl>
    <w:lvl w:ilvl="1" w:tplc="04190003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0" w:hanging="360"/>
      </w:pPr>
      <w:rPr>
        <w:rFonts w:ascii="Wingdings" w:hAnsi="Wingdings" w:cs="Wingdings" w:hint="default"/>
      </w:rPr>
    </w:lvl>
  </w:abstractNum>
  <w:abstractNum w:abstractNumId="15">
    <w:nsid w:val="541031BE"/>
    <w:multiLevelType w:val="hybridMultilevel"/>
    <w:tmpl w:val="475AA2EA"/>
    <w:lvl w:ilvl="0" w:tplc="4474A616">
      <w:start w:val="2"/>
      <w:numFmt w:val="decimal"/>
      <w:lvlText w:val="%1"/>
      <w:lvlJc w:val="left"/>
      <w:pPr>
        <w:ind w:left="1425" w:hanging="7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6E520AA2"/>
    <w:multiLevelType w:val="hybridMultilevel"/>
    <w:tmpl w:val="3D42681A"/>
    <w:lvl w:ilvl="0" w:tplc="00003D6C">
      <w:start w:val="1"/>
      <w:numFmt w:val="bullet"/>
      <w:lvlText w:val="-"/>
      <w:lvlJc w:val="left"/>
      <w:pPr>
        <w:ind w:left="1429" w:hanging="360"/>
      </w:p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7">
    <w:nsid w:val="768357C0"/>
    <w:multiLevelType w:val="multilevel"/>
    <w:tmpl w:val="86168738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lang w:val="ru-RU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>
    <w:nsid w:val="792720E6"/>
    <w:multiLevelType w:val="hybridMultilevel"/>
    <w:tmpl w:val="091249D4"/>
    <w:lvl w:ilvl="0" w:tplc="00003D6C">
      <w:start w:val="1"/>
      <w:numFmt w:val="bullet"/>
      <w:lvlText w:val="-"/>
      <w:lvlJc w:val="left"/>
      <w:pPr>
        <w:ind w:left="14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0" w:hanging="360"/>
      </w:pPr>
      <w:rPr>
        <w:rFonts w:ascii="Wingdings" w:hAnsi="Wingdings" w:cs="Wingdings" w:hint="default"/>
      </w:rPr>
    </w:lvl>
  </w:abstractNum>
  <w:abstractNum w:abstractNumId="19">
    <w:nsid w:val="7BAC4F75"/>
    <w:multiLevelType w:val="multilevel"/>
    <w:tmpl w:val="F5DED37E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9"/>
  </w:num>
  <w:num w:numId="3">
    <w:abstractNumId w:val="5"/>
  </w:num>
  <w:num w:numId="4">
    <w:abstractNumId w:val="8"/>
  </w:num>
  <w:num w:numId="5">
    <w:abstractNumId w:val="7"/>
  </w:num>
  <w:num w:numId="6">
    <w:abstractNumId w:val="2"/>
  </w:num>
  <w:num w:numId="7">
    <w:abstractNumId w:val="4"/>
  </w:num>
  <w:num w:numId="8">
    <w:abstractNumId w:val="3"/>
  </w:num>
  <w:num w:numId="9">
    <w:abstractNumId w:val="11"/>
  </w:num>
  <w:num w:numId="10">
    <w:abstractNumId w:val="10"/>
  </w:num>
  <w:num w:numId="11">
    <w:abstractNumId w:val="6"/>
  </w:num>
  <w:num w:numId="12">
    <w:abstractNumId w:val="12"/>
  </w:num>
  <w:num w:numId="13">
    <w:abstractNumId w:val="14"/>
  </w:num>
  <w:num w:numId="14">
    <w:abstractNumId w:val="16"/>
  </w:num>
  <w:num w:numId="15">
    <w:abstractNumId w:val="13"/>
  </w:num>
  <w:num w:numId="16">
    <w:abstractNumId w:val="19"/>
  </w:num>
  <w:num w:numId="17">
    <w:abstractNumId w:val="18"/>
  </w:num>
  <w:num w:numId="18">
    <w:abstractNumId w:val="0"/>
  </w:num>
  <w:num w:numId="19">
    <w:abstractNumId w:val="15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75C91"/>
    <w:rsid w:val="000027FF"/>
    <w:rsid w:val="00010CA7"/>
    <w:rsid w:val="000177EC"/>
    <w:rsid w:val="00023494"/>
    <w:rsid w:val="00032B53"/>
    <w:rsid w:val="00052416"/>
    <w:rsid w:val="000574D1"/>
    <w:rsid w:val="000626CE"/>
    <w:rsid w:val="00096222"/>
    <w:rsid w:val="000A60DA"/>
    <w:rsid w:val="000B0503"/>
    <w:rsid w:val="000C21F1"/>
    <w:rsid w:val="000C24A9"/>
    <w:rsid w:val="000C2839"/>
    <w:rsid w:val="000D0255"/>
    <w:rsid w:val="000D4DC3"/>
    <w:rsid w:val="00105C80"/>
    <w:rsid w:val="001066D3"/>
    <w:rsid w:val="00120F1D"/>
    <w:rsid w:val="001352DA"/>
    <w:rsid w:val="001579B2"/>
    <w:rsid w:val="0016097E"/>
    <w:rsid w:val="00167173"/>
    <w:rsid w:val="001B0BC7"/>
    <w:rsid w:val="001D63AC"/>
    <w:rsid w:val="001F4E74"/>
    <w:rsid w:val="001F586B"/>
    <w:rsid w:val="001F6034"/>
    <w:rsid w:val="00212CFA"/>
    <w:rsid w:val="00233C6B"/>
    <w:rsid w:val="00243568"/>
    <w:rsid w:val="002526AE"/>
    <w:rsid w:val="00263352"/>
    <w:rsid w:val="00265D6B"/>
    <w:rsid w:val="0027387D"/>
    <w:rsid w:val="00273EB4"/>
    <w:rsid w:val="0028134C"/>
    <w:rsid w:val="00295BF7"/>
    <w:rsid w:val="002968A0"/>
    <w:rsid w:val="002A3E34"/>
    <w:rsid w:val="002A4E54"/>
    <w:rsid w:val="002A5C24"/>
    <w:rsid w:val="002B0622"/>
    <w:rsid w:val="002D095C"/>
    <w:rsid w:val="002D2BA7"/>
    <w:rsid w:val="002E0AB0"/>
    <w:rsid w:val="002E7E26"/>
    <w:rsid w:val="00311B7E"/>
    <w:rsid w:val="00316125"/>
    <w:rsid w:val="00320282"/>
    <w:rsid w:val="00322AFC"/>
    <w:rsid w:val="00327209"/>
    <w:rsid w:val="00334EC3"/>
    <w:rsid w:val="00345228"/>
    <w:rsid w:val="00345494"/>
    <w:rsid w:val="00345560"/>
    <w:rsid w:val="00355E5F"/>
    <w:rsid w:val="00357068"/>
    <w:rsid w:val="003634B9"/>
    <w:rsid w:val="00370DEA"/>
    <w:rsid w:val="003A1CC9"/>
    <w:rsid w:val="003A31EA"/>
    <w:rsid w:val="003A58E2"/>
    <w:rsid w:val="004146AD"/>
    <w:rsid w:val="004217E1"/>
    <w:rsid w:val="004227BC"/>
    <w:rsid w:val="00423D47"/>
    <w:rsid w:val="0044119C"/>
    <w:rsid w:val="0045005E"/>
    <w:rsid w:val="004505C1"/>
    <w:rsid w:val="00450880"/>
    <w:rsid w:val="004573C6"/>
    <w:rsid w:val="00465E44"/>
    <w:rsid w:val="004739C8"/>
    <w:rsid w:val="004741CF"/>
    <w:rsid w:val="0047667C"/>
    <w:rsid w:val="00482E30"/>
    <w:rsid w:val="00490A0A"/>
    <w:rsid w:val="004A39CB"/>
    <w:rsid w:val="004B5C97"/>
    <w:rsid w:val="004C21B7"/>
    <w:rsid w:val="00521FA9"/>
    <w:rsid w:val="005462DC"/>
    <w:rsid w:val="00554F1A"/>
    <w:rsid w:val="005611F1"/>
    <w:rsid w:val="0056314B"/>
    <w:rsid w:val="0058021A"/>
    <w:rsid w:val="005816BE"/>
    <w:rsid w:val="005840EC"/>
    <w:rsid w:val="00586F1B"/>
    <w:rsid w:val="00587CBA"/>
    <w:rsid w:val="00592747"/>
    <w:rsid w:val="005B5CA6"/>
    <w:rsid w:val="005C617A"/>
    <w:rsid w:val="005D60FD"/>
    <w:rsid w:val="005D7095"/>
    <w:rsid w:val="005E22BA"/>
    <w:rsid w:val="00603E84"/>
    <w:rsid w:val="006270AC"/>
    <w:rsid w:val="006454E8"/>
    <w:rsid w:val="00657149"/>
    <w:rsid w:val="00657958"/>
    <w:rsid w:val="00665C76"/>
    <w:rsid w:val="00677428"/>
    <w:rsid w:val="00681520"/>
    <w:rsid w:val="006860B0"/>
    <w:rsid w:val="00687A5D"/>
    <w:rsid w:val="006A774C"/>
    <w:rsid w:val="006D04EE"/>
    <w:rsid w:val="006F2C62"/>
    <w:rsid w:val="006F3952"/>
    <w:rsid w:val="00702A21"/>
    <w:rsid w:val="0070318B"/>
    <w:rsid w:val="007049F1"/>
    <w:rsid w:val="00721E87"/>
    <w:rsid w:val="00734828"/>
    <w:rsid w:val="00735E62"/>
    <w:rsid w:val="00736666"/>
    <w:rsid w:val="00752DFE"/>
    <w:rsid w:val="007648A2"/>
    <w:rsid w:val="0077046B"/>
    <w:rsid w:val="007728D5"/>
    <w:rsid w:val="00787BC0"/>
    <w:rsid w:val="007A217D"/>
    <w:rsid w:val="007B1696"/>
    <w:rsid w:val="007B6EDD"/>
    <w:rsid w:val="007C7895"/>
    <w:rsid w:val="007D416F"/>
    <w:rsid w:val="007E01F6"/>
    <w:rsid w:val="007E15E9"/>
    <w:rsid w:val="007E5706"/>
    <w:rsid w:val="00815ECD"/>
    <w:rsid w:val="008326CF"/>
    <w:rsid w:val="00833A96"/>
    <w:rsid w:val="00842738"/>
    <w:rsid w:val="0085173A"/>
    <w:rsid w:val="008537CB"/>
    <w:rsid w:val="00857717"/>
    <w:rsid w:val="00872973"/>
    <w:rsid w:val="00875C91"/>
    <w:rsid w:val="00885D08"/>
    <w:rsid w:val="008C37F3"/>
    <w:rsid w:val="009122C5"/>
    <w:rsid w:val="0092179C"/>
    <w:rsid w:val="0093074C"/>
    <w:rsid w:val="00936A0E"/>
    <w:rsid w:val="009409EB"/>
    <w:rsid w:val="009916BB"/>
    <w:rsid w:val="00992E95"/>
    <w:rsid w:val="009977D5"/>
    <w:rsid w:val="009A077D"/>
    <w:rsid w:val="009C6CE5"/>
    <w:rsid w:val="009E112E"/>
    <w:rsid w:val="009E5C4F"/>
    <w:rsid w:val="00A009FD"/>
    <w:rsid w:val="00A14D0E"/>
    <w:rsid w:val="00A42050"/>
    <w:rsid w:val="00A45051"/>
    <w:rsid w:val="00A50DA4"/>
    <w:rsid w:val="00A56279"/>
    <w:rsid w:val="00A76A0B"/>
    <w:rsid w:val="00A827F7"/>
    <w:rsid w:val="00A92830"/>
    <w:rsid w:val="00AA7BE0"/>
    <w:rsid w:val="00AB56AD"/>
    <w:rsid w:val="00AB7F16"/>
    <w:rsid w:val="00AC605C"/>
    <w:rsid w:val="00AC69D4"/>
    <w:rsid w:val="00AC75FA"/>
    <w:rsid w:val="00AD65DC"/>
    <w:rsid w:val="00AD72D2"/>
    <w:rsid w:val="00AF60D4"/>
    <w:rsid w:val="00AF7583"/>
    <w:rsid w:val="00B103BE"/>
    <w:rsid w:val="00B16739"/>
    <w:rsid w:val="00B22F62"/>
    <w:rsid w:val="00B324B0"/>
    <w:rsid w:val="00B34B6D"/>
    <w:rsid w:val="00B43491"/>
    <w:rsid w:val="00B55A75"/>
    <w:rsid w:val="00B637BF"/>
    <w:rsid w:val="00B64B78"/>
    <w:rsid w:val="00B72426"/>
    <w:rsid w:val="00B770BC"/>
    <w:rsid w:val="00B84B52"/>
    <w:rsid w:val="00B946B6"/>
    <w:rsid w:val="00BB54AE"/>
    <w:rsid w:val="00BE3F82"/>
    <w:rsid w:val="00BF3C76"/>
    <w:rsid w:val="00C01A06"/>
    <w:rsid w:val="00C2312F"/>
    <w:rsid w:val="00C25108"/>
    <w:rsid w:val="00C404B8"/>
    <w:rsid w:val="00C50D52"/>
    <w:rsid w:val="00C5469F"/>
    <w:rsid w:val="00C71141"/>
    <w:rsid w:val="00C74E6F"/>
    <w:rsid w:val="00C91B03"/>
    <w:rsid w:val="00C923DF"/>
    <w:rsid w:val="00C944B3"/>
    <w:rsid w:val="00CA2602"/>
    <w:rsid w:val="00CA65CC"/>
    <w:rsid w:val="00CF5B9D"/>
    <w:rsid w:val="00D008DF"/>
    <w:rsid w:val="00D00D3F"/>
    <w:rsid w:val="00D03B76"/>
    <w:rsid w:val="00D21713"/>
    <w:rsid w:val="00D24393"/>
    <w:rsid w:val="00D469C1"/>
    <w:rsid w:val="00D53CF1"/>
    <w:rsid w:val="00D67A77"/>
    <w:rsid w:val="00D74401"/>
    <w:rsid w:val="00D800F6"/>
    <w:rsid w:val="00D84656"/>
    <w:rsid w:val="00D84E71"/>
    <w:rsid w:val="00DA5EE5"/>
    <w:rsid w:val="00DB4220"/>
    <w:rsid w:val="00DC044C"/>
    <w:rsid w:val="00DC247E"/>
    <w:rsid w:val="00DC307B"/>
    <w:rsid w:val="00DE3D6D"/>
    <w:rsid w:val="00DF73E6"/>
    <w:rsid w:val="00DF76F7"/>
    <w:rsid w:val="00E16A7D"/>
    <w:rsid w:val="00E23952"/>
    <w:rsid w:val="00E321F8"/>
    <w:rsid w:val="00E61152"/>
    <w:rsid w:val="00E64EA2"/>
    <w:rsid w:val="00E66B93"/>
    <w:rsid w:val="00E814DB"/>
    <w:rsid w:val="00EB2162"/>
    <w:rsid w:val="00EB3FDF"/>
    <w:rsid w:val="00ED5C63"/>
    <w:rsid w:val="00EE2C73"/>
    <w:rsid w:val="00F040DD"/>
    <w:rsid w:val="00F24D42"/>
    <w:rsid w:val="00F26873"/>
    <w:rsid w:val="00F3129D"/>
    <w:rsid w:val="00F5335C"/>
    <w:rsid w:val="00F83EC3"/>
    <w:rsid w:val="00F92680"/>
    <w:rsid w:val="00F96F54"/>
    <w:rsid w:val="00FA2585"/>
    <w:rsid w:val="00FA7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2A5C24"/>
    <w:pPr>
      <w:spacing w:after="200" w:line="276" w:lineRule="auto"/>
    </w:pPr>
    <w:rPr>
      <w:rFonts w:cs="Calibri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28134C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A5627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8134C"/>
    <w:rPr>
      <w:rFonts w:ascii="Cambria" w:hAnsi="Cambria" w:cs="Cambria"/>
      <w:b/>
      <w:bCs/>
      <w:kern w:val="32"/>
      <w:sz w:val="32"/>
      <w:szCs w:val="32"/>
      <w:lang w:val="en-US" w:eastAsia="en-US"/>
    </w:rPr>
  </w:style>
  <w:style w:type="paragraph" w:styleId="a3">
    <w:name w:val="List Paragraph"/>
    <w:basedOn w:val="a"/>
    <w:uiPriority w:val="99"/>
    <w:qFormat/>
    <w:rsid w:val="00DA5EE5"/>
    <w:pPr>
      <w:ind w:left="708"/>
    </w:pPr>
  </w:style>
  <w:style w:type="paragraph" w:customStyle="1" w:styleId="Default">
    <w:name w:val="Default"/>
    <w:uiPriority w:val="99"/>
    <w:rsid w:val="009122C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table" w:styleId="a4">
    <w:name w:val="Table Grid"/>
    <w:basedOn w:val="a1"/>
    <w:uiPriority w:val="99"/>
    <w:rsid w:val="00681520"/>
    <w:rPr>
      <w:rFonts w:cs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87297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872973"/>
    <w:rPr>
      <w:sz w:val="22"/>
      <w:szCs w:val="22"/>
      <w:lang w:val="en-US" w:eastAsia="en-US"/>
    </w:rPr>
  </w:style>
  <w:style w:type="paragraph" w:styleId="a7">
    <w:name w:val="footer"/>
    <w:basedOn w:val="a"/>
    <w:link w:val="a8"/>
    <w:uiPriority w:val="99"/>
    <w:rsid w:val="0087297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872973"/>
    <w:rPr>
      <w:sz w:val="22"/>
      <w:szCs w:val="22"/>
      <w:lang w:val="en-US" w:eastAsia="en-US"/>
    </w:rPr>
  </w:style>
  <w:style w:type="paragraph" w:styleId="a9">
    <w:name w:val="TOC Heading"/>
    <w:basedOn w:val="1"/>
    <w:next w:val="a"/>
    <w:uiPriority w:val="99"/>
    <w:qFormat/>
    <w:rsid w:val="0028134C"/>
    <w:pPr>
      <w:keepLines/>
      <w:spacing w:before="480" w:after="0"/>
      <w:outlineLvl w:val="9"/>
    </w:pPr>
    <w:rPr>
      <w:color w:val="365F91"/>
      <w:kern w:val="0"/>
      <w:sz w:val="28"/>
      <w:szCs w:val="28"/>
      <w:lang w:val="ru-RU" w:eastAsia="ru-RU"/>
    </w:rPr>
  </w:style>
  <w:style w:type="paragraph" w:styleId="11">
    <w:name w:val="toc 1"/>
    <w:basedOn w:val="a"/>
    <w:next w:val="a"/>
    <w:autoRedefine/>
    <w:uiPriority w:val="99"/>
    <w:semiHidden/>
    <w:rsid w:val="008537CB"/>
  </w:style>
  <w:style w:type="character" w:styleId="aa">
    <w:name w:val="Hyperlink"/>
    <w:basedOn w:val="a0"/>
    <w:uiPriority w:val="99"/>
    <w:rsid w:val="008537CB"/>
    <w:rPr>
      <w:color w:val="0000FF"/>
      <w:u w:val="single"/>
    </w:rPr>
  </w:style>
  <w:style w:type="character" w:customStyle="1" w:styleId="ab">
    <w:name w:val="Основной текст_"/>
    <w:link w:val="21"/>
    <w:uiPriority w:val="99"/>
    <w:locked/>
    <w:rsid w:val="00B64B78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21">
    <w:name w:val="Основной текст2"/>
    <w:basedOn w:val="a"/>
    <w:link w:val="ab"/>
    <w:uiPriority w:val="99"/>
    <w:rsid w:val="00B64B78"/>
    <w:pPr>
      <w:shd w:val="clear" w:color="auto" w:fill="FFFFFF"/>
      <w:spacing w:after="480" w:line="322" w:lineRule="exact"/>
      <w:ind w:hanging="340"/>
      <w:jc w:val="center"/>
    </w:pPr>
    <w:rPr>
      <w:rFonts w:ascii="Times New Roman" w:hAnsi="Times New Roman" w:cs="Times New Roman"/>
      <w:sz w:val="27"/>
      <w:szCs w:val="27"/>
      <w:lang w:val="ru-RU" w:eastAsia="ru-RU"/>
    </w:rPr>
  </w:style>
  <w:style w:type="character" w:customStyle="1" w:styleId="5">
    <w:name w:val="Основной текст (5)_"/>
    <w:link w:val="50"/>
    <w:uiPriority w:val="99"/>
    <w:locked/>
    <w:rsid w:val="00B64B78"/>
    <w:rPr>
      <w:rFonts w:ascii="Times New Roman" w:hAnsi="Times New Roman" w:cs="Times New Roman"/>
      <w:shd w:val="clear" w:color="auto" w:fill="FFFFFF"/>
    </w:rPr>
  </w:style>
  <w:style w:type="character" w:customStyle="1" w:styleId="3">
    <w:name w:val="Заголовок №3_"/>
    <w:link w:val="30"/>
    <w:uiPriority w:val="99"/>
    <w:locked/>
    <w:rsid w:val="00B64B78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B64B78"/>
    <w:pPr>
      <w:shd w:val="clear" w:color="auto" w:fill="FFFFFF"/>
      <w:spacing w:after="0" w:line="240" w:lineRule="atLeast"/>
    </w:pPr>
    <w:rPr>
      <w:rFonts w:ascii="Times New Roman" w:hAnsi="Times New Roman" w:cs="Times New Roman"/>
      <w:sz w:val="20"/>
      <w:szCs w:val="20"/>
      <w:lang w:val="ru-RU" w:eastAsia="ru-RU"/>
    </w:rPr>
  </w:style>
  <w:style w:type="paragraph" w:customStyle="1" w:styleId="30">
    <w:name w:val="Заголовок №3"/>
    <w:basedOn w:val="a"/>
    <w:link w:val="3"/>
    <w:uiPriority w:val="99"/>
    <w:rsid w:val="00B64B78"/>
    <w:pPr>
      <w:shd w:val="clear" w:color="auto" w:fill="FFFFFF"/>
      <w:spacing w:after="720" w:line="240" w:lineRule="atLeast"/>
      <w:ind w:hanging="460"/>
      <w:outlineLvl w:val="2"/>
    </w:pPr>
    <w:rPr>
      <w:rFonts w:ascii="Times New Roman" w:hAnsi="Times New Roman" w:cs="Times New Roman"/>
      <w:sz w:val="27"/>
      <w:szCs w:val="27"/>
      <w:lang w:val="ru-RU" w:eastAsia="ru-RU"/>
    </w:rPr>
  </w:style>
  <w:style w:type="paragraph" w:styleId="31">
    <w:name w:val="toc 3"/>
    <w:basedOn w:val="a"/>
    <w:next w:val="a"/>
    <w:autoRedefine/>
    <w:uiPriority w:val="99"/>
    <w:semiHidden/>
    <w:rsid w:val="00316125"/>
    <w:pPr>
      <w:spacing w:after="100"/>
      <w:ind w:left="440"/>
    </w:pPr>
  </w:style>
  <w:style w:type="paragraph" w:styleId="ac">
    <w:name w:val="Balloon Text"/>
    <w:basedOn w:val="a"/>
    <w:link w:val="ad"/>
    <w:uiPriority w:val="99"/>
    <w:semiHidden/>
    <w:rsid w:val="003161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316125"/>
    <w:rPr>
      <w:rFonts w:ascii="Tahoma" w:hAnsi="Tahoma" w:cs="Tahoma"/>
      <w:sz w:val="16"/>
      <w:szCs w:val="16"/>
      <w:lang w:val="en-US" w:eastAsia="en-US"/>
    </w:rPr>
  </w:style>
  <w:style w:type="character" w:customStyle="1" w:styleId="apple-converted-space">
    <w:name w:val="apple-converted-space"/>
    <w:basedOn w:val="a0"/>
    <w:uiPriority w:val="99"/>
    <w:rsid w:val="002A4E54"/>
  </w:style>
  <w:style w:type="paragraph" w:customStyle="1" w:styleId="ConsPlusNormal">
    <w:name w:val="ConsPlusNormal"/>
    <w:uiPriority w:val="99"/>
    <w:rsid w:val="002B0622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styleId="ae">
    <w:name w:val="Normal (Web)"/>
    <w:basedOn w:val="a"/>
    <w:uiPriority w:val="99"/>
    <w:rsid w:val="00C5469F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character" w:customStyle="1" w:styleId="20">
    <w:name w:val="Заголовок 2 Знак"/>
    <w:basedOn w:val="a0"/>
    <w:link w:val="2"/>
    <w:semiHidden/>
    <w:rsid w:val="00A5627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7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8</Pages>
  <Words>2014</Words>
  <Characters>11481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Религиозная организация – духовная образовательная организация высшего образования «Оренбургская духовная семинария Оренбургской Епархии Русской Православной Церкви»</vt:lpstr>
    </vt:vector>
  </TitlesOfParts>
  <Company/>
  <LinksUpToDate>false</LinksUpToDate>
  <CharactersWithSpaces>13469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Религиозная организация – духовная образовательная организация высшего образования «Оренбургская духовная семинария Оренбургской Епархии Русской Православной Церкви»</dc:title>
  <dc:creator>Мария Казанцева</dc:creator>
  <cp:lastModifiedBy>admin</cp:lastModifiedBy>
  <cp:revision>97</cp:revision>
  <cp:lastPrinted>2016-12-04T09:50:00Z</cp:lastPrinted>
  <dcterms:created xsi:type="dcterms:W3CDTF">2016-12-04T09:56:00Z</dcterms:created>
  <dcterms:modified xsi:type="dcterms:W3CDTF">2025-05-21T09:25:00Z</dcterms:modified>
</cp:coreProperties>
</file>