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B59A2" w:rsidRPr="00FA70F0" w:rsidRDefault="00FB59A2" w:rsidP="00FB59A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FB59A2" w:rsidRPr="00FA70F0" w:rsidRDefault="00FB59A2" w:rsidP="00FB59A2">
      <w:pPr>
        <w:jc w:val="right"/>
        <w:rPr>
          <w:color w:val="000000"/>
          <w:sz w:val="24"/>
          <w:szCs w:val="24"/>
        </w:rPr>
      </w:pPr>
    </w:p>
    <w:p w:rsidR="00FB59A2" w:rsidRPr="00FA70F0" w:rsidRDefault="00FB59A2" w:rsidP="00FB59A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FB59A2" w:rsidRPr="00FA70F0" w:rsidRDefault="00FB59A2" w:rsidP="00FB59A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FB59A2" w:rsidRPr="00FA70F0" w:rsidRDefault="00FB59A2" w:rsidP="00FB59A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B59A2" w:rsidRPr="00FA70F0" w:rsidRDefault="00FB59A2" w:rsidP="00FB59A2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414569">
        <w:rPr>
          <w:b/>
          <w:bCs/>
          <w:sz w:val="32"/>
          <w:szCs w:val="32"/>
          <w:u w:val="single"/>
        </w:rPr>
        <w:t xml:space="preserve"> РОССИИ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EC3979" w:rsidRDefault="00EC3979" w:rsidP="00EC3979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B59A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34564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</w:t>
      </w:r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к.и.н</w:t>
      </w:r>
      <w:proofErr w:type="spellEnd"/>
      <w:r w:rsidR="00D83295">
        <w:rPr>
          <w:sz w:val="24"/>
          <w:szCs w:val="24"/>
        </w:rPr>
        <w:t>.</w:t>
      </w:r>
      <w:r>
        <w:rPr>
          <w:sz w:val="24"/>
          <w:szCs w:val="24"/>
        </w:rPr>
        <w:t>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414569">
        <w:rPr>
          <w:sz w:val="24"/>
          <w:szCs w:val="24"/>
        </w:rPr>
        <w:t>История России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</w:t>
      </w:r>
      <w:r w:rsidR="004D1E1D">
        <w:rPr>
          <w:sz w:val="24"/>
          <w:szCs w:val="24"/>
        </w:rPr>
        <w:t>и</w:t>
      </w:r>
      <w:r w:rsidR="004D1E1D">
        <w:rPr>
          <w:sz w:val="24"/>
          <w:szCs w:val="24"/>
        </w:rPr>
        <w:t>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="00745AE7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ED1989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CF75F3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 </w:t>
            </w:r>
            <w:proofErr w:type="gramStart"/>
            <w:r w:rsidRPr="00CF75F3">
              <w:rPr>
                <w:sz w:val="24"/>
                <w:szCs w:val="24"/>
              </w:rPr>
              <w:t>Спос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бен</w:t>
            </w:r>
            <w:proofErr w:type="gramEnd"/>
            <w:r w:rsidRPr="00CF75F3">
              <w:rPr>
                <w:sz w:val="24"/>
                <w:szCs w:val="24"/>
              </w:rPr>
              <w:t xml:space="preserve"> использ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268" w:type="dxa"/>
            <w:vAlign w:val="center"/>
          </w:tcPr>
          <w:p w:rsidR="00BF6464" w:rsidRDefault="000D3BB9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r w:rsidRPr="000D3BB9">
              <w:rPr>
                <w:sz w:val="24"/>
                <w:szCs w:val="24"/>
              </w:rPr>
              <w:t>Обладает базовыми знаниями в области всеобщей и отечественной истории, истории нехристианских религий и новых религиозных дв</w:t>
            </w:r>
            <w:r w:rsidRPr="000D3BB9">
              <w:rPr>
                <w:sz w:val="24"/>
                <w:szCs w:val="24"/>
              </w:rPr>
              <w:t>и</w:t>
            </w:r>
            <w:r w:rsidRPr="000D3BB9">
              <w:rPr>
                <w:sz w:val="24"/>
                <w:szCs w:val="24"/>
              </w:rPr>
              <w:t>жений.</w:t>
            </w:r>
          </w:p>
          <w:p w:rsidR="00D23471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D23471" w:rsidRPr="00960E92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ОПК-7.5</w:t>
            </w:r>
            <w:r w:rsidRPr="00D23471">
              <w:rPr>
                <w:sz w:val="24"/>
                <w:szCs w:val="24"/>
              </w:rPr>
              <w:t>Умеет в</w:t>
            </w:r>
            <w:r w:rsidRPr="00D23471">
              <w:rPr>
                <w:sz w:val="24"/>
                <w:szCs w:val="24"/>
              </w:rPr>
              <w:t>ы</w:t>
            </w:r>
            <w:r w:rsidRPr="00D23471">
              <w:rPr>
                <w:sz w:val="24"/>
                <w:szCs w:val="24"/>
              </w:rPr>
              <w:t>являть идейный и событийный ко</w:t>
            </w:r>
            <w:r w:rsidRPr="00D23471">
              <w:rPr>
                <w:sz w:val="24"/>
                <w:szCs w:val="24"/>
              </w:rPr>
              <w:t>н</w:t>
            </w:r>
            <w:r w:rsidRPr="00D23471">
              <w:rPr>
                <w:sz w:val="24"/>
                <w:szCs w:val="24"/>
              </w:rPr>
              <w:t>текст Церковной истории и бог</w:t>
            </w:r>
            <w:r w:rsidRPr="00D23471">
              <w:rPr>
                <w:sz w:val="24"/>
                <w:szCs w:val="24"/>
              </w:rPr>
              <w:t>о</w:t>
            </w:r>
            <w:r w:rsidRPr="00D23471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641" w:type="dxa"/>
          </w:tcPr>
          <w:p w:rsidR="00F840EE" w:rsidRPr="00ED1989" w:rsidRDefault="00F840EE" w:rsidP="00F840EE">
            <w:pPr>
              <w:jc w:val="both"/>
              <w:rPr>
                <w:b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 xml:space="preserve">Знать: 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основные факты, процессы, явления, понятия, те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рии, характеризующие целостность и системность отечественной и всемирной истории;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важнейшие теоретико-методологические конце</w:t>
            </w:r>
            <w:r w:rsidRPr="00ED1989">
              <w:rPr>
                <w:sz w:val="24"/>
                <w:szCs w:val="24"/>
              </w:rPr>
              <w:t>п</w:t>
            </w:r>
            <w:r w:rsidRPr="00ED1989">
              <w:rPr>
                <w:sz w:val="24"/>
                <w:szCs w:val="24"/>
              </w:rPr>
              <w:t>ции исторического процесса;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периодизацию всемирной и отечественной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основные версии и трактовки важнейших проблем отечественной истории;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историческую обусловленность общественных процессов;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особенности исторического пути России, ее роль в мировом сообществе.</w:t>
            </w:r>
          </w:p>
          <w:p w:rsidR="00F840EE" w:rsidRPr="00ED1989" w:rsidRDefault="00F840EE" w:rsidP="00F840EE">
            <w:pPr>
              <w:jc w:val="both"/>
              <w:rPr>
                <w:b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 xml:space="preserve">Уметь: 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проводить поиск исторической информации в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точниках разного типа;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критически анализировать источник исторической информации (характеризовать авторство источника, время, обстоятельства и цели его создания);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анализировать историческую информацию, пре</w:t>
            </w:r>
            <w:r w:rsidRPr="00ED1989">
              <w:rPr>
                <w:sz w:val="24"/>
                <w:szCs w:val="24"/>
              </w:rPr>
              <w:t>д</w:t>
            </w:r>
            <w:r w:rsidRPr="00ED1989">
              <w:rPr>
                <w:sz w:val="24"/>
                <w:szCs w:val="24"/>
              </w:rPr>
              <w:t>ставленную в разных знаковых системах (текст, карта, таблица, схема, аудиовизуальный текст);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различать в исторической информации факты и мнения, исторические описания и исторические объяснения;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устанавливать причинно-следственные связи ме</w:t>
            </w:r>
            <w:r w:rsidRPr="00ED1989">
              <w:rPr>
                <w:sz w:val="24"/>
                <w:szCs w:val="24"/>
              </w:rPr>
              <w:t>ж</w:t>
            </w:r>
            <w:r w:rsidRPr="00ED1989">
              <w:rPr>
                <w:sz w:val="24"/>
                <w:szCs w:val="24"/>
              </w:rPr>
              <w:t>ду явлениями, пространственные и временные ра</w:t>
            </w:r>
            <w:r w:rsidRPr="00ED1989">
              <w:rPr>
                <w:sz w:val="24"/>
                <w:szCs w:val="24"/>
              </w:rPr>
              <w:t>м</w:t>
            </w:r>
            <w:r w:rsidRPr="00ED1989">
              <w:rPr>
                <w:sz w:val="24"/>
                <w:szCs w:val="24"/>
              </w:rPr>
              <w:t>ки изучаемых исторических процессов и явлений;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участвовать в дискуссиях по историческим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блемам, формулировать собственную позицию по обсуждаемым вопросам, используя для аргумент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ции исторические сведения;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представлять результаты изучения исторического материала в формах конспекта, реферата, реце</w:t>
            </w:r>
            <w:r w:rsidR="005F67D9" w:rsidRPr="00ED1989">
              <w:rPr>
                <w:sz w:val="24"/>
                <w:szCs w:val="24"/>
              </w:rPr>
              <w:t>нзии.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>Владеть</w:t>
            </w:r>
            <w:r w:rsidRPr="00ED1989">
              <w:rPr>
                <w:sz w:val="24"/>
                <w:szCs w:val="24"/>
              </w:rPr>
              <w:t xml:space="preserve"> навыками использования приобретенных знаний и умений в практической деятельности и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вседневной жизни </w:t>
            </w:r>
            <w:proofErr w:type="gramStart"/>
            <w:r w:rsidRPr="00ED1989">
              <w:rPr>
                <w:sz w:val="24"/>
                <w:szCs w:val="24"/>
              </w:rPr>
              <w:t>для</w:t>
            </w:r>
            <w:proofErr w:type="gramEnd"/>
            <w:r w:rsidRPr="00ED1989">
              <w:rPr>
                <w:sz w:val="24"/>
                <w:szCs w:val="24"/>
              </w:rPr>
              <w:t>: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- определения собственной позиции по отношению </w:t>
            </w:r>
            <w:r w:rsidRPr="00ED1989">
              <w:rPr>
                <w:sz w:val="24"/>
                <w:szCs w:val="24"/>
              </w:rPr>
              <w:lastRenderedPageBreak/>
              <w:t>к явлениям современной жизни, исходя из их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рической обусловленности;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  понимания и критического осмысления социал</w:t>
            </w:r>
            <w:r w:rsidRPr="00ED1989">
              <w:rPr>
                <w:sz w:val="24"/>
                <w:szCs w:val="24"/>
              </w:rPr>
              <w:t>ь</w:t>
            </w:r>
            <w:r w:rsidRPr="00ED1989">
              <w:rPr>
                <w:sz w:val="24"/>
                <w:szCs w:val="24"/>
              </w:rPr>
              <w:t>ной информации;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формирования своих мировоззренческих взглядов и принципов, соотнесения их с исторически сл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жившимися мировоззренческими системами, иде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логическими теориями;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учета в своих действиях необходимости констру</w:t>
            </w:r>
            <w:r w:rsidRPr="00ED1989">
              <w:rPr>
                <w:sz w:val="24"/>
                <w:szCs w:val="24"/>
              </w:rPr>
              <w:t>к</w:t>
            </w:r>
            <w:r w:rsidRPr="00ED1989">
              <w:rPr>
                <w:sz w:val="24"/>
                <w:szCs w:val="24"/>
              </w:rPr>
              <w:t>тивного взаимодействия людей с разными убежд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ниями, культурными ценностями и социальным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ложением;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осознания себя как представителя исторически сложившегося гражданского, этнокультурного, конфессионального сообщества, гражданина Ро</w:t>
            </w:r>
            <w:r w:rsidRPr="00ED1989">
              <w:rPr>
                <w:sz w:val="24"/>
                <w:szCs w:val="24"/>
              </w:rPr>
              <w:t>с</w:t>
            </w:r>
            <w:r w:rsidR="005F67D9" w:rsidRPr="00ED1989">
              <w:rPr>
                <w:sz w:val="24"/>
                <w:szCs w:val="24"/>
              </w:rPr>
              <w:t>сии.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Приобрести опыт следующей деятельности: 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самостоятельный поиск ответов на важные вопр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сы истории и современной жизни;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формирование собственной аргументированной позиции при анализе ключевых исторических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блем;</w:t>
            </w:r>
          </w:p>
          <w:p w:rsidR="00010914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- решение проблем духовно-нравственной жизни с опорой </w:t>
            </w:r>
            <w:proofErr w:type="spellStart"/>
            <w:r w:rsidRPr="00ED1989">
              <w:rPr>
                <w:sz w:val="24"/>
                <w:szCs w:val="24"/>
              </w:rPr>
              <w:t>наисторический</w:t>
            </w:r>
            <w:proofErr w:type="spellEnd"/>
            <w:r w:rsidRPr="00ED1989">
              <w:rPr>
                <w:sz w:val="24"/>
                <w:szCs w:val="24"/>
              </w:rPr>
              <w:t xml:space="preserve"> опыт предшествующих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колений.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ED1989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6416D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F67D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5F67D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  <w:r w:rsidR="002647E9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F67D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5F67D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F67D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5F67D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ED1989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ED1989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ED1989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2647E9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647E9" w:rsidP="00ED198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ED1989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B7DC1" w:rsidRPr="0039007F" w:rsidTr="00E23B32">
        <w:trPr>
          <w:trHeight w:val="319"/>
        </w:trPr>
        <w:tc>
          <w:tcPr>
            <w:tcW w:w="189" w:type="pct"/>
          </w:tcPr>
          <w:p w:rsidR="004B7DC1" w:rsidRPr="00AF56C0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F56C0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Православие и историч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ская наука. Теоретико-методолог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ческие осн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вы историч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ского позн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ния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Место истории в системе наук. Объект и предмет исторической науки. Роль теории в познании прошлого. Теория и методология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рической науки. Сущность, формы, функции исторического знания. Православие и историческая наука. Принципы и методы историческ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го познания. История России – неотъемлемая часть всемирной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рии: общее и особенное в историческом развитии. Основные напра</w:t>
            </w:r>
            <w:r w:rsidRPr="00ED1989">
              <w:rPr>
                <w:sz w:val="24"/>
                <w:szCs w:val="24"/>
              </w:rPr>
              <w:t>в</w:t>
            </w:r>
            <w:r w:rsidRPr="00ED1989">
              <w:rPr>
                <w:sz w:val="24"/>
                <w:szCs w:val="24"/>
              </w:rPr>
              <w:t>ления исторической мысли.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Становление и развитие историографии как научной дисциплины. Источники по отечественной истории (письменные, вещественные, аудиовизуальные, научно-технические, изобразительные). Способы и формы получения, анализа и сохранения  исторической информации. Основные концепции мировой истории. Русская </w:t>
            </w:r>
            <w:proofErr w:type="spellStart"/>
            <w:r w:rsidRPr="00ED1989">
              <w:rPr>
                <w:sz w:val="24"/>
                <w:szCs w:val="24"/>
              </w:rPr>
              <w:t>историософия</w:t>
            </w:r>
            <w:proofErr w:type="spellEnd"/>
            <w:r w:rsidRPr="00ED1989">
              <w:rPr>
                <w:sz w:val="24"/>
                <w:szCs w:val="24"/>
              </w:rPr>
              <w:t>. Ру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 xml:space="preserve">ская идея. 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AF56C0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F56C0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История древности и средневек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вья в трудах ведущих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следователей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Пути </w:t>
            </w:r>
            <w:proofErr w:type="spellStart"/>
            <w:r w:rsidRPr="00ED1989">
              <w:rPr>
                <w:sz w:val="24"/>
                <w:szCs w:val="24"/>
              </w:rPr>
              <w:t>политогенеза</w:t>
            </w:r>
            <w:proofErr w:type="spellEnd"/>
            <w:r w:rsidRPr="00ED1989">
              <w:rPr>
                <w:sz w:val="24"/>
                <w:szCs w:val="24"/>
              </w:rPr>
              <w:t xml:space="preserve"> и этапы образования государства в свете совр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менных научных данных. Разные типы общностей в </w:t>
            </w:r>
            <w:proofErr w:type="spellStart"/>
            <w:r w:rsidRPr="00ED1989">
              <w:rPr>
                <w:sz w:val="24"/>
                <w:szCs w:val="24"/>
              </w:rPr>
              <w:t>догосударстве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Проблемы этногенеза и роль миграций в становлении народов. Специфика цивилизаций (государство, общество, культура). Древнейшие культуры Северной Евразии (неолит и бронзовый век). Страна </w:t>
            </w:r>
            <w:proofErr w:type="spellStart"/>
            <w:r w:rsidRPr="00ED1989">
              <w:rPr>
                <w:sz w:val="24"/>
                <w:szCs w:val="24"/>
              </w:rPr>
              <w:t>ариев</w:t>
            </w:r>
            <w:proofErr w:type="spellEnd"/>
            <w:r w:rsidRPr="00ED1989">
              <w:rPr>
                <w:sz w:val="24"/>
                <w:szCs w:val="24"/>
              </w:rPr>
              <w:t>. Киммерийцы и скифы. Древние империи Центральной Азии. Скифские племена; греческие колонии в Северном Причерн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морье; Великое Переселение народов в III – VI веках. Проблемы этн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генеза и ранней истории славян в исторической науке.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Падение Римской империи. Смена форм государственности. Ва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 xml:space="preserve">варские королевства. Этнокультурные и социально-политические процессы становления русской государственности. Традиционные формы социальной организации европейских народов в </w:t>
            </w:r>
            <w:proofErr w:type="spellStart"/>
            <w:r w:rsidRPr="00ED1989">
              <w:rPr>
                <w:sz w:val="24"/>
                <w:szCs w:val="24"/>
              </w:rPr>
              <w:t>догосуда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ственный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Социально-экономические и политические измен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ния в недрах славянского общества на рубеже </w:t>
            </w:r>
            <w:r w:rsidRPr="00ED1989">
              <w:rPr>
                <w:sz w:val="24"/>
                <w:szCs w:val="24"/>
                <w:lang w:val="en-GB"/>
              </w:rPr>
              <w:t>VIII</w:t>
            </w:r>
            <w:r w:rsidRPr="00ED1989">
              <w:rPr>
                <w:sz w:val="24"/>
                <w:szCs w:val="24"/>
              </w:rPr>
              <w:t>–</w:t>
            </w:r>
            <w:r w:rsidRPr="00ED1989">
              <w:rPr>
                <w:sz w:val="24"/>
                <w:szCs w:val="24"/>
                <w:lang w:val="en-GB"/>
              </w:rPr>
              <w:t>IX</w:t>
            </w:r>
            <w:r w:rsidRPr="00ED1989">
              <w:rPr>
                <w:sz w:val="24"/>
                <w:szCs w:val="24"/>
              </w:rPr>
              <w:t xml:space="preserve"> вв. Восточные славяне в древности </w:t>
            </w:r>
            <w:r w:rsidRPr="00ED1989">
              <w:rPr>
                <w:sz w:val="24"/>
                <w:szCs w:val="24"/>
                <w:lang w:val="en-GB"/>
              </w:rPr>
              <w:t>VIII</w:t>
            </w:r>
            <w:r w:rsidRPr="00ED1989">
              <w:rPr>
                <w:sz w:val="24"/>
                <w:szCs w:val="24"/>
              </w:rPr>
              <w:t>–</w:t>
            </w:r>
            <w:r w:rsidRPr="00ED1989">
              <w:rPr>
                <w:sz w:val="24"/>
                <w:szCs w:val="24"/>
                <w:lang w:val="en-GB"/>
              </w:rPr>
              <w:t>XIII</w:t>
            </w:r>
            <w:r w:rsidRPr="00ED1989">
              <w:rPr>
                <w:sz w:val="24"/>
                <w:szCs w:val="24"/>
              </w:rPr>
              <w:t xml:space="preserve"> вв. Причины появления княжеской вл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сти и ее функции. Новейшие археологические открытия в Новгороде и их влияние на представления о происхождении Древнерусского гос</w:t>
            </w:r>
            <w:r w:rsidRPr="00ED1989">
              <w:rPr>
                <w:sz w:val="24"/>
                <w:szCs w:val="24"/>
              </w:rPr>
              <w:t>у</w:t>
            </w:r>
            <w:r w:rsidRPr="00ED1989">
              <w:rPr>
                <w:sz w:val="24"/>
                <w:szCs w:val="24"/>
              </w:rPr>
              <w:t>дарства.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Особенности социально-политического развития Древнерусского государства. Древнерусское государство в оценках современных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ториков. Проблема особенностей социального строя Древней Руси. Дискуссия о характере общественно-экономической формации в от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чественной науке. Концепции «государственного феодализма» и «о</w:t>
            </w:r>
            <w:r w:rsidRPr="00ED1989">
              <w:rPr>
                <w:sz w:val="24"/>
                <w:szCs w:val="24"/>
              </w:rPr>
              <w:t>б</w:t>
            </w:r>
            <w:r w:rsidRPr="00ED1989">
              <w:rPr>
                <w:sz w:val="24"/>
                <w:szCs w:val="24"/>
              </w:rPr>
              <w:t>щинного строя». Феодализм Западной Европы и социально-экономический строй Древней Руси: сходства и различия. Властные традиции и институты в государствах Восточной, Центральной и С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верной Европы в раннем средневековье; роль военного вождя.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Проблема формирования элиты Древней Руси. Роль вече. Города в политической и социально-экономической структуре Древней Руси. Пути возникновения городов в Древней Руси.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Эволюция древнерусской государственности в XI – XII вв. Соц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ально-экономическая и политическая структура русских земель пер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ода политической раздробленности. Формирование различных мод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лей развития древнерусского общества и государства.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Соседи Древней Руси в </w:t>
            </w:r>
            <w:r w:rsidRPr="00ED1989">
              <w:rPr>
                <w:sz w:val="24"/>
                <w:szCs w:val="24"/>
                <w:lang w:val="en-US"/>
              </w:rPr>
              <w:t>IX</w:t>
            </w:r>
            <w:r w:rsidRPr="00ED1989">
              <w:rPr>
                <w:sz w:val="24"/>
                <w:szCs w:val="24"/>
              </w:rPr>
              <w:t xml:space="preserve"> – </w:t>
            </w:r>
            <w:r w:rsidRPr="00ED1989">
              <w:rPr>
                <w:sz w:val="24"/>
                <w:szCs w:val="24"/>
                <w:lang w:val="en-US"/>
              </w:rPr>
              <w:t>XII</w:t>
            </w:r>
            <w:r w:rsidRPr="00ED1989">
              <w:rPr>
                <w:sz w:val="24"/>
                <w:szCs w:val="24"/>
              </w:rPr>
              <w:t xml:space="preserve"> вв.: Византия, славянские страны, Западная Европа, Хазария, Волжская </w:t>
            </w:r>
            <w:proofErr w:type="spellStart"/>
            <w:r w:rsidRPr="00ED1989">
              <w:rPr>
                <w:sz w:val="24"/>
                <w:szCs w:val="24"/>
              </w:rPr>
              <w:t>Булгария</w:t>
            </w:r>
            <w:proofErr w:type="spellEnd"/>
            <w:r w:rsidRPr="00ED1989">
              <w:rPr>
                <w:sz w:val="24"/>
                <w:szCs w:val="24"/>
              </w:rPr>
              <w:t>. Международные связи древнерусских земель. Культурные влияния Востока и Запада. Хр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стианизация; духовная и материальная культура Древней Руси.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Средневековье как стадия исторического процесса в Западной Е</w:t>
            </w:r>
            <w:r w:rsidRPr="00ED1989">
              <w:rPr>
                <w:sz w:val="24"/>
                <w:szCs w:val="24"/>
              </w:rPr>
              <w:t>в</w:t>
            </w:r>
            <w:r w:rsidRPr="00ED1989">
              <w:rPr>
                <w:sz w:val="24"/>
                <w:szCs w:val="24"/>
              </w:rPr>
              <w:t>ропе, на Востоке и в России: технологии, производственные отнош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 и способы эксплуатации, политические системы, идеология и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циальная психология. Роль религии и духовенства в средневековых обществах Запада и Востока. Дискуссия о феодализме как явлении всемирной истории. </w:t>
            </w:r>
            <w:r w:rsidRPr="00ED1989">
              <w:rPr>
                <w:iCs/>
                <w:sz w:val="24"/>
                <w:szCs w:val="24"/>
              </w:rPr>
              <w:t>Проблема централизации.</w:t>
            </w:r>
            <w:r w:rsidRPr="00ED1989">
              <w:rPr>
                <w:sz w:val="24"/>
                <w:szCs w:val="24"/>
              </w:rPr>
              <w:t xml:space="preserve"> Централизация и фо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мирование национальной культуры.</w:t>
            </w:r>
          </w:p>
          <w:p w:rsidR="009D19EF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iCs/>
                <w:sz w:val="24"/>
                <w:szCs w:val="24"/>
              </w:rPr>
              <w:t>Образование монгольской державы.</w:t>
            </w:r>
            <w:r w:rsidRPr="00ED1989">
              <w:rPr>
                <w:sz w:val="24"/>
                <w:szCs w:val="24"/>
              </w:rPr>
              <w:t xml:space="preserve"> Социальная структура монг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лов. Причины и направления монгольской экспансии. Улус </w:t>
            </w:r>
            <w:proofErr w:type="spellStart"/>
            <w:r w:rsidRPr="00ED1989">
              <w:rPr>
                <w:sz w:val="24"/>
                <w:szCs w:val="24"/>
              </w:rPr>
              <w:t>Джучи</w:t>
            </w:r>
            <w:proofErr w:type="spellEnd"/>
            <w:r w:rsidRPr="00ED1989">
              <w:rPr>
                <w:sz w:val="24"/>
                <w:szCs w:val="24"/>
              </w:rPr>
              <w:t>. Монгольское нашествие; ордынская зависимость и дискуссия о ее 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ли в становлении Русского государства. Тюркские народы России в составе Золотой Орды. Агрессия Запада. Александр Невский.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iCs/>
                <w:sz w:val="24"/>
                <w:szCs w:val="24"/>
              </w:rPr>
              <w:t>Русь, Орда и Литва. Объединение княжеств Северо-Восточной Р</w:t>
            </w:r>
            <w:r w:rsidRPr="00ED1989">
              <w:rPr>
                <w:iCs/>
                <w:sz w:val="24"/>
                <w:szCs w:val="24"/>
              </w:rPr>
              <w:t>у</w:t>
            </w:r>
            <w:r w:rsidRPr="00ED1989">
              <w:rPr>
                <w:iCs/>
                <w:sz w:val="24"/>
                <w:szCs w:val="24"/>
              </w:rPr>
              <w:t>си вокруг Москвы</w:t>
            </w:r>
            <w:r w:rsidRPr="00ED1989">
              <w:rPr>
                <w:sz w:val="24"/>
                <w:szCs w:val="24"/>
              </w:rPr>
              <w:t>. Роль Церкви в собирании Руси. Рост территории Московского княжества. Куликовская битва. Образование Российск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го централизованного государства. Присоединение Новгорода и Тв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ри. Византийское наследство в истории Русской цивилизации. «Москва – Третий Рим». Процесс централизации в законодательном оформлении. Судебник </w:t>
            </w:r>
            <w:smartTag w:uri="urn:schemas-microsoft-com:office:smarttags" w:element="metricconverter">
              <w:smartTagPr>
                <w:attr w:name="ProductID" w:val="1497 г"/>
              </w:smartTagPr>
              <w:r w:rsidRPr="00ED1989">
                <w:rPr>
                  <w:sz w:val="24"/>
                  <w:szCs w:val="24"/>
                </w:rPr>
                <w:t>1497 г</w:t>
              </w:r>
            </w:smartTag>
            <w:r w:rsidRPr="00ED1989">
              <w:rPr>
                <w:sz w:val="24"/>
                <w:szCs w:val="24"/>
              </w:rPr>
              <w:t xml:space="preserve">. Формирование дворянства как опоры центральной власти. Отечественная культура </w:t>
            </w:r>
            <w:r w:rsidRPr="00ED1989">
              <w:rPr>
                <w:sz w:val="24"/>
                <w:szCs w:val="24"/>
                <w:lang w:val="en-US"/>
              </w:rPr>
              <w:t>XIII</w:t>
            </w:r>
            <w:r w:rsidRPr="00ED1989">
              <w:rPr>
                <w:sz w:val="24"/>
                <w:szCs w:val="24"/>
              </w:rPr>
              <w:t>-</w:t>
            </w:r>
            <w:r w:rsidRPr="00ED1989">
              <w:rPr>
                <w:sz w:val="24"/>
                <w:szCs w:val="24"/>
                <w:lang w:val="en-US"/>
              </w:rPr>
              <w:t>XV</w:t>
            </w:r>
            <w:r w:rsidRPr="00ED1989">
              <w:rPr>
                <w:sz w:val="24"/>
                <w:szCs w:val="24"/>
              </w:rPr>
              <w:t xml:space="preserve"> вв.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XVI столетие в русской и мировой 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тории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XVI в. в мировой истории. Великие географические открытия и начало Нового времени.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первой половине XVI в.: Правление Василия III, борьба боярских группировок за власть. Московское царство в середине XVI в. Противоречия реформаторской политики «Избранной рады».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Второй период царствования Ивана Грозного. Спасение России в трех ее ипостасях.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конце XVI в. Царь Федор Иванович: «неприятелей своих он одолевал молитвою».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Русская идея: национально-государственное самосознание в эпоху торжества Московского царства. Культура России в XVI в. 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4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Русская 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вилизация в XVII в.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«Смутное время»: ослабление государственных начал, попытки возрождения традиционных («</w:t>
            </w:r>
            <w:proofErr w:type="spellStart"/>
            <w:r w:rsidRPr="00ED1989">
              <w:rPr>
                <w:sz w:val="24"/>
                <w:szCs w:val="24"/>
              </w:rPr>
              <w:t>домонгольских</w:t>
            </w:r>
            <w:proofErr w:type="spellEnd"/>
            <w:r w:rsidRPr="00ED1989">
              <w:rPr>
                <w:sz w:val="24"/>
                <w:szCs w:val="24"/>
              </w:rPr>
              <w:t xml:space="preserve">») норм отношений между властью и обществом. Феномен </w:t>
            </w:r>
            <w:proofErr w:type="spellStart"/>
            <w:r w:rsidRPr="00ED1989">
              <w:rPr>
                <w:sz w:val="24"/>
                <w:szCs w:val="24"/>
              </w:rPr>
              <w:t>самозванчества</w:t>
            </w:r>
            <w:proofErr w:type="spellEnd"/>
            <w:r w:rsidRPr="00ED1989">
              <w:rPr>
                <w:sz w:val="24"/>
                <w:szCs w:val="24"/>
              </w:rPr>
              <w:t xml:space="preserve">. Усиление шляхетско-католической агрессии на Восток. Роль Церкви в одолении Смуты. Патриарх </w:t>
            </w:r>
            <w:proofErr w:type="spellStart"/>
            <w:r w:rsidRPr="00ED1989">
              <w:rPr>
                <w:sz w:val="24"/>
                <w:szCs w:val="24"/>
              </w:rPr>
              <w:t>Ермоген</w:t>
            </w:r>
            <w:proofErr w:type="spellEnd"/>
            <w:r w:rsidRPr="00ED1989">
              <w:rPr>
                <w:sz w:val="24"/>
                <w:szCs w:val="24"/>
              </w:rPr>
              <w:t xml:space="preserve">. Освобождение Москвы от интервентов войсками второго ополчения. К. Минин и Д. Пожарский.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Земский собор </w:t>
            </w:r>
            <w:smartTag w:uri="urn:schemas-microsoft-com:office:smarttags" w:element="metricconverter">
              <w:smartTagPr>
                <w:attr w:name="ProductID" w:val="1613 г"/>
              </w:smartTagPr>
              <w:r w:rsidRPr="00ED1989">
                <w:rPr>
                  <w:sz w:val="24"/>
                  <w:szCs w:val="24"/>
                </w:rPr>
                <w:t>1613 г</w:t>
              </w:r>
            </w:smartTag>
            <w:r w:rsidRPr="00ED1989">
              <w:rPr>
                <w:sz w:val="24"/>
                <w:szCs w:val="24"/>
              </w:rPr>
              <w:t xml:space="preserve">. Воцарение династии Романовых. Соборное уложение </w:t>
            </w:r>
            <w:smartTag w:uri="urn:schemas-microsoft-com:office:smarttags" w:element="metricconverter">
              <w:smartTagPr>
                <w:attr w:name="ProductID" w:val="1649 г"/>
              </w:smartTagPr>
              <w:r w:rsidRPr="00ED1989">
                <w:rPr>
                  <w:sz w:val="24"/>
                  <w:szCs w:val="24"/>
                </w:rPr>
                <w:t>1649 г</w:t>
              </w:r>
            </w:smartTag>
            <w:r w:rsidRPr="00ED1989">
              <w:rPr>
                <w:sz w:val="24"/>
                <w:szCs w:val="24"/>
              </w:rPr>
              <w:t>.: юридическое закрепление крепостного права и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словных функций. Боярская Дума. Земские соборы. Церковь и гос</w:t>
            </w:r>
            <w:r w:rsidRPr="00ED1989">
              <w:rPr>
                <w:sz w:val="24"/>
                <w:szCs w:val="24"/>
              </w:rPr>
              <w:t>у</w:t>
            </w:r>
            <w:r w:rsidRPr="00ED1989">
              <w:rPr>
                <w:sz w:val="24"/>
                <w:szCs w:val="24"/>
              </w:rPr>
              <w:t>дарство. Церковный раскол; его сущность и последствия. Особенн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сти сословно-представительной монархии в России. Дискуссии о ген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зисе самодержавия. Развитие русской культуры.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История Ро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сии в XVIII – сер. XIX вв.: основные тенденции и процессы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XVIII в. в европейской и мировой истории. Проблема перехода в «царство разума». Россия и Европа: новые взаимосвязи и различия.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Петр I: борьба за преобразование традиционного общества в Ро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сии. Основные направления «европеизации» страны. Эволюция соц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альной структуры общества.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Скачок в развитии тяжелой и легкой промышленности. Создание Балтийского флота и регулярной армии. Церковная реформа. Внешняя политика России в конце XVII-первой четверти XVIII вв.  Провозгл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 xml:space="preserve">шение России империей. Упрочение международного авторитета </w:t>
            </w:r>
            <w:r w:rsidRPr="00ED1989">
              <w:rPr>
                <w:sz w:val="24"/>
                <w:szCs w:val="24"/>
              </w:rPr>
              <w:lastRenderedPageBreak/>
              <w:t>страны. Нововведения в культуре. Освещение петровских реформ в отечественной историографии.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Российская империя во второй четверти и середине XVIII вв. Дворцовые перевороты.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Екатерина II: истоки и сущность дуализма внутренней политики. «Просвещенный абсолютизм». Новый юридический статус дворя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ства. Разделы Польши. Присоединение Крыма и ряда других террит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рий на юге.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Европа в XVIII веке. Изменения в международном пол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жении империи.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Русская культура XVIII в.: от петровских инициатив к «веку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свещения».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Новейшие исследования истории Российского государства в XVII–XVIII вв.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Развитие системы международных отношений. Формирование 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лониальной системы и мирового капиталистического хозяйства. Роль международной торговли. Источники первоначального накопления капитала. Роль городов и цеховых структур. Развитие мануфактурного производства. Промышленный переворот в Европе и России: общее и особенное.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 Пути трансформации западноевропейского абсолютизма в XVIII в. Европейское Просвещение и рационализм. Влияние идей Просвещ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 на мировое развитие. Европейские революции XVIII-XIX вв. Французская революция и ее влияние на политическое и социокул</w:t>
            </w:r>
            <w:r w:rsidRPr="00ED1989">
              <w:rPr>
                <w:sz w:val="24"/>
                <w:szCs w:val="24"/>
              </w:rPr>
              <w:t>ь</w:t>
            </w:r>
            <w:r w:rsidRPr="00ED1989">
              <w:rPr>
                <w:sz w:val="24"/>
                <w:szCs w:val="24"/>
              </w:rPr>
              <w:t>турное развитие стран Европы. Наполеоновские войны и Священный союз как система общеевропейского порядка.  Формирование евр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пейских наций. Европейский колониализм и общества Востока, Афр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ки, Америки в XIX в.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Промышленный переворот; ускорение процесса индустриализации в XIX в. и его политические, экономические, социальные и культу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 xml:space="preserve">ные последствия. Секуляризация сознания и развитие науки.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Попытки реформирования политической системы России при Александре I; проекты </w:t>
            </w:r>
            <w:proofErr w:type="spellStart"/>
            <w:r w:rsidRPr="00ED1989">
              <w:rPr>
                <w:sz w:val="24"/>
                <w:szCs w:val="24"/>
              </w:rPr>
              <w:t>М.М.Сперанского</w:t>
            </w:r>
            <w:proofErr w:type="spellEnd"/>
            <w:r w:rsidRPr="00ED1989">
              <w:rPr>
                <w:sz w:val="24"/>
                <w:szCs w:val="24"/>
              </w:rPr>
              <w:t xml:space="preserve"> и </w:t>
            </w:r>
            <w:proofErr w:type="spellStart"/>
            <w:r w:rsidRPr="00ED1989">
              <w:rPr>
                <w:sz w:val="24"/>
                <w:szCs w:val="24"/>
              </w:rPr>
              <w:t>Н.Н.Новосильцева</w:t>
            </w:r>
            <w:proofErr w:type="spellEnd"/>
            <w:r w:rsidRPr="00ED1989">
              <w:rPr>
                <w:sz w:val="24"/>
                <w:szCs w:val="24"/>
              </w:rPr>
              <w:t>. Знач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ние победы России в войне против Наполеона и освободительного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хода России в Европу для укрепления международных позиций Ро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сии. Российское самодержавие и «Священный Союз». Изменение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литического курса в начале 20-х гг. XIX в.: причины и последствия. Внутренняя и внешняя политика Николая I. Россия и Кавказ. Кры</w:t>
            </w:r>
            <w:r w:rsidRPr="00ED1989">
              <w:rPr>
                <w:sz w:val="24"/>
                <w:szCs w:val="24"/>
              </w:rPr>
              <w:t>м</w:t>
            </w:r>
            <w:r w:rsidRPr="00ED1989">
              <w:rPr>
                <w:sz w:val="24"/>
                <w:szCs w:val="24"/>
              </w:rPr>
              <w:t>ская война.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Крестьянский вопрос: этапы решения. Первые подступы к отмене крепостного права в нач. XIX в.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Русская Православная Церковь в первой половине </w:t>
            </w:r>
            <w:r w:rsidRPr="00ED1989">
              <w:rPr>
                <w:sz w:val="24"/>
                <w:szCs w:val="24"/>
                <w:lang w:val="en-US"/>
              </w:rPr>
              <w:t>XIX</w:t>
            </w:r>
            <w:r w:rsidRPr="00ED1989">
              <w:rPr>
                <w:sz w:val="24"/>
                <w:szCs w:val="24"/>
              </w:rPr>
              <w:t xml:space="preserve"> в. Старч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ство. «Золотой век»  русской культуры: национальный корни и запа</w:t>
            </w:r>
            <w:r w:rsidRPr="00ED1989">
              <w:rPr>
                <w:sz w:val="24"/>
                <w:szCs w:val="24"/>
              </w:rPr>
              <w:t>д</w:t>
            </w:r>
            <w:r w:rsidRPr="00ED1989">
              <w:rPr>
                <w:sz w:val="24"/>
                <w:szCs w:val="24"/>
              </w:rPr>
              <w:t>ное влияние.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Пореформе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ная Россия: 60-е – 90-е гг. XIX в.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Реформы Александра II. Предпосылки и причины отмены крепос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ного права. Дискуссия об экономическом кризисе системы крепостн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чества в России. Отмена крепостного права и ее итоги: экономический и социальный аспекты; дискуссия о социально-экономических, вну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ренне - и внешнеполитических факторах, этапах и альтернативах 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формы. Социально-экономическое развитие пореформенной России. Внешняя политика России. Присоединение Средней Азии. Русско-Турецкая война 1877-1878 гг.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Развитие Европы во второй пол. XIX в. Тройственный союз.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Российская империя в период правления Александра III: внутре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 xml:space="preserve">няя и внешняя политика. Русская Православная Церковь во второй половине  XIX века. </w:t>
            </w:r>
            <w:proofErr w:type="spellStart"/>
            <w:r w:rsidRPr="00ED1989">
              <w:rPr>
                <w:sz w:val="24"/>
                <w:szCs w:val="24"/>
              </w:rPr>
              <w:t>Оптина</w:t>
            </w:r>
            <w:proofErr w:type="spellEnd"/>
            <w:r w:rsidRPr="00ED1989">
              <w:rPr>
                <w:sz w:val="24"/>
                <w:szCs w:val="24"/>
              </w:rPr>
              <w:t xml:space="preserve"> пустынь в истории России.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Русская культура во второй половине  XIX в. Духовные искания. Русский традиционализм: защита святынь и устоев Русской цивилиз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ции. Система просвещения. Наука и техника. Печать. Литература и искусство. Быт города и деревни. Общие достижения и противоречия.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мир на исходе XIX - в нач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ле ХХ вв.: у</w:t>
            </w:r>
            <w:r w:rsidRPr="00ED1989">
              <w:rPr>
                <w:sz w:val="24"/>
                <w:szCs w:val="24"/>
              </w:rPr>
              <w:t>з</w:t>
            </w:r>
            <w:r w:rsidRPr="00ED1989">
              <w:rPr>
                <w:sz w:val="24"/>
                <w:szCs w:val="24"/>
              </w:rPr>
              <w:t>ловые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блемы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Капиталистические войны конца XIX – начала ХХ вв. за рынки сбыта и источники сырья. Завершение раздела мира и борьба за кол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нии.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Российская экономика конца XIX – начала ХХ вв.: подъемы и кр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зисы, их причины. Сравнительный анализ развития промышленности и сельского хозяйства: Европа, США, страны Южной Америки. М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нополизация промышленности и формирование финансового капит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 xml:space="preserve">ла. 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Форсирование российской индустриализации «сверху». Усиление государственного регулирования экономики. Реформы С.Ю. Витте. Русская деревня в начале века. Обострение споров вокруг решения аграрного вопроса. Первая российская революция. </w:t>
            </w:r>
            <w:proofErr w:type="spellStart"/>
            <w:r w:rsidRPr="00ED1989">
              <w:rPr>
                <w:sz w:val="24"/>
                <w:szCs w:val="24"/>
              </w:rPr>
              <w:t>Столыпинская</w:t>
            </w:r>
            <w:proofErr w:type="spellEnd"/>
            <w:r w:rsidRPr="00ED1989">
              <w:rPr>
                <w:sz w:val="24"/>
                <w:szCs w:val="24"/>
              </w:rPr>
              <w:t xml:space="preserve"> а</w:t>
            </w:r>
            <w:r w:rsidRPr="00ED1989">
              <w:rPr>
                <w:sz w:val="24"/>
                <w:szCs w:val="24"/>
              </w:rPr>
              <w:t>г</w:t>
            </w:r>
            <w:r w:rsidRPr="00ED1989">
              <w:rPr>
                <w:sz w:val="24"/>
                <w:szCs w:val="24"/>
              </w:rPr>
              <w:t>рарная реформа: экономическая, социальная и политическая су</w:t>
            </w:r>
            <w:r w:rsidRPr="00ED1989">
              <w:rPr>
                <w:sz w:val="24"/>
                <w:szCs w:val="24"/>
              </w:rPr>
              <w:t>щ</w:t>
            </w:r>
            <w:r w:rsidRPr="00ED1989">
              <w:rPr>
                <w:sz w:val="24"/>
                <w:szCs w:val="24"/>
              </w:rPr>
              <w:t>ность, итоги, последствия. Политические партии в России начала века: генезис, классификация, программы, тактика. Опыт думского «парл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ментаризма» в России. I мировая война: предпосылки, ход, итоги. 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новные военно-политические блоки. Театры военных действий. Вли</w:t>
            </w:r>
            <w:r w:rsidRPr="00ED1989">
              <w:rPr>
                <w:sz w:val="24"/>
                <w:szCs w:val="24"/>
              </w:rPr>
              <w:t>я</w:t>
            </w:r>
            <w:r w:rsidRPr="00ED1989">
              <w:rPr>
                <w:sz w:val="24"/>
                <w:szCs w:val="24"/>
              </w:rPr>
              <w:t>ние первой мировой войны на европейское развитие. Новая карта Е</w:t>
            </w:r>
            <w:r w:rsidRPr="00ED1989">
              <w:rPr>
                <w:sz w:val="24"/>
                <w:szCs w:val="24"/>
              </w:rPr>
              <w:t>в</w:t>
            </w:r>
            <w:r w:rsidRPr="00ED1989">
              <w:rPr>
                <w:sz w:val="24"/>
                <w:szCs w:val="24"/>
              </w:rPr>
              <w:t>ропы и мира. Версальская система международных отношений. Новая фаза европейского капитализма. «Серебряный век» русской культуры. Участие России в Первой мировой войне. Истоки общенационального кризиса. Диспропорции в структуре собственности и производства в промышленности. Кризис власти в годы войны и его истоки. Влияние войны на приближение общенационального кризиса. Мировой заговор против Православной цивилизации.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8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Советская страна и м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ровой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рический процесс: 1917-1941 гг. 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Февральский революционный переворот. Временное правительство и Петроградский Совет. Социально-экономическая политика новой власти. Кризисы власти. Октябрь </w:t>
            </w:r>
            <w:smartTag w:uri="urn:schemas-microsoft-com:office:smarttags" w:element="metricconverter">
              <w:smartTagPr>
                <w:attr w:name="ProductID" w:val="1917 г"/>
              </w:smartTagPr>
              <w:r w:rsidRPr="00ED1989">
                <w:rPr>
                  <w:sz w:val="24"/>
                  <w:szCs w:val="24"/>
                </w:rPr>
                <w:t>1917 г</w:t>
              </w:r>
            </w:smartTag>
            <w:r w:rsidRPr="00ED1989">
              <w:rPr>
                <w:sz w:val="24"/>
                <w:szCs w:val="24"/>
              </w:rPr>
              <w:t>. Экономическая программа большевиков. Начало формирования однопартийной политической системы. Гражданская война и интервенция. Первая волна русской эмиграции: центры, идеология, политическая деятельность, лидеры. Отечественная и зарубежная историография о причинах, содержании и последствиях общенационального кризиса и революции в России в 1917 году.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Особенности международных отношений в </w:t>
            </w:r>
            <w:proofErr w:type="spellStart"/>
            <w:r w:rsidRPr="00ED1989">
              <w:rPr>
                <w:sz w:val="24"/>
                <w:szCs w:val="24"/>
              </w:rPr>
              <w:t>межвоенный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Лига Наций.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Политические, социальные, экономические истоки и предпосылки формирования нового строя в Советской России. Структура режима власти.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Советская Россия на мировой арене. СССР и великие державы. Коминтерн как орган всемирного революционного движения. Ант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коминтерновский пакт и секретное соглашение.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Утверждение однопартийной политической системы. Политич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ский кризис начала 20-х гг. Переход от военного коммунизма к нэпу. </w:t>
            </w:r>
            <w:r w:rsidRPr="00ED1989">
              <w:rPr>
                <w:sz w:val="24"/>
                <w:szCs w:val="24"/>
              </w:rPr>
              <w:lastRenderedPageBreak/>
              <w:t>Борьба в руководстве РКП(б) – ВКП(б) по вопросам развития страны. Победа И.В. Сталина над Л. Д. Троцким.  Курс на строительство соц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ализма в одной стране.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Капиталистическая мировая экономика в </w:t>
            </w:r>
            <w:proofErr w:type="spellStart"/>
            <w:r w:rsidRPr="00ED1989">
              <w:rPr>
                <w:sz w:val="24"/>
                <w:szCs w:val="24"/>
              </w:rPr>
              <w:t>межвоенный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М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ровой экономический кризис 1929-1933 гг. и «великая депрессия». Государственно-монополистический капитализм. Приход фашизма к власти в Германии. «Новый курс» Ф. Рузвельта. «Народные фронты» в Европе. Политика соглашательства западных демократий с Гитл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ром. Мюнхенский сговор.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  Экономические основы советского политического режима. Разн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типность цивилизационных укладов, унаследованных от прошлого. Этнические и социокультурные изменения. Особенности советской национальной политики и модели национально-государственного устройства. Форсированная индустриализация: предпосылки, исто</w:t>
            </w:r>
            <w:r w:rsidRPr="00ED1989">
              <w:rPr>
                <w:sz w:val="24"/>
                <w:szCs w:val="24"/>
              </w:rPr>
              <w:t>ч</w:t>
            </w:r>
            <w:r w:rsidRPr="00ED1989">
              <w:rPr>
                <w:sz w:val="24"/>
                <w:szCs w:val="24"/>
              </w:rPr>
              <w:t>ники накопления, метод, темпы. Политика сплошной коллективизации сельского хозяйства, ее экономические и социальные последствия. 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прессивная система. Русская Православная Церковь и богоборческая власть. Развитие отечественной культуры в 1917-1941 гг.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Советская внешняя политика. Борьба за создание системы колле</w:t>
            </w:r>
            <w:r w:rsidRPr="00ED1989">
              <w:rPr>
                <w:sz w:val="24"/>
                <w:szCs w:val="24"/>
              </w:rPr>
              <w:t>к</w:t>
            </w:r>
            <w:r w:rsidRPr="00ED1989">
              <w:rPr>
                <w:sz w:val="24"/>
                <w:szCs w:val="24"/>
              </w:rPr>
              <w:t>тивной безопасности.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Великая От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чественная война</w:t>
            </w:r>
          </w:p>
        </w:tc>
        <w:tc>
          <w:tcPr>
            <w:tcW w:w="3926" w:type="pct"/>
          </w:tcPr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СССР во Второй мировой и Великой Отечественной войнах. Пр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чины войны, планы и цели Германии в войне против СССР. Начало Великой Отечественной войны. Битва за Москву. Коренной перелом в ходе Великой Отечественной войны (Сталинградская битва, Курская битва, форсирование Днепра). Советский тыл и партизанское движ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ние в годы войны. Русская Православная Церковь в годы Великой Отечественной войны. Завершающий период Великой Отечественной войны. Освобождение территории СССР. Берлинская операция.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трудничество в рамках антигитлеровской коалиции. Выработка сою</w:t>
            </w:r>
            <w:r w:rsidRPr="00ED1989">
              <w:rPr>
                <w:sz w:val="24"/>
                <w:szCs w:val="24"/>
              </w:rPr>
              <w:t>з</w:t>
            </w:r>
            <w:r w:rsidRPr="00ED1989">
              <w:rPr>
                <w:sz w:val="24"/>
                <w:szCs w:val="24"/>
              </w:rPr>
              <w:t>никами глобальных стратегических решений по послевоенному пер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устройству мира (Тегеранская, Ялтинская, Потсдамская конфере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ции).  Компания СССР на Дальнем Востоке. Нюрнбергский процесс. Всемирно-историческое значение победы СССР в Великой Отеч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ственной войне.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10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СССР и мир в 1945-1991 гг.: опыт и уроки истории.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Новые международные организации. Осложнение международной обстановки; распад антигитлеровской коалиции. Начало холодной войны. Создание НАТО. План Маршалла и окончательное разделение Европы. Создание Совета экономической взаимопомощи (СЭВ).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здание социалистического лагеря и ОВД.  Трудности послевоенного переустройства; восстановление народного хозяйства и ликвидация атомной монополии США. Ужесточение политического режима и идеологического контроля. Создание социалистического лагеря. В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енно-промышленный комплекс. Первое </w:t>
            </w:r>
            <w:proofErr w:type="spellStart"/>
            <w:r w:rsidRPr="00ED1989">
              <w:rPr>
                <w:sz w:val="24"/>
                <w:szCs w:val="24"/>
              </w:rPr>
              <w:t>послесталинское</w:t>
            </w:r>
            <w:proofErr w:type="spellEnd"/>
            <w:r w:rsidRPr="00ED1989">
              <w:rPr>
                <w:sz w:val="24"/>
                <w:szCs w:val="24"/>
              </w:rPr>
              <w:t xml:space="preserve"> десятилетие. Реформаторские поиски в советском руководстве. Попытки обновл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 социалистической системы. «Оттепель» в духовной сфере. Изм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нения в теории и практики советской внешней политики. Власть и общество в первые послевоенные годы.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Крах колониальной системы. Формирование движения неприс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единения.  Усиление конфронтации двух мировых систем. Карибский кризис (</w:t>
            </w:r>
            <w:smartTag w:uri="urn:schemas-microsoft-com:office:smarttags" w:element="metricconverter">
              <w:smartTagPr>
                <w:attr w:name="ProductID" w:val="1962 г"/>
              </w:smartTagPr>
              <w:r w:rsidRPr="00ED1989">
                <w:rPr>
                  <w:sz w:val="24"/>
                  <w:szCs w:val="24"/>
                </w:rPr>
                <w:t>1962 г</w:t>
              </w:r>
            </w:smartTag>
            <w:r w:rsidRPr="00ED1989">
              <w:rPr>
                <w:sz w:val="24"/>
                <w:szCs w:val="24"/>
              </w:rPr>
              <w:t>.). Социалистическое движение в странах Запада и В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стока. События </w:t>
            </w:r>
            <w:smartTag w:uri="urn:schemas-microsoft-com:office:smarttags" w:element="metricconverter">
              <w:smartTagPr>
                <w:attr w:name="ProductID" w:val="1968 г"/>
              </w:smartTagPr>
              <w:r w:rsidRPr="00ED1989">
                <w:rPr>
                  <w:sz w:val="24"/>
                  <w:szCs w:val="24"/>
                </w:rPr>
                <w:t>1968 г</w:t>
              </w:r>
            </w:smartTag>
            <w:r w:rsidRPr="00ED1989">
              <w:rPr>
                <w:sz w:val="24"/>
                <w:szCs w:val="24"/>
              </w:rPr>
              <w:t xml:space="preserve">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Научно-техническая революция и ее влияние на ход мирового о</w:t>
            </w:r>
            <w:r w:rsidRPr="00ED1989">
              <w:rPr>
                <w:sz w:val="24"/>
                <w:szCs w:val="24"/>
              </w:rPr>
              <w:t>б</w:t>
            </w:r>
            <w:r w:rsidRPr="00ED1989">
              <w:rPr>
                <w:sz w:val="24"/>
                <w:szCs w:val="24"/>
              </w:rPr>
              <w:lastRenderedPageBreak/>
              <w:t>щественного развития.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Гонка вооружений (1945-1991); распространение оружия массового поражения (типы, системы доставки) и его роль в международных о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ношениях.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Развитие мировой экономики в 1945-</w:t>
            </w:r>
            <w:smartTag w:uri="urn:schemas-microsoft-com:office:smarttags" w:element="metricconverter">
              <w:smartTagPr>
                <w:attr w:name="ProductID" w:val="1991 г"/>
              </w:smartTagPr>
              <w:r w:rsidRPr="00ED1989">
                <w:rPr>
                  <w:sz w:val="24"/>
                  <w:szCs w:val="24"/>
                </w:rPr>
                <w:t>1991 г</w:t>
              </w:r>
            </w:smartTag>
            <w:r w:rsidRPr="00ED1989">
              <w:rPr>
                <w:sz w:val="24"/>
                <w:szCs w:val="24"/>
              </w:rPr>
              <w:t>. Создание и развитие международных финансовых структур (Всемирный банк, МВФ, МБРР). Трансформация неоколониализма и экономическая глобализ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ция. Интеграционные процессы в послевоенной Европе: создание ЕЭС.  Капиталистическая мировая экономика и социалистические м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дели (СССР, КНР, Югославия). Доминирующая роль США в мировой экономике. Экономические циклы и кризисы.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«Развитой социализм»: 1964-1985гг. СССР и Афганистан. Культ</w:t>
            </w:r>
            <w:r w:rsidRPr="00ED1989">
              <w:rPr>
                <w:sz w:val="24"/>
                <w:szCs w:val="24"/>
              </w:rPr>
              <w:t>у</w:t>
            </w:r>
            <w:r w:rsidRPr="00ED1989">
              <w:rPr>
                <w:sz w:val="24"/>
                <w:szCs w:val="24"/>
              </w:rPr>
              <w:t>ра, официальная идеология, инакомыслие. Власть и общество в пе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вой половине 80-х гг.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Причины и первые попытки всестороннего реформирования сове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 xml:space="preserve">ской системы в </w:t>
            </w:r>
            <w:smartTag w:uri="urn:schemas-microsoft-com:office:smarttags" w:element="metricconverter">
              <w:smartTagPr>
                <w:attr w:name="ProductID" w:val="1985 г"/>
              </w:smartTagPr>
              <w:r w:rsidRPr="00ED1989">
                <w:rPr>
                  <w:sz w:val="24"/>
                  <w:szCs w:val="24"/>
                </w:rPr>
                <w:t>1985 г</w:t>
              </w:r>
            </w:smartTag>
            <w:r w:rsidRPr="00ED1989">
              <w:rPr>
                <w:sz w:val="24"/>
                <w:szCs w:val="24"/>
              </w:rPr>
              <w:t>. Цели и основные этапы «перестройки» в эк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номическом и политическом развитии СССР. «Новое политическое мышление» и изменение геополитического положения СССР. Вне</w:t>
            </w:r>
            <w:r w:rsidRPr="00ED1989">
              <w:rPr>
                <w:sz w:val="24"/>
                <w:szCs w:val="24"/>
              </w:rPr>
              <w:t>ш</w:t>
            </w:r>
            <w:r w:rsidRPr="00ED1989">
              <w:rPr>
                <w:sz w:val="24"/>
                <w:szCs w:val="24"/>
              </w:rPr>
              <w:t>няя политика СССР в 1985-1991 гг. Конец холодной войны. Вывод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ветских войск из Афганистана. Распад СЭВ и кризис мировой соци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листической системы. ГКЧП и крах социалистического реформато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ства в СССР. Разрушение СССР – крупнейшая геополитическая кат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строфа ХХ века. Образование СНГ.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мир в конце ХХ века и в нач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ле III тысяч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летия: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рический опыт,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блемы, пе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спективы.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90-е годы: «погружение в бездну». Изменения экономич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ского и политического строя в России: олигархический капитализм Либеральная концепция российских реформ: «Шоковая терапия» эк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номических реформ в начале 90-х годов. Резкая поляризация общества в России. Бедствия значительной части населения. Конституционный кризис в России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ED1989">
                <w:rPr>
                  <w:sz w:val="24"/>
                  <w:szCs w:val="24"/>
                </w:rPr>
                <w:t>1993 г</w:t>
              </w:r>
            </w:smartTag>
            <w:r w:rsidRPr="00ED1989">
              <w:rPr>
                <w:sz w:val="24"/>
                <w:szCs w:val="24"/>
              </w:rPr>
              <w:t>. и демонтаж системы власти Советов. Конст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туция РФ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ED1989">
                <w:rPr>
                  <w:sz w:val="24"/>
                  <w:szCs w:val="24"/>
                </w:rPr>
                <w:t>1993 г</w:t>
              </w:r>
            </w:smartTag>
            <w:r w:rsidRPr="00ED1989">
              <w:rPr>
                <w:sz w:val="24"/>
                <w:szCs w:val="24"/>
              </w:rPr>
              <w:t>. Военно-политический кризис в Чечне. Культура в рыночных условиях. Социальная цена и итоги «реформ». Внешняя политика Российской Федерации в 90-е гг. Политические партии и общественные движения России в конце ХХ века.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СНГ. Россия в системе мировой экономики и междун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родных связей.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Глобализация мирового экономического, политического и кул</w:t>
            </w:r>
            <w:r w:rsidRPr="00ED1989">
              <w:rPr>
                <w:sz w:val="24"/>
                <w:szCs w:val="24"/>
              </w:rPr>
              <w:t>ь</w:t>
            </w:r>
            <w:r w:rsidRPr="00ED1989">
              <w:rPr>
                <w:sz w:val="24"/>
                <w:szCs w:val="24"/>
              </w:rPr>
              <w:t>турного пространства. Кризис однополярного мира. Повышение роли КНР в мировой экономике и политике. Расширение ЕС на восток. «Зона евро». Роль Российской Федерации в современном мировом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обществе. Региональные и глобальные интересы России.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XXI веке. Современные проблемы человечества и роль России в их решении. Модернизация общественно-политических о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ношений. Социально-экономическое положение страны. Мировой с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стемный кризис и Россия. Внешняя политика РФ.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Православная Россия в глобальном мире.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ED1989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F625B9" w:rsidRPr="002371AE" w:rsidTr="00ED1989">
        <w:trPr>
          <w:trHeight w:val="20"/>
        </w:trPr>
        <w:tc>
          <w:tcPr>
            <w:tcW w:w="483" w:type="pct"/>
            <w:vAlign w:val="center"/>
          </w:tcPr>
          <w:p w:rsidR="00F625B9" w:rsidRPr="00AA0105" w:rsidRDefault="00F625B9" w:rsidP="00ED1989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keepLines/>
              <w:suppressLineNumbers/>
              <w:spacing w:before="120"/>
              <w:jc w:val="both"/>
              <w:rPr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История древности и средневековья в трудах ведущих исследоват</w:t>
            </w:r>
            <w:r w:rsidRPr="00ED1989">
              <w:rPr>
                <w:snapToGrid w:val="0"/>
                <w:sz w:val="24"/>
                <w:szCs w:val="24"/>
              </w:rPr>
              <w:t>е</w:t>
            </w:r>
            <w:r w:rsidRPr="00ED1989">
              <w:rPr>
                <w:snapToGrid w:val="0"/>
                <w:sz w:val="24"/>
                <w:szCs w:val="24"/>
              </w:rPr>
              <w:t>лей.</w:t>
            </w:r>
          </w:p>
        </w:tc>
        <w:tc>
          <w:tcPr>
            <w:tcW w:w="628" w:type="pct"/>
          </w:tcPr>
          <w:p w:rsidR="00F625B9" w:rsidRPr="00ED1989" w:rsidRDefault="001E08DD" w:rsidP="00AA0105">
            <w:pPr>
              <w:jc w:val="center"/>
              <w:rPr>
                <w:sz w:val="24"/>
                <w:szCs w:val="24"/>
                <w:highlight w:val="yellow"/>
              </w:rPr>
            </w:pPr>
            <w:r w:rsidRPr="00ED1989">
              <w:rPr>
                <w:sz w:val="24"/>
                <w:szCs w:val="24"/>
                <w:highlight w:val="yellow"/>
              </w:rPr>
              <w:t>2</w:t>
            </w:r>
          </w:p>
        </w:tc>
      </w:tr>
      <w:tr w:rsidR="00026829" w:rsidRPr="002371AE" w:rsidTr="00ED1989">
        <w:trPr>
          <w:trHeight w:val="20"/>
        </w:trPr>
        <w:tc>
          <w:tcPr>
            <w:tcW w:w="483" w:type="pct"/>
            <w:vAlign w:val="center"/>
          </w:tcPr>
          <w:p w:rsidR="00026829" w:rsidRPr="00AA0105" w:rsidRDefault="00026829" w:rsidP="00ED1989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026829" w:rsidRPr="00ED1989" w:rsidRDefault="00026829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Политика первых киевских князей</w:t>
            </w:r>
          </w:p>
        </w:tc>
        <w:tc>
          <w:tcPr>
            <w:tcW w:w="628" w:type="pct"/>
          </w:tcPr>
          <w:p w:rsidR="00026829" w:rsidRPr="00026829" w:rsidRDefault="00026829" w:rsidP="00AA0105">
            <w:pPr>
              <w:jc w:val="center"/>
              <w:rPr>
                <w:sz w:val="24"/>
                <w:szCs w:val="24"/>
              </w:rPr>
            </w:pPr>
            <w:r w:rsidRPr="00026829">
              <w:rPr>
                <w:sz w:val="24"/>
                <w:szCs w:val="24"/>
              </w:rPr>
              <w:t>2</w:t>
            </w:r>
          </w:p>
        </w:tc>
      </w:tr>
      <w:tr w:rsidR="00026829" w:rsidRPr="002371AE" w:rsidTr="00ED1989">
        <w:trPr>
          <w:trHeight w:val="20"/>
        </w:trPr>
        <w:tc>
          <w:tcPr>
            <w:tcW w:w="483" w:type="pct"/>
            <w:vAlign w:val="center"/>
          </w:tcPr>
          <w:p w:rsidR="00026829" w:rsidRPr="00AA0105" w:rsidRDefault="00026829" w:rsidP="00ED1989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026829" w:rsidRPr="00ED1989" w:rsidRDefault="00026829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Феодальная раздробленность Киевской Руси</w:t>
            </w:r>
          </w:p>
        </w:tc>
        <w:tc>
          <w:tcPr>
            <w:tcW w:w="628" w:type="pct"/>
          </w:tcPr>
          <w:p w:rsidR="00026829" w:rsidRPr="00026829" w:rsidRDefault="00026829" w:rsidP="00AA0105">
            <w:pPr>
              <w:jc w:val="center"/>
              <w:rPr>
                <w:sz w:val="24"/>
                <w:szCs w:val="24"/>
              </w:rPr>
            </w:pPr>
            <w:r w:rsidRPr="00026829">
              <w:rPr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keepLines/>
              <w:suppressLineNumbers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  <w:lang w:val="en-GB"/>
              </w:rPr>
              <w:t>XVI</w:t>
            </w:r>
            <w:r w:rsidRPr="00ED1989">
              <w:rPr>
                <w:snapToGrid w:val="0"/>
                <w:sz w:val="24"/>
                <w:szCs w:val="24"/>
              </w:rPr>
              <w:t xml:space="preserve"> столетие в русской и мировой истории.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pStyle w:val="af6"/>
              <w:keepLines/>
              <w:suppressLineNumbers/>
              <w:jc w:val="both"/>
              <w:rPr>
                <w:snapToGrid w:val="0"/>
                <w:sz w:val="24"/>
              </w:rPr>
            </w:pPr>
            <w:r w:rsidRPr="00ED1989">
              <w:rPr>
                <w:snapToGrid w:val="0"/>
                <w:sz w:val="24"/>
              </w:rPr>
              <w:t>Русская цивилизация в XVII в.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jc w:val="both"/>
              <w:rPr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 xml:space="preserve">История России в </w:t>
            </w:r>
            <w:r w:rsidR="00026829">
              <w:rPr>
                <w:snapToGrid w:val="0"/>
                <w:sz w:val="24"/>
                <w:szCs w:val="24"/>
              </w:rPr>
              <w:t xml:space="preserve">первой половине </w:t>
            </w:r>
            <w:proofErr w:type="spellStart"/>
            <w:r w:rsidR="00026829">
              <w:rPr>
                <w:snapToGrid w:val="0"/>
                <w:sz w:val="24"/>
                <w:szCs w:val="24"/>
              </w:rPr>
              <w:t>XVIII</w:t>
            </w:r>
            <w:r w:rsidRPr="00ED1989">
              <w:rPr>
                <w:snapToGrid w:val="0"/>
                <w:sz w:val="24"/>
                <w:szCs w:val="24"/>
              </w:rPr>
              <w:t>в</w:t>
            </w:r>
            <w:proofErr w:type="spellEnd"/>
            <w:r w:rsidRPr="00ED1989">
              <w:rPr>
                <w:snapToGrid w:val="0"/>
                <w:sz w:val="24"/>
                <w:szCs w:val="24"/>
              </w:rPr>
              <w:t>.: основные тенденции и процессы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История России в</w:t>
            </w:r>
            <w:r w:rsidR="0002682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 второй половине</w:t>
            </w:r>
            <w:r w:rsidRPr="00ED198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XVIII в.: основные тенденции и процессы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Российская империя в первой половине и середине XIX в.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ED1989">
              <w:rPr>
                <w:snapToGrid w:val="0"/>
                <w:sz w:val="24"/>
              </w:rPr>
              <w:t xml:space="preserve">Пореформенная Россия: 60-е – 90-е гг. </w:t>
            </w:r>
            <w:proofErr w:type="spellStart"/>
            <w:r w:rsidRPr="00ED1989">
              <w:rPr>
                <w:snapToGrid w:val="0"/>
                <w:sz w:val="24"/>
              </w:rPr>
              <w:t>XIXв</w:t>
            </w:r>
            <w:proofErr w:type="spellEnd"/>
            <w:r w:rsidRPr="00ED1989">
              <w:rPr>
                <w:snapToGrid w:val="0"/>
                <w:sz w:val="24"/>
              </w:rPr>
              <w:t>.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ED1989">
              <w:rPr>
                <w:snapToGrid w:val="0"/>
                <w:sz w:val="24"/>
              </w:rPr>
              <w:t>Россия и мир на исходе XIX - в начале ХХ вв.: узловые проблемы и</w:t>
            </w:r>
            <w:r w:rsidRPr="00ED1989">
              <w:rPr>
                <w:snapToGrid w:val="0"/>
                <w:sz w:val="24"/>
              </w:rPr>
              <w:t>с</w:t>
            </w:r>
            <w:r w:rsidRPr="00ED1989">
              <w:rPr>
                <w:snapToGrid w:val="0"/>
                <w:sz w:val="24"/>
              </w:rPr>
              <w:t>тории.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Советская страна и мировой исторический процесс: 1917-1941 гг.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Великая Отечественная война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6A264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СССР и мир в</w:t>
            </w:r>
            <w:r w:rsidR="006A2645">
              <w:rPr>
                <w:snapToGrid w:val="0"/>
                <w:sz w:val="24"/>
                <w:szCs w:val="24"/>
              </w:rPr>
              <w:t xml:space="preserve"> послевоенное десятилетие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A2645" w:rsidRPr="00ED1989" w:rsidTr="00ED1989">
        <w:trPr>
          <w:trHeight w:val="20"/>
        </w:trPr>
        <w:tc>
          <w:tcPr>
            <w:tcW w:w="483" w:type="pct"/>
            <w:vAlign w:val="center"/>
          </w:tcPr>
          <w:p w:rsidR="006A2645" w:rsidRPr="00ED1989" w:rsidRDefault="006A2645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A2645" w:rsidRPr="00ED1989" w:rsidRDefault="006A2645" w:rsidP="006A264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«Оттепель» и «Застой»</w:t>
            </w:r>
            <w:r w:rsidRPr="00ED1989">
              <w:rPr>
                <w:snapToGrid w:val="0"/>
                <w:sz w:val="24"/>
                <w:szCs w:val="24"/>
              </w:rPr>
              <w:t>: опыт и уроки истории.</w:t>
            </w:r>
          </w:p>
        </w:tc>
        <w:tc>
          <w:tcPr>
            <w:tcW w:w="628" w:type="pct"/>
            <w:vAlign w:val="center"/>
          </w:tcPr>
          <w:p w:rsidR="006A2645" w:rsidRPr="00ED1989" w:rsidRDefault="006A2645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Россия и мир в конце ХХ века и в начале III тысячелетия: историч</w:t>
            </w:r>
            <w:r w:rsidRPr="00ED1989">
              <w:rPr>
                <w:snapToGrid w:val="0"/>
                <w:sz w:val="24"/>
                <w:szCs w:val="24"/>
              </w:rPr>
              <w:t>е</w:t>
            </w:r>
            <w:r w:rsidRPr="00ED1989">
              <w:rPr>
                <w:snapToGrid w:val="0"/>
                <w:sz w:val="24"/>
                <w:szCs w:val="24"/>
              </w:rPr>
              <w:t>ский опыт, проблемы, перспективы.</w:t>
            </w:r>
          </w:p>
        </w:tc>
        <w:tc>
          <w:tcPr>
            <w:tcW w:w="628" w:type="pct"/>
            <w:vAlign w:val="center"/>
          </w:tcPr>
          <w:p w:rsidR="00F625B9" w:rsidRPr="00ED1989" w:rsidRDefault="001E08DD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F625B9" w:rsidRPr="00ED1989" w:rsidTr="00ED1989">
        <w:trPr>
          <w:trHeight w:val="20"/>
        </w:trPr>
        <w:tc>
          <w:tcPr>
            <w:tcW w:w="483" w:type="pct"/>
            <w:vAlign w:val="center"/>
          </w:tcPr>
          <w:p w:rsidR="00F625B9" w:rsidRPr="00ED1989" w:rsidRDefault="00F625B9" w:rsidP="00ED198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pStyle w:val="ac"/>
              <w:keepLines/>
              <w:suppressLineNumbers/>
              <w:spacing w:before="12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F625B9" w:rsidRPr="00ED1989" w:rsidRDefault="00F625B9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 w:rsidRPr="00ED1989">
              <w:rPr>
                <w:b/>
                <w:bCs/>
                <w:sz w:val="24"/>
                <w:szCs w:val="24"/>
              </w:rPr>
              <w:t>32</w:t>
            </w:r>
          </w:p>
        </w:tc>
      </w:tr>
    </w:tbl>
    <w:p w:rsidR="00D947D2" w:rsidRPr="00ED1989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ED1989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ED1989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ED1989" w:rsidTr="00ED1989">
        <w:tc>
          <w:tcPr>
            <w:tcW w:w="923" w:type="dxa"/>
          </w:tcPr>
          <w:p w:rsidR="00D947D2" w:rsidRPr="00ED1989" w:rsidRDefault="00D947D2" w:rsidP="00ED1989">
            <w:pPr>
              <w:widowControl w:val="0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№</w:t>
            </w:r>
          </w:p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Разд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Кол-во часов</w:t>
            </w:r>
          </w:p>
        </w:tc>
      </w:tr>
      <w:tr w:rsidR="00D06E93" w:rsidRPr="00ED1989" w:rsidTr="00ED1989">
        <w:tc>
          <w:tcPr>
            <w:tcW w:w="923" w:type="dxa"/>
            <w:vMerge w:val="restart"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Православие и историческая наука. Теоретико-методологические о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с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новы исторического познания.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Киевская Русь.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52F08" w:rsidRPr="00ED1989" w:rsidTr="00ED1989">
        <w:tc>
          <w:tcPr>
            <w:tcW w:w="923" w:type="dxa"/>
            <w:vMerge/>
            <w:vAlign w:val="center"/>
          </w:tcPr>
          <w:p w:rsidR="00C52F08" w:rsidRPr="00ED1989" w:rsidRDefault="00C52F08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52F08" w:rsidRPr="00C52F08" w:rsidRDefault="00C52F0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F0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Борьба за независимость Руси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в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en-US"/>
              </w:rPr>
              <w:t>XIII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C52F08" w:rsidRPr="00ED1989" w:rsidRDefault="00C52F0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Объединение Русских земель в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XIV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– начале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 w:val="restart"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XVI столетие в русской и мировой истории.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Русская цивилизация в XVII в.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История России в XVIII в.: основные тенденции и процессы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Российская империя в первой половине и середине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XIX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Духовная жизнь России в первой половине и середине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XIX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 w:val="restart"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Пореформенная Россия: 60-е – 90-е гг. </w:t>
            </w:r>
            <w:proofErr w:type="spellStart"/>
            <w:r w:rsidRPr="00ED1989">
              <w:rPr>
                <w:rFonts w:ascii="Times New Roman" w:hAnsi="Times New Roman"/>
                <w:sz w:val="24"/>
                <w:szCs w:val="24"/>
              </w:rPr>
              <w:t>XIXв</w:t>
            </w:r>
            <w:proofErr w:type="spellEnd"/>
            <w:r w:rsidRPr="00ED198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Россия и мир на исходе XIX - в начале ХХ вв.: узловые проблемы истории.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Align w:val="center"/>
          </w:tcPr>
          <w:p w:rsidR="00D06E93" w:rsidRPr="00ED1989" w:rsidRDefault="00D06E93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Советская страна и мировой исторический процесс: 1917-1941 гг.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Align w:val="center"/>
          </w:tcPr>
          <w:p w:rsidR="00D06E93" w:rsidRPr="00ED1989" w:rsidRDefault="00D06E93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Великая Отечественная война.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Align w:val="center"/>
          </w:tcPr>
          <w:p w:rsidR="00D06E93" w:rsidRPr="00ED1989" w:rsidRDefault="00D06E93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C52F0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СССР и мир в</w:t>
            </w:r>
            <w:r>
              <w:rPr>
                <w:snapToGrid w:val="0"/>
                <w:sz w:val="24"/>
                <w:szCs w:val="24"/>
              </w:rPr>
              <w:t xml:space="preserve"> послевоенное десятилетие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52F08" w:rsidRPr="00ED1989" w:rsidTr="00ED1989">
        <w:tc>
          <w:tcPr>
            <w:tcW w:w="923" w:type="dxa"/>
            <w:vAlign w:val="center"/>
          </w:tcPr>
          <w:p w:rsidR="00C52F08" w:rsidRPr="00ED1989" w:rsidRDefault="00C52F0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52F08" w:rsidRPr="00ED1989" w:rsidRDefault="00C52F0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«Оттепель» и «Застой»</w:t>
            </w:r>
            <w:r w:rsidRPr="00ED1989">
              <w:rPr>
                <w:snapToGrid w:val="0"/>
                <w:sz w:val="24"/>
                <w:szCs w:val="24"/>
              </w:rPr>
              <w:t>: опыт и уроки истории.</w:t>
            </w:r>
          </w:p>
        </w:tc>
        <w:tc>
          <w:tcPr>
            <w:tcW w:w="1276" w:type="dxa"/>
          </w:tcPr>
          <w:p w:rsidR="00C52F08" w:rsidRPr="00ED1989" w:rsidRDefault="00C52F0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Align w:val="center"/>
          </w:tcPr>
          <w:p w:rsidR="00D06E93" w:rsidRPr="00ED1989" w:rsidRDefault="00D06E93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Россия и мир в конце ХХ века и в начале III тысячелетия: историч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е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ский опыт, проблемы, перспективы.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2371AE" w:rsidTr="00ED1989">
        <w:tc>
          <w:tcPr>
            <w:tcW w:w="923" w:type="dxa"/>
          </w:tcPr>
          <w:p w:rsidR="00D06E93" w:rsidRPr="00ED1989" w:rsidRDefault="00D06E93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06E93" w:rsidRPr="00ED1989" w:rsidRDefault="00D06E93" w:rsidP="00ED1989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06E93" w:rsidRPr="002371AE" w:rsidRDefault="00D06E93" w:rsidP="00ED1989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ED1989">
              <w:rPr>
                <w:b/>
                <w:bCs/>
                <w:iCs/>
                <w:sz w:val="24"/>
                <w:szCs w:val="24"/>
              </w:rPr>
              <w:t>32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2070C2">
        <w:rPr>
          <w:bCs/>
          <w:sz w:val="24"/>
          <w:szCs w:val="24"/>
        </w:rPr>
        <w:t>Болоздыня</w:t>
      </w:r>
      <w:proofErr w:type="spellEnd"/>
      <w:r w:rsidRPr="002070C2">
        <w:rPr>
          <w:bCs/>
          <w:sz w:val="24"/>
          <w:szCs w:val="24"/>
        </w:rPr>
        <w:t xml:space="preserve">, А. И. Уроки русской истории : </w:t>
      </w:r>
      <w:proofErr w:type="spellStart"/>
      <w:r w:rsidRPr="002070C2">
        <w:rPr>
          <w:bCs/>
          <w:sz w:val="24"/>
          <w:szCs w:val="24"/>
        </w:rPr>
        <w:t>учеб.пособие</w:t>
      </w:r>
      <w:proofErr w:type="spellEnd"/>
      <w:r w:rsidRPr="002070C2">
        <w:rPr>
          <w:bCs/>
          <w:sz w:val="24"/>
          <w:szCs w:val="24"/>
        </w:rPr>
        <w:t xml:space="preserve"> / А. И. </w:t>
      </w:r>
      <w:proofErr w:type="spellStart"/>
      <w:r w:rsidRPr="002070C2">
        <w:rPr>
          <w:bCs/>
          <w:sz w:val="24"/>
          <w:szCs w:val="24"/>
        </w:rPr>
        <w:t>Болоздыня</w:t>
      </w:r>
      <w:proofErr w:type="spellEnd"/>
      <w:r w:rsidRPr="002070C2">
        <w:rPr>
          <w:bCs/>
          <w:sz w:val="24"/>
          <w:szCs w:val="24"/>
        </w:rPr>
        <w:t xml:space="preserve">. - 2-е изд., </w:t>
      </w:r>
      <w:proofErr w:type="spellStart"/>
      <w:r w:rsidRPr="002070C2">
        <w:rPr>
          <w:bCs/>
          <w:sz w:val="24"/>
          <w:szCs w:val="24"/>
        </w:rPr>
        <w:t>испр</w:t>
      </w:r>
      <w:proofErr w:type="spellEnd"/>
      <w:r w:rsidRPr="002070C2">
        <w:rPr>
          <w:bCs/>
          <w:sz w:val="24"/>
          <w:szCs w:val="24"/>
        </w:rPr>
        <w:t xml:space="preserve">. и доп. – </w:t>
      </w:r>
      <w:r>
        <w:rPr>
          <w:bCs/>
          <w:sz w:val="24"/>
          <w:szCs w:val="24"/>
        </w:rPr>
        <w:t xml:space="preserve">М. : НИЯУ МИФИ, 2015. - 736 с.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Иоанн (</w:t>
      </w:r>
      <w:proofErr w:type="spellStart"/>
      <w:r w:rsidRPr="002070C2">
        <w:rPr>
          <w:bCs/>
          <w:sz w:val="24"/>
          <w:szCs w:val="24"/>
        </w:rPr>
        <w:t>Снычев</w:t>
      </w:r>
      <w:proofErr w:type="spellEnd"/>
      <w:r w:rsidRPr="002070C2">
        <w:rPr>
          <w:bCs/>
          <w:sz w:val="24"/>
          <w:szCs w:val="24"/>
        </w:rPr>
        <w:t>), митр. Самодержавие духа : очерки русского самосознания. - СПб. : Изд-во Л</w:t>
      </w:r>
      <w:r>
        <w:rPr>
          <w:bCs/>
          <w:sz w:val="24"/>
          <w:szCs w:val="24"/>
        </w:rPr>
        <w:t xml:space="preserve">. С. Яковлевой, 1994. - 351 с.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 xml:space="preserve">История России : учебник / А. С. Орлов [и др.]. - 3-е изд., </w:t>
      </w:r>
      <w:proofErr w:type="spellStart"/>
      <w:r w:rsidRPr="00490CF1">
        <w:rPr>
          <w:bCs/>
          <w:sz w:val="24"/>
          <w:szCs w:val="24"/>
        </w:rPr>
        <w:t>перераб</w:t>
      </w:r>
      <w:proofErr w:type="spellEnd"/>
      <w:r w:rsidRPr="00490CF1">
        <w:rPr>
          <w:bCs/>
          <w:sz w:val="24"/>
          <w:szCs w:val="24"/>
        </w:rPr>
        <w:t>. и доп. - М. : Издательств</w:t>
      </w:r>
      <w:r>
        <w:rPr>
          <w:bCs/>
          <w:sz w:val="24"/>
          <w:szCs w:val="24"/>
        </w:rPr>
        <w:t xml:space="preserve">о "Проспект", 2011. - 528 с.  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История России : учебник / под ред. Г. Б. Поляка. – М. :</w:t>
      </w:r>
      <w:proofErr w:type="spellStart"/>
      <w:r w:rsidRPr="002070C2">
        <w:rPr>
          <w:bCs/>
          <w:sz w:val="24"/>
          <w:szCs w:val="24"/>
        </w:rPr>
        <w:t>Юнити</w:t>
      </w:r>
      <w:proofErr w:type="spellEnd"/>
      <w:r w:rsidRPr="002070C2">
        <w:rPr>
          <w:bCs/>
          <w:sz w:val="24"/>
          <w:szCs w:val="24"/>
        </w:rPr>
        <w:t>-Дана, 2015. - 687 с. – URL: http://biblioclub.ru/index.php?page=book&amp;id</w:t>
      </w:r>
      <w:r>
        <w:rPr>
          <w:bCs/>
          <w:sz w:val="24"/>
          <w:szCs w:val="24"/>
        </w:rPr>
        <w:t>=115299. -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 xml:space="preserve">История России с древнейших времен до наших дней : </w:t>
      </w:r>
      <w:proofErr w:type="spellStart"/>
      <w:r w:rsidRPr="00490CF1">
        <w:rPr>
          <w:bCs/>
          <w:sz w:val="24"/>
          <w:szCs w:val="24"/>
        </w:rPr>
        <w:t>учеб.пособие</w:t>
      </w:r>
      <w:proofErr w:type="spellEnd"/>
      <w:r w:rsidRPr="00490CF1">
        <w:rPr>
          <w:bCs/>
          <w:sz w:val="24"/>
          <w:szCs w:val="24"/>
        </w:rPr>
        <w:t xml:space="preserve"> в двух томах / под ред. А. Н. Сахарова. -</w:t>
      </w:r>
      <w:r>
        <w:rPr>
          <w:bCs/>
          <w:sz w:val="24"/>
          <w:szCs w:val="24"/>
        </w:rPr>
        <w:t xml:space="preserve"> М. : Проспект, 2011 – 2013.  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История России с начала XVIII до конца XIX века / отв. ред. А.Н. Сахаров. – М. :</w:t>
      </w:r>
      <w:proofErr w:type="spellStart"/>
      <w:r w:rsidRPr="002070C2">
        <w:rPr>
          <w:bCs/>
          <w:sz w:val="24"/>
          <w:szCs w:val="24"/>
        </w:rPr>
        <w:t>Директ</w:t>
      </w:r>
      <w:proofErr w:type="spellEnd"/>
      <w:r w:rsidRPr="002070C2">
        <w:rPr>
          <w:bCs/>
          <w:sz w:val="24"/>
          <w:szCs w:val="24"/>
        </w:rPr>
        <w:t>-Медиа, 2014. – 578 с.  – URL: http://biblioclub.ru/index.php?page=book&amp;id=</w:t>
      </w:r>
      <w:r>
        <w:rPr>
          <w:bCs/>
          <w:sz w:val="24"/>
          <w:szCs w:val="24"/>
        </w:rPr>
        <w:t>256580. -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 xml:space="preserve">История России. Древние времена – начало XXI века. Сб. студ. работ  / ред. Т. П. </w:t>
      </w:r>
      <w:proofErr w:type="spellStart"/>
      <w:r w:rsidRPr="002070C2">
        <w:rPr>
          <w:bCs/>
          <w:sz w:val="24"/>
          <w:szCs w:val="24"/>
        </w:rPr>
        <w:t>Бухтина</w:t>
      </w:r>
      <w:proofErr w:type="spellEnd"/>
      <w:r w:rsidRPr="002070C2">
        <w:rPr>
          <w:bCs/>
          <w:sz w:val="24"/>
          <w:szCs w:val="24"/>
        </w:rPr>
        <w:t xml:space="preserve">. - М.: </w:t>
      </w:r>
      <w:proofErr w:type="spellStart"/>
      <w:r w:rsidRPr="002070C2">
        <w:rPr>
          <w:bCs/>
          <w:sz w:val="24"/>
          <w:szCs w:val="24"/>
        </w:rPr>
        <w:t>Студенч</w:t>
      </w:r>
      <w:proofErr w:type="spellEnd"/>
      <w:r w:rsidRPr="002070C2">
        <w:rPr>
          <w:bCs/>
          <w:sz w:val="24"/>
          <w:szCs w:val="24"/>
        </w:rPr>
        <w:t>. наука, 2012. – 2234 с. - URL: http://biblioclub.ru/index.php?page=book_red&amp;id=22570</w:t>
      </w:r>
      <w:r>
        <w:rPr>
          <w:bCs/>
          <w:sz w:val="24"/>
          <w:szCs w:val="24"/>
        </w:rPr>
        <w:t>1&amp;sr=1. –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Карамзин, Н. М. История государства Российского : в двух книгах, закл</w:t>
      </w:r>
      <w:r w:rsidRPr="002070C2">
        <w:rPr>
          <w:bCs/>
          <w:sz w:val="24"/>
          <w:szCs w:val="24"/>
        </w:rPr>
        <w:t>ю</w:t>
      </w:r>
      <w:r w:rsidRPr="002070C2">
        <w:rPr>
          <w:bCs/>
          <w:sz w:val="24"/>
          <w:szCs w:val="24"/>
        </w:rPr>
        <w:t>чающих в себе 12 том</w:t>
      </w:r>
      <w:r>
        <w:rPr>
          <w:bCs/>
          <w:sz w:val="24"/>
          <w:szCs w:val="24"/>
        </w:rPr>
        <w:t>ов. - СПб. : Золотой век, 2003.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Костомаров Н. И. История России в жизнеописаниях ее главнейших деят</w:t>
      </w:r>
      <w:r w:rsidRPr="002070C2">
        <w:rPr>
          <w:bCs/>
          <w:sz w:val="24"/>
          <w:szCs w:val="24"/>
        </w:rPr>
        <w:t>е</w:t>
      </w:r>
      <w:r w:rsidRPr="002070C2">
        <w:rPr>
          <w:bCs/>
          <w:sz w:val="24"/>
          <w:szCs w:val="24"/>
        </w:rPr>
        <w:t>лей: Господство дома Романовых до вступления на престол Екатерины II . - М., 2014. – 1257 с. - URL: http://biblioclub.ru/index.php?page=book_red&amp;id=2575</w:t>
      </w:r>
      <w:r>
        <w:rPr>
          <w:bCs/>
          <w:sz w:val="24"/>
          <w:szCs w:val="24"/>
        </w:rPr>
        <w:t>70&amp;sr=1. –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2070C2">
        <w:rPr>
          <w:bCs/>
          <w:sz w:val="24"/>
          <w:szCs w:val="24"/>
        </w:rPr>
        <w:t>Кузахметов</w:t>
      </w:r>
      <w:proofErr w:type="spellEnd"/>
      <w:r w:rsidRPr="002070C2">
        <w:rPr>
          <w:bCs/>
          <w:sz w:val="24"/>
          <w:szCs w:val="24"/>
        </w:rPr>
        <w:t xml:space="preserve"> Р. К. Православные монастыри и монашество как цивилизац</w:t>
      </w:r>
      <w:r w:rsidRPr="002070C2">
        <w:rPr>
          <w:bCs/>
          <w:sz w:val="24"/>
          <w:szCs w:val="24"/>
        </w:rPr>
        <w:t>и</w:t>
      </w:r>
      <w:r w:rsidRPr="002070C2">
        <w:rPr>
          <w:bCs/>
          <w:sz w:val="24"/>
          <w:szCs w:val="24"/>
        </w:rPr>
        <w:t xml:space="preserve">онно-образующий феномен русской истории в X-XVII веках // Вестник </w:t>
      </w:r>
      <w:proofErr w:type="spellStart"/>
      <w:r w:rsidRPr="002070C2">
        <w:rPr>
          <w:bCs/>
          <w:sz w:val="24"/>
          <w:szCs w:val="24"/>
        </w:rPr>
        <w:t>Оренб</w:t>
      </w:r>
      <w:proofErr w:type="spellEnd"/>
      <w:r w:rsidRPr="002070C2">
        <w:rPr>
          <w:bCs/>
          <w:sz w:val="24"/>
          <w:szCs w:val="24"/>
        </w:rPr>
        <w:t>. духовной семинар</w:t>
      </w:r>
      <w:r>
        <w:rPr>
          <w:bCs/>
          <w:sz w:val="24"/>
          <w:szCs w:val="24"/>
        </w:rPr>
        <w:t>ии. – 2014. № 2 (2). – С. 41-52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2070C2">
        <w:rPr>
          <w:bCs/>
          <w:sz w:val="24"/>
          <w:szCs w:val="24"/>
        </w:rPr>
        <w:t>Кузахметов</w:t>
      </w:r>
      <w:proofErr w:type="spellEnd"/>
      <w:r w:rsidRPr="002070C2">
        <w:rPr>
          <w:bCs/>
          <w:sz w:val="24"/>
          <w:szCs w:val="24"/>
        </w:rPr>
        <w:t xml:space="preserve">, Р. К. Русская Православная Церковь как </w:t>
      </w:r>
      <w:proofErr w:type="spellStart"/>
      <w:r w:rsidRPr="002070C2">
        <w:rPr>
          <w:bCs/>
          <w:sz w:val="24"/>
          <w:szCs w:val="24"/>
        </w:rPr>
        <w:t>государствообразу</w:t>
      </w:r>
      <w:r w:rsidRPr="002070C2">
        <w:rPr>
          <w:bCs/>
          <w:sz w:val="24"/>
          <w:szCs w:val="24"/>
        </w:rPr>
        <w:t>ю</w:t>
      </w:r>
      <w:r w:rsidRPr="002070C2">
        <w:rPr>
          <w:bCs/>
          <w:sz w:val="24"/>
          <w:szCs w:val="24"/>
        </w:rPr>
        <w:t>щая</w:t>
      </w:r>
      <w:proofErr w:type="spellEnd"/>
      <w:r w:rsidRPr="002070C2">
        <w:rPr>
          <w:bCs/>
          <w:sz w:val="24"/>
          <w:szCs w:val="24"/>
        </w:rPr>
        <w:t xml:space="preserve"> сила в отечественной истории X-XVII веков // Вестник </w:t>
      </w:r>
      <w:proofErr w:type="spellStart"/>
      <w:r w:rsidRPr="002070C2">
        <w:rPr>
          <w:bCs/>
          <w:sz w:val="24"/>
          <w:szCs w:val="24"/>
        </w:rPr>
        <w:t>Оренб</w:t>
      </w:r>
      <w:proofErr w:type="spellEnd"/>
      <w:r w:rsidRPr="002070C2">
        <w:rPr>
          <w:bCs/>
          <w:sz w:val="24"/>
          <w:szCs w:val="24"/>
        </w:rPr>
        <w:t>. духовной семинарии. - 2015. - N 2(4). - С. 215-228.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>Моисеев, В. В. История России. С древнейших времен до наших дней: уче</w:t>
      </w:r>
      <w:r w:rsidRPr="00490CF1">
        <w:rPr>
          <w:bCs/>
          <w:sz w:val="24"/>
          <w:szCs w:val="24"/>
        </w:rPr>
        <w:t>б</w:t>
      </w:r>
      <w:r w:rsidRPr="00490CF1">
        <w:rPr>
          <w:bCs/>
          <w:sz w:val="24"/>
          <w:szCs w:val="24"/>
        </w:rPr>
        <w:t xml:space="preserve">ник для вузов / В. В. Моисеев.– Москва ; Берлин : </w:t>
      </w:r>
      <w:proofErr w:type="spellStart"/>
      <w:r w:rsidRPr="00490CF1">
        <w:rPr>
          <w:bCs/>
          <w:sz w:val="24"/>
          <w:szCs w:val="24"/>
        </w:rPr>
        <w:t>Директ</w:t>
      </w:r>
      <w:proofErr w:type="spellEnd"/>
      <w:r w:rsidRPr="00490CF1">
        <w:rPr>
          <w:bCs/>
          <w:sz w:val="24"/>
          <w:szCs w:val="24"/>
        </w:rPr>
        <w:t>-Медиа, 2019. – 733 с. – URL: http://biblioclub.ru/index.php?page=book&amp;id=</w:t>
      </w:r>
      <w:r>
        <w:rPr>
          <w:bCs/>
          <w:sz w:val="24"/>
          <w:szCs w:val="24"/>
        </w:rPr>
        <w:t>564646. -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Новейшая история России : учебник / под ред. А. Н. Сахарова. - Моск</w:t>
      </w:r>
      <w:r>
        <w:rPr>
          <w:bCs/>
          <w:sz w:val="24"/>
          <w:szCs w:val="24"/>
        </w:rPr>
        <w:t xml:space="preserve">ва : Проспект, 2014. - 480 с. 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>Соловьев, С. М. История России с древнейших времен : в 29 т. / С. М. Сол</w:t>
      </w:r>
      <w:r w:rsidRPr="00490CF1">
        <w:rPr>
          <w:bCs/>
          <w:sz w:val="24"/>
          <w:szCs w:val="24"/>
        </w:rPr>
        <w:t>о</w:t>
      </w:r>
      <w:r w:rsidRPr="00490CF1">
        <w:rPr>
          <w:bCs/>
          <w:sz w:val="24"/>
          <w:szCs w:val="24"/>
        </w:rPr>
        <w:t>вьев. - М. :</w:t>
      </w:r>
      <w:proofErr w:type="spellStart"/>
      <w:r w:rsidRPr="00490CF1">
        <w:rPr>
          <w:bCs/>
          <w:sz w:val="24"/>
          <w:szCs w:val="24"/>
        </w:rPr>
        <w:t>Директ</w:t>
      </w:r>
      <w:proofErr w:type="spellEnd"/>
      <w:r w:rsidRPr="00490CF1">
        <w:rPr>
          <w:bCs/>
          <w:sz w:val="24"/>
          <w:szCs w:val="24"/>
        </w:rPr>
        <w:t>-Медиа, 2016. – http://biblioclub.ru/index.php?page=book&amp;id=442908. - Текст : элек</w:t>
      </w:r>
      <w:r>
        <w:rPr>
          <w:bCs/>
          <w:sz w:val="24"/>
          <w:szCs w:val="24"/>
        </w:rPr>
        <w:t>тронный.</w:t>
      </w:r>
    </w:p>
    <w:p w:rsidR="0067557E" w:rsidRPr="00DD15C1" w:rsidRDefault="0067557E" w:rsidP="00490CF1">
      <w:pPr>
        <w:widowControl w:val="0"/>
        <w:tabs>
          <w:tab w:val="left" w:pos="360"/>
        </w:tabs>
        <w:jc w:val="both"/>
        <w:outlineLvl w:val="0"/>
        <w:rPr>
          <w:b/>
          <w:bCs/>
          <w:sz w:val="24"/>
          <w:szCs w:val="24"/>
        </w:rPr>
      </w:pP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851F5A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334F21" w:rsidRPr="00A25267" w:rsidRDefault="00334F21" w:rsidP="00A25267">
      <w:pPr>
        <w:pStyle w:val="a3"/>
        <w:suppressLineNumbers/>
        <w:ind w:firstLine="709"/>
        <w:rPr>
          <w:sz w:val="28"/>
          <w:szCs w:val="28"/>
        </w:rPr>
      </w:pP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ED1989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D1989">
        <w:rPr>
          <w:b/>
          <w:bCs/>
          <w:sz w:val="24"/>
          <w:szCs w:val="24"/>
        </w:rPr>
        <w:t>Вопросы к зачету:</w:t>
      </w:r>
    </w:p>
    <w:p w:rsidR="00CB4FE8" w:rsidRPr="00ED1989" w:rsidRDefault="00894E81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1.</w:t>
      </w:r>
      <w:r w:rsidRPr="00ED1989">
        <w:rPr>
          <w:sz w:val="24"/>
          <w:szCs w:val="24"/>
        </w:rPr>
        <w:tab/>
      </w:r>
      <w:r w:rsidR="00CB4FE8" w:rsidRPr="00ED1989">
        <w:rPr>
          <w:sz w:val="24"/>
          <w:szCs w:val="24"/>
        </w:rPr>
        <w:t>Православие и историческая наука. Теоретико-методологические основы и</w:t>
      </w:r>
      <w:r w:rsidR="00CB4FE8" w:rsidRPr="00ED1989">
        <w:rPr>
          <w:sz w:val="24"/>
          <w:szCs w:val="24"/>
        </w:rPr>
        <w:t>с</w:t>
      </w:r>
      <w:r w:rsidR="00CB4FE8" w:rsidRPr="00ED1989">
        <w:rPr>
          <w:sz w:val="24"/>
          <w:szCs w:val="24"/>
        </w:rPr>
        <w:t>торического познания.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2.</w:t>
      </w:r>
      <w:r w:rsidRPr="00ED1989">
        <w:rPr>
          <w:sz w:val="24"/>
          <w:szCs w:val="24"/>
        </w:rPr>
        <w:tab/>
        <w:t>Восточная Европа в древности и раннем средневековье. Древние славяне и их соседи.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3.</w:t>
      </w:r>
      <w:r w:rsidRPr="00ED1989">
        <w:rPr>
          <w:sz w:val="24"/>
          <w:szCs w:val="24"/>
        </w:rPr>
        <w:tab/>
        <w:t>Образование государства Русь. Внутренняя и внешняя политика первых к</w:t>
      </w:r>
      <w:r w:rsidRPr="00ED1989">
        <w:rPr>
          <w:sz w:val="24"/>
          <w:szCs w:val="24"/>
        </w:rPr>
        <w:t>и</w:t>
      </w:r>
      <w:r w:rsidRPr="00ED1989">
        <w:rPr>
          <w:sz w:val="24"/>
          <w:szCs w:val="24"/>
        </w:rPr>
        <w:t>евских князей.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4.</w:t>
      </w:r>
      <w:r w:rsidRPr="00ED1989">
        <w:rPr>
          <w:sz w:val="24"/>
          <w:szCs w:val="24"/>
        </w:rPr>
        <w:tab/>
        <w:t xml:space="preserve">Правление князя Владимира </w:t>
      </w:r>
      <w:proofErr w:type="spellStart"/>
      <w:r w:rsidRPr="00ED1989">
        <w:rPr>
          <w:sz w:val="24"/>
          <w:szCs w:val="24"/>
        </w:rPr>
        <w:t>Святославича</w:t>
      </w:r>
      <w:proofErr w:type="spellEnd"/>
      <w:r w:rsidRPr="00ED1989">
        <w:rPr>
          <w:sz w:val="24"/>
          <w:szCs w:val="24"/>
        </w:rPr>
        <w:t>. Крещение Руси.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5.</w:t>
      </w:r>
      <w:r w:rsidRPr="00ED1989">
        <w:rPr>
          <w:sz w:val="24"/>
          <w:szCs w:val="24"/>
        </w:rPr>
        <w:tab/>
        <w:t>Эпоха Ярослава Мудрого.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6.</w:t>
      </w:r>
      <w:r w:rsidRPr="00ED1989">
        <w:rPr>
          <w:sz w:val="24"/>
          <w:szCs w:val="24"/>
        </w:rPr>
        <w:tab/>
        <w:t>Русь во второй половине XI – первой трети  XII вв. Владимир Мономах и Мстислав Великий.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7.</w:t>
      </w:r>
      <w:r w:rsidRPr="00ED1989">
        <w:rPr>
          <w:sz w:val="24"/>
          <w:szCs w:val="24"/>
        </w:rPr>
        <w:tab/>
        <w:t>Удельная Русь: середина XII вв. – первая треть XIII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8.</w:t>
      </w:r>
      <w:r w:rsidRPr="00ED1989">
        <w:rPr>
          <w:sz w:val="24"/>
          <w:szCs w:val="24"/>
        </w:rPr>
        <w:tab/>
        <w:t>Духовная жизнь Руси в X – начале XIII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9.</w:t>
      </w:r>
      <w:r w:rsidRPr="00ED1989">
        <w:rPr>
          <w:sz w:val="24"/>
          <w:szCs w:val="24"/>
        </w:rPr>
        <w:tab/>
        <w:t>Трагическое столетие: борьба народов Восточной Европы с монгольскими завоевателями в XIII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10.</w:t>
      </w:r>
      <w:r w:rsidRPr="00ED1989">
        <w:rPr>
          <w:sz w:val="24"/>
          <w:szCs w:val="24"/>
        </w:rPr>
        <w:tab/>
        <w:t xml:space="preserve"> Святой благоверный князь Александр Невский и защита Святой Руси от агрессии Запада.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11.</w:t>
      </w:r>
      <w:r w:rsidRPr="00ED1989">
        <w:rPr>
          <w:sz w:val="24"/>
          <w:szCs w:val="24"/>
        </w:rPr>
        <w:tab/>
        <w:t xml:space="preserve"> Возвышение Москвы: первая половина и середина XIV вв. столетия.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12.</w:t>
      </w:r>
      <w:r w:rsidRPr="00ED1989">
        <w:rPr>
          <w:sz w:val="24"/>
          <w:szCs w:val="24"/>
        </w:rPr>
        <w:tab/>
        <w:t xml:space="preserve"> Возвышение Москвы при Дмитрии Донском. Куликовская битва.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13.</w:t>
      </w:r>
      <w:r w:rsidRPr="00ED1989">
        <w:rPr>
          <w:sz w:val="24"/>
          <w:szCs w:val="24"/>
        </w:rPr>
        <w:tab/>
        <w:t xml:space="preserve"> Русь в конце XIV – середине XV вв.: тернистый путь к единству и незав</w:t>
      </w:r>
      <w:r w:rsidRPr="00ED1989">
        <w:rPr>
          <w:sz w:val="24"/>
          <w:szCs w:val="24"/>
        </w:rPr>
        <w:t>и</w:t>
      </w:r>
      <w:r w:rsidRPr="00ED1989">
        <w:rPr>
          <w:sz w:val="24"/>
          <w:szCs w:val="24"/>
        </w:rPr>
        <w:t>симости.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lastRenderedPageBreak/>
        <w:t>14.</w:t>
      </w:r>
      <w:r w:rsidRPr="00ED1989">
        <w:rPr>
          <w:sz w:val="24"/>
          <w:szCs w:val="24"/>
        </w:rPr>
        <w:tab/>
        <w:t>Объединение русских земель и образование Российского централизованного государства в годы правления Государя Всея Руси Ивана  III.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15.</w:t>
      </w:r>
      <w:r w:rsidRPr="00ED1989">
        <w:rPr>
          <w:sz w:val="24"/>
          <w:szCs w:val="24"/>
        </w:rPr>
        <w:tab/>
        <w:t xml:space="preserve"> Роль Русской Православной   Церкви в объединении Руси: XIV–</w:t>
      </w:r>
      <w:proofErr w:type="spellStart"/>
      <w:r w:rsidRPr="00ED1989">
        <w:rPr>
          <w:sz w:val="24"/>
          <w:szCs w:val="24"/>
        </w:rPr>
        <w:t>XVвв</w:t>
      </w:r>
      <w:proofErr w:type="spellEnd"/>
      <w:r w:rsidRPr="00ED1989">
        <w:rPr>
          <w:sz w:val="24"/>
          <w:szCs w:val="24"/>
        </w:rPr>
        <w:t xml:space="preserve">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16.</w:t>
      </w:r>
      <w:r w:rsidRPr="00ED1989">
        <w:rPr>
          <w:sz w:val="24"/>
          <w:szCs w:val="24"/>
        </w:rPr>
        <w:tab/>
        <w:t xml:space="preserve"> Византийское наследство в истории Русской цивилизации. «Москва – Тр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тий Рим».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17.</w:t>
      </w:r>
      <w:r w:rsidRPr="00ED1989">
        <w:rPr>
          <w:sz w:val="24"/>
          <w:szCs w:val="24"/>
        </w:rPr>
        <w:tab/>
        <w:t xml:space="preserve"> Культура Русской цивилизации в XIII – XV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18.</w:t>
      </w:r>
      <w:r w:rsidRPr="00ED1989">
        <w:rPr>
          <w:sz w:val="24"/>
          <w:szCs w:val="24"/>
        </w:rPr>
        <w:tab/>
        <w:t xml:space="preserve"> Россия в первой половине XVI в.: Правление Василия III, борьба боярских группировок за власть.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19.</w:t>
      </w:r>
      <w:r w:rsidRPr="00ED1989">
        <w:rPr>
          <w:sz w:val="24"/>
          <w:szCs w:val="24"/>
        </w:rPr>
        <w:tab/>
        <w:t>Московское царство в середине XVI в. Противоречия реформаторской пол</w:t>
      </w:r>
      <w:r w:rsidRPr="00ED1989">
        <w:rPr>
          <w:sz w:val="24"/>
          <w:szCs w:val="24"/>
        </w:rPr>
        <w:t>и</w:t>
      </w:r>
      <w:r w:rsidRPr="00ED1989">
        <w:rPr>
          <w:sz w:val="24"/>
          <w:szCs w:val="24"/>
        </w:rPr>
        <w:t>тики «Избранной рады».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20.</w:t>
      </w:r>
      <w:r w:rsidRPr="00ED1989">
        <w:rPr>
          <w:sz w:val="24"/>
          <w:szCs w:val="24"/>
        </w:rPr>
        <w:tab/>
        <w:t xml:space="preserve"> Второй период царствования Ивана Грозного. Спасение России в трех ее ипостасях.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21.</w:t>
      </w:r>
      <w:r w:rsidRPr="00ED1989">
        <w:rPr>
          <w:sz w:val="24"/>
          <w:szCs w:val="24"/>
        </w:rPr>
        <w:tab/>
        <w:t xml:space="preserve"> Россия в конце XVI в. Царь Федор Иванович: «неприятелей своих он одол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вал молитвою».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22.</w:t>
      </w:r>
      <w:r w:rsidRPr="00ED1989">
        <w:rPr>
          <w:sz w:val="24"/>
          <w:szCs w:val="24"/>
        </w:rPr>
        <w:tab/>
        <w:t xml:space="preserve"> Русская идея: национально-государственное самосознание в эпоху торж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ства Московского царства. Культура России в XVI 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23. Россия на рубеже XVI–XVII вв. Смута и ее уроки: народ и вера.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24.</w:t>
      </w:r>
      <w:r w:rsidRPr="00ED1989">
        <w:rPr>
          <w:sz w:val="24"/>
          <w:szCs w:val="24"/>
        </w:rPr>
        <w:tab/>
        <w:t>Россия в период правления Михаила Федоровича. Союз Царя и Церкви в возрождении и развитии страны.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25.</w:t>
      </w:r>
      <w:r w:rsidRPr="00ED1989">
        <w:rPr>
          <w:sz w:val="24"/>
          <w:szCs w:val="24"/>
        </w:rPr>
        <w:tab/>
        <w:t xml:space="preserve"> Россия в середине и второй половине XVII в.: социально-экономическое развитие, внутренняя и внешняя политика.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26.</w:t>
      </w:r>
      <w:r w:rsidRPr="00ED1989">
        <w:rPr>
          <w:sz w:val="24"/>
          <w:szCs w:val="24"/>
        </w:rPr>
        <w:tab/>
        <w:t>Русская Православная Церковь и исторические судьбы России в XVII стол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 xml:space="preserve">тии.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27.</w:t>
      </w:r>
      <w:r w:rsidRPr="00ED1989">
        <w:rPr>
          <w:sz w:val="24"/>
          <w:szCs w:val="24"/>
        </w:rPr>
        <w:tab/>
        <w:t xml:space="preserve"> Идея Святой Руси в  век Смуты и Раскола. Культура России в XVII стол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тии.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28.</w:t>
      </w:r>
      <w:r w:rsidRPr="00ED1989">
        <w:rPr>
          <w:sz w:val="24"/>
          <w:szCs w:val="24"/>
        </w:rPr>
        <w:tab/>
        <w:t>Радикальные реформы и преобразования Петра I: исторический перелом в оценках ведущих исследователей.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29.</w:t>
      </w:r>
      <w:r w:rsidRPr="00ED1989">
        <w:rPr>
          <w:sz w:val="24"/>
          <w:szCs w:val="24"/>
        </w:rPr>
        <w:tab/>
        <w:t xml:space="preserve">Внешняя политика России в эпоху Петра I.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30.</w:t>
      </w:r>
      <w:r w:rsidRPr="00ED1989">
        <w:rPr>
          <w:sz w:val="24"/>
          <w:szCs w:val="24"/>
        </w:rPr>
        <w:tab/>
        <w:t>Российская империя в 1725-1762 гг.; внутренняя и внешняя политика.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31.</w:t>
      </w:r>
      <w:r w:rsidRPr="00ED1989">
        <w:rPr>
          <w:sz w:val="24"/>
          <w:szCs w:val="24"/>
        </w:rPr>
        <w:tab/>
        <w:t xml:space="preserve">Российская империя в 1762-1801 гг.: социально-экономическое развитие и внутренняя политика.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32.</w:t>
      </w:r>
      <w:r w:rsidRPr="00ED1989">
        <w:rPr>
          <w:sz w:val="24"/>
          <w:szCs w:val="24"/>
        </w:rPr>
        <w:tab/>
        <w:t xml:space="preserve"> Внешняя политика Российской империи в 1762-1801 гг.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33.</w:t>
      </w:r>
      <w:r w:rsidRPr="00ED1989">
        <w:rPr>
          <w:sz w:val="24"/>
          <w:szCs w:val="24"/>
        </w:rPr>
        <w:tab/>
        <w:t xml:space="preserve"> Церковь и государство в  XVIII веке. Православие и государственно-политические ориентиры и устремления Российской империи.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34.</w:t>
      </w:r>
      <w:r w:rsidRPr="00ED1989">
        <w:rPr>
          <w:sz w:val="24"/>
          <w:szCs w:val="24"/>
        </w:rPr>
        <w:tab/>
        <w:t xml:space="preserve"> Культура России в XVIII столетии: просвещение, наука, художественное творчество.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35.</w:t>
      </w:r>
      <w:r w:rsidRPr="00ED1989">
        <w:rPr>
          <w:sz w:val="24"/>
          <w:szCs w:val="24"/>
        </w:rPr>
        <w:tab/>
        <w:t xml:space="preserve"> Россия в 1801-1812 гг.: реформаторские начинания и внешняя политика.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36.</w:t>
      </w:r>
      <w:r w:rsidRPr="00ED1989">
        <w:rPr>
          <w:sz w:val="24"/>
          <w:szCs w:val="24"/>
        </w:rPr>
        <w:tab/>
        <w:t xml:space="preserve"> Россия в 1812 -1815 гг. Отечественная война 1812 г., заграничные походы русской армии, послевоенное урегулирование.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37.</w:t>
      </w:r>
      <w:r w:rsidRPr="00ED1989">
        <w:rPr>
          <w:sz w:val="24"/>
          <w:szCs w:val="24"/>
        </w:rPr>
        <w:tab/>
        <w:t xml:space="preserve"> Россия в 1815-1825 гг.: внутренняя и внешняя политика, общественное движение.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38.</w:t>
      </w:r>
      <w:r w:rsidRPr="00ED1989">
        <w:rPr>
          <w:sz w:val="24"/>
          <w:szCs w:val="24"/>
        </w:rPr>
        <w:tab/>
        <w:t xml:space="preserve"> Русский выбор Николая I; идеология и внутренняя политика.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39.</w:t>
      </w:r>
      <w:r w:rsidRPr="00ED1989">
        <w:rPr>
          <w:sz w:val="24"/>
          <w:szCs w:val="24"/>
        </w:rPr>
        <w:tab/>
        <w:t xml:space="preserve"> Внешняя политика Российской империи в период царствования Николая I. Крымская война.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40.</w:t>
      </w:r>
      <w:r w:rsidRPr="00ED1989">
        <w:rPr>
          <w:sz w:val="24"/>
          <w:szCs w:val="24"/>
        </w:rPr>
        <w:tab/>
        <w:t xml:space="preserve"> Преподобный Серафим Саровский и русские подвижники XIX века.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41.</w:t>
      </w:r>
      <w:r w:rsidRPr="00ED1989">
        <w:rPr>
          <w:sz w:val="24"/>
          <w:szCs w:val="24"/>
        </w:rPr>
        <w:tab/>
        <w:t xml:space="preserve"> Национально-духовная самоидентификация и формы ее актуализации в первой половине  и середине XIX века.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42.</w:t>
      </w:r>
      <w:r w:rsidRPr="00ED1989">
        <w:rPr>
          <w:sz w:val="24"/>
          <w:szCs w:val="24"/>
        </w:rPr>
        <w:tab/>
        <w:t xml:space="preserve"> «Золотой век» русской культуры: национальные корни и западные влияния.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Россия в период правления Александра II: реформы, экономическое развитие, обострение социальной ситуации.</w:t>
      </w:r>
    </w:p>
    <w:p w:rsidR="00CB4FE8" w:rsidRPr="00ED1989" w:rsidRDefault="00C52F08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43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Внешняя политика России в период царствования Александра II. Борьба за освобождение братьев-славян.</w:t>
      </w:r>
    </w:p>
    <w:p w:rsidR="00CB4FE8" w:rsidRPr="00ED1989" w:rsidRDefault="00C52F08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44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Россия в годы царствования Александра III: православная идеология, ко</w:t>
      </w:r>
      <w:r w:rsidR="00CB4FE8" w:rsidRPr="00ED1989">
        <w:rPr>
          <w:sz w:val="24"/>
          <w:szCs w:val="24"/>
        </w:rPr>
        <w:t>н</w:t>
      </w:r>
      <w:r w:rsidR="00CB4FE8" w:rsidRPr="00ED1989">
        <w:rPr>
          <w:sz w:val="24"/>
          <w:szCs w:val="24"/>
        </w:rPr>
        <w:t>сервативная модернизация, миротворческая политика.</w:t>
      </w:r>
    </w:p>
    <w:p w:rsidR="00CB4FE8" w:rsidRPr="00ED1989" w:rsidRDefault="00C52F08" w:rsidP="00B1794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45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Традиционализм в России второй половины XIX столетия: защита святынь и устоев Русской  цивилизации.</w:t>
      </w:r>
    </w:p>
    <w:p w:rsidR="00CB4FE8" w:rsidRPr="00ED1989" w:rsidRDefault="00B1794E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46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Образование, наука и художественная культура России во второй  половине XIX столетия.</w:t>
      </w:r>
    </w:p>
    <w:p w:rsidR="00CB4FE8" w:rsidRPr="00ED1989" w:rsidRDefault="00B1794E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47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Россия на исходе XIX – в начале  XX вв.: политический курс и социально-экономическое развитие. Особенности российской модернизации.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48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Трагедия российской истории начала XX в.: активизация антирусских сил, русско-японская война и революционная смута 1905-1907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49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Последнее десятилетие  Российской империи: социально-экономическое развитие, внутренняя и внешняя политика. Россия в Первой мировой войне.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50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Россия в конце XIX – начале  XX вв. Национально-культурное возрождение и противоречия духовной жизни.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51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Революция 1917 г. и ее уроки.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52</w:t>
      </w:r>
      <w:r w:rsidR="00CB4FE8" w:rsidRPr="00ED1989">
        <w:rPr>
          <w:sz w:val="24"/>
          <w:szCs w:val="24"/>
        </w:rPr>
        <w:t xml:space="preserve">. </w:t>
      </w:r>
      <w:r w:rsidR="00CB4FE8" w:rsidRPr="00ED1989">
        <w:rPr>
          <w:sz w:val="24"/>
          <w:szCs w:val="24"/>
        </w:rPr>
        <w:tab/>
        <w:t>Гражданская война и интервенция 1918-1920 гг. Разрушение основ русской жизни.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53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Советская страна в 1921-1941 гг.: опыт форсированной модернизации и уроки истории.</w:t>
      </w:r>
    </w:p>
    <w:p w:rsidR="00CB4FE8" w:rsidRPr="00ED1989" w:rsidRDefault="00AD14FA" w:rsidP="00C52F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54</w:t>
      </w:r>
      <w:r w:rsidR="00CB4FE8" w:rsidRPr="00ED1989">
        <w:rPr>
          <w:sz w:val="24"/>
          <w:szCs w:val="24"/>
        </w:rPr>
        <w:t>. Русская Православная Церковь и богоборческая власть в 20-30-е гг. ХХ в. Д</w:t>
      </w:r>
      <w:r w:rsidR="00CB4FE8" w:rsidRPr="00ED1989">
        <w:rPr>
          <w:sz w:val="24"/>
          <w:szCs w:val="24"/>
        </w:rPr>
        <w:t>у</w:t>
      </w:r>
      <w:r w:rsidR="00CB4FE8" w:rsidRPr="00ED1989">
        <w:rPr>
          <w:sz w:val="24"/>
          <w:szCs w:val="24"/>
        </w:rPr>
        <w:t>ховная победа Православия.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55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Судьбы российской  культуры 1917-1941 гг. Трагедия русской интеллиге</w:t>
      </w:r>
      <w:r w:rsidR="00CB4FE8" w:rsidRPr="00ED1989">
        <w:rPr>
          <w:sz w:val="24"/>
          <w:szCs w:val="24"/>
        </w:rPr>
        <w:t>н</w:t>
      </w:r>
      <w:r w:rsidR="00CB4FE8" w:rsidRPr="00ED1989">
        <w:rPr>
          <w:sz w:val="24"/>
          <w:szCs w:val="24"/>
        </w:rPr>
        <w:t>ции.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56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Великая Отечественная война: 22 июня 1941 – 19 ноября 1942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57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Коренной перелом в Великой Отечественной войне.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58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Победный этап  Великой Отечественной войны 1944-1945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59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Фальсификация истории Второй мировой войны и современная геополит</w:t>
      </w:r>
      <w:r w:rsidR="00CB4FE8" w:rsidRPr="00ED1989">
        <w:rPr>
          <w:sz w:val="24"/>
          <w:szCs w:val="24"/>
        </w:rPr>
        <w:t>и</w:t>
      </w:r>
      <w:r w:rsidR="00CB4FE8" w:rsidRPr="00ED1989">
        <w:rPr>
          <w:sz w:val="24"/>
          <w:szCs w:val="24"/>
        </w:rPr>
        <w:t>ка.</w:t>
      </w:r>
    </w:p>
    <w:p w:rsidR="00CB4FE8" w:rsidRPr="00ED1989" w:rsidRDefault="00C52F08" w:rsidP="00C52F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AD14FA">
        <w:rPr>
          <w:sz w:val="24"/>
          <w:szCs w:val="24"/>
        </w:rPr>
        <w:t xml:space="preserve">          60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Духовные силы России в священной войне с фашизмом: 1941-1945гг.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61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«Все для фронта! Все для Победы!»: подвиг советского тыла в годы Вел</w:t>
      </w:r>
      <w:r w:rsidR="00CB4FE8" w:rsidRPr="00ED1989">
        <w:rPr>
          <w:sz w:val="24"/>
          <w:szCs w:val="24"/>
        </w:rPr>
        <w:t>и</w:t>
      </w:r>
      <w:r w:rsidR="00CB4FE8" w:rsidRPr="00ED1989">
        <w:rPr>
          <w:sz w:val="24"/>
          <w:szCs w:val="24"/>
        </w:rPr>
        <w:t>кой Отечественной войны.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62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СССР в 1945-1964 гг. – великие достижения и трагические потери. 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63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Советский Союз в условиях «развитого социализма»: 1964-1985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64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СССР в период «перестройки»: 1985-1991 гг.</w:t>
      </w:r>
    </w:p>
    <w:p w:rsidR="00CB4FE8" w:rsidRPr="00ED1989" w:rsidRDefault="001D1C72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65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Россия на исходе ХХ века: «погружение в бездну».</w:t>
      </w:r>
    </w:p>
    <w:p w:rsidR="00CB4FE8" w:rsidRPr="00ED1989" w:rsidRDefault="001D1C72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66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Россия в ХХI веке: исторический опыт, проблемы, перспективы.</w:t>
      </w:r>
    </w:p>
    <w:p w:rsidR="001D1C72" w:rsidRDefault="001D1C72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 xml:space="preserve">ние основного учебного материала в объеме, необходимом для дальнейшей учебы и в </w:t>
      </w:r>
      <w:r w:rsidRPr="00704ED6">
        <w:rPr>
          <w:color w:val="000000"/>
        </w:rPr>
        <w:lastRenderedPageBreak/>
        <w:t>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F5A" w:rsidRDefault="00851F5A">
      <w:r>
        <w:separator/>
      </w:r>
    </w:p>
  </w:endnote>
  <w:endnote w:type="continuationSeparator" w:id="0">
    <w:p w:rsidR="00851F5A" w:rsidRDefault="0085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AE7" w:rsidRDefault="00851F5A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B59A2">
      <w:rPr>
        <w:noProof/>
      </w:rPr>
      <w:t>2</w:t>
    </w:r>
    <w:r>
      <w:rPr>
        <w:noProof/>
      </w:rPr>
      <w:fldChar w:fldCharType="end"/>
    </w:r>
  </w:p>
  <w:p w:rsidR="00745AE7" w:rsidRDefault="00745AE7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F5A" w:rsidRDefault="00851F5A">
      <w:r>
        <w:separator/>
      </w:r>
    </w:p>
  </w:footnote>
  <w:footnote w:type="continuationSeparator" w:id="0">
    <w:p w:rsidR="00851F5A" w:rsidRDefault="00851F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4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1"/>
  </w:num>
  <w:num w:numId="3">
    <w:abstractNumId w:val="16"/>
  </w:num>
  <w:num w:numId="4">
    <w:abstractNumId w:val="13"/>
  </w:num>
  <w:num w:numId="5">
    <w:abstractNumId w:val="33"/>
  </w:num>
  <w:num w:numId="6">
    <w:abstractNumId w:val="18"/>
  </w:num>
  <w:num w:numId="7">
    <w:abstractNumId w:val="25"/>
  </w:num>
  <w:num w:numId="8">
    <w:abstractNumId w:val="9"/>
  </w:num>
  <w:num w:numId="9">
    <w:abstractNumId w:val="19"/>
  </w:num>
  <w:num w:numId="10">
    <w:abstractNumId w:val="35"/>
  </w:num>
  <w:num w:numId="11">
    <w:abstractNumId w:val="17"/>
  </w:num>
  <w:num w:numId="12">
    <w:abstractNumId w:val="23"/>
  </w:num>
  <w:num w:numId="13">
    <w:abstractNumId w:val="0"/>
  </w:num>
  <w:num w:numId="14">
    <w:abstractNumId w:val="28"/>
  </w:num>
  <w:num w:numId="15">
    <w:abstractNumId w:val="27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2"/>
  </w:num>
  <w:num w:numId="27">
    <w:abstractNumId w:val="30"/>
  </w:num>
  <w:num w:numId="28">
    <w:abstractNumId w:val="26"/>
  </w:num>
  <w:num w:numId="29">
    <w:abstractNumId w:val="24"/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5"/>
  </w:num>
  <w:num w:numId="33">
    <w:abstractNumId w:val="32"/>
  </w:num>
  <w:num w:numId="34">
    <w:abstractNumId w:val="2"/>
  </w:num>
  <w:num w:numId="35">
    <w:abstractNumId w:val="34"/>
  </w:num>
  <w:num w:numId="3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153F"/>
    <w:rsid w:val="000237FB"/>
    <w:rsid w:val="00026829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2F41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C7F0D"/>
    <w:rsid w:val="000D1519"/>
    <w:rsid w:val="000D3948"/>
    <w:rsid w:val="000D3BB9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1A7B"/>
    <w:rsid w:val="001246F2"/>
    <w:rsid w:val="0012714A"/>
    <w:rsid w:val="00131A35"/>
    <w:rsid w:val="001350D8"/>
    <w:rsid w:val="001377A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1C72"/>
    <w:rsid w:val="001D5210"/>
    <w:rsid w:val="001E024D"/>
    <w:rsid w:val="001E08DD"/>
    <w:rsid w:val="001E3329"/>
    <w:rsid w:val="001E365C"/>
    <w:rsid w:val="001E5DFF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267B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6A1C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24A7"/>
    <w:rsid w:val="0034598F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2E03"/>
    <w:rsid w:val="003D5C47"/>
    <w:rsid w:val="003E0359"/>
    <w:rsid w:val="003E5E82"/>
    <w:rsid w:val="003F4EA4"/>
    <w:rsid w:val="003F7120"/>
    <w:rsid w:val="0040142A"/>
    <w:rsid w:val="00405CF0"/>
    <w:rsid w:val="004061A1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6AA6"/>
    <w:rsid w:val="00467E23"/>
    <w:rsid w:val="00490CF1"/>
    <w:rsid w:val="00492DDC"/>
    <w:rsid w:val="004A05C7"/>
    <w:rsid w:val="004A15BD"/>
    <w:rsid w:val="004A1816"/>
    <w:rsid w:val="004A1CC4"/>
    <w:rsid w:val="004A2603"/>
    <w:rsid w:val="004A62C5"/>
    <w:rsid w:val="004B6DD0"/>
    <w:rsid w:val="004B7DC1"/>
    <w:rsid w:val="004C7124"/>
    <w:rsid w:val="004D17C1"/>
    <w:rsid w:val="004D1E1D"/>
    <w:rsid w:val="004D7B06"/>
    <w:rsid w:val="004F4D49"/>
    <w:rsid w:val="004F4E4B"/>
    <w:rsid w:val="005046D6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169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6416D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2645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122F9"/>
    <w:rsid w:val="00715C42"/>
    <w:rsid w:val="00720409"/>
    <w:rsid w:val="007304D1"/>
    <w:rsid w:val="00730976"/>
    <w:rsid w:val="00740C14"/>
    <w:rsid w:val="0074126F"/>
    <w:rsid w:val="00745AE7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7060"/>
    <w:rsid w:val="007E7DBA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EC"/>
    <w:rsid w:val="008376E7"/>
    <w:rsid w:val="008402B8"/>
    <w:rsid w:val="00844220"/>
    <w:rsid w:val="00851F5A"/>
    <w:rsid w:val="0085419C"/>
    <w:rsid w:val="00864661"/>
    <w:rsid w:val="008647A9"/>
    <w:rsid w:val="00875EAC"/>
    <w:rsid w:val="00880EE5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27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14FA"/>
    <w:rsid w:val="00AD527E"/>
    <w:rsid w:val="00AD7810"/>
    <w:rsid w:val="00AD7E77"/>
    <w:rsid w:val="00AE41E9"/>
    <w:rsid w:val="00AE4EEA"/>
    <w:rsid w:val="00AF5659"/>
    <w:rsid w:val="00AF56C0"/>
    <w:rsid w:val="00B02E96"/>
    <w:rsid w:val="00B07EDF"/>
    <w:rsid w:val="00B15BA8"/>
    <w:rsid w:val="00B17633"/>
    <w:rsid w:val="00B1794E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2F08"/>
    <w:rsid w:val="00C52F35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80DE1"/>
    <w:rsid w:val="00E92DF5"/>
    <w:rsid w:val="00EA15D0"/>
    <w:rsid w:val="00EA26AB"/>
    <w:rsid w:val="00EB0D5E"/>
    <w:rsid w:val="00EB78E9"/>
    <w:rsid w:val="00EC26A9"/>
    <w:rsid w:val="00EC3979"/>
    <w:rsid w:val="00ED0D60"/>
    <w:rsid w:val="00ED117B"/>
    <w:rsid w:val="00ED1989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9A2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3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534</TotalTime>
  <Pages>16</Pages>
  <Words>5651</Words>
  <Characters>32214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37790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421</cp:revision>
  <cp:lastPrinted>2022-03-29T12:24:00Z</cp:lastPrinted>
  <dcterms:created xsi:type="dcterms:W3CDTF">2018-12-21T18:30:00Z</dcterms:created>
  <dcterms:modified xsi:type="dcterms:W3CDTF">2023-08-17T12:42:00Z</dcterms:modified>
</cp:coreProperties>
</file>