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ской Православной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9E7FFD" w:rsidRPr="00FA70F0" w:rsidRDefault="009E7FFD" w:rsidP="009E7FFD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9E7FFD" w:rsidRPr="00FA70F0" w:rsidRDefault="009E7FFD" w:rsidP="009E7FFD">
      <w:pPr>
        <w:jc w:val="right"/>
        <w:rPr>
          <w:color w:val="000000"/>
          <w:sz w:val="24"/>
          <w:szCs w:val="24"/>
        </w:rPr>
      </w:pPr>
    </w:p>
    <w:p w:rsidR="009E7FFD" w:rsidRPr="00FA70F0" w:rsidRDefault="009E7FFD" w:rsidP="009E7FFD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9E7FFD" w:rsidRPr="00FA70F0" w:rsidRDefault="009E7FFD" w:rsidP="009E7FFD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9E7FFD" w:rsidRPr="00FA70F0" w:rsidRDefault="009E7FFD" w:rsidP="009E7FFD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ED0B12" w:rsidRPr="00FA70F0" w:rsidRDefault="00ED0B12" w:rsidP="00ED0B12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9E7FFD" w:rsidRPr="00FA70F0" w:rsidRDefault="009E7FFD" w:rsidP="009E7FFD">
      <w:pPr>
        <w:jc w:val="right"/>
      </w:pPr>
    </w:p>
    <w:p w:rsidR="009E7FFD" w:rsidRPr="00FA70F0" w:rsidRDefault="009E7FFD" w:rsidP="009E7FFD">
      <w:pPr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6F58EF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ВВЕДЕНИЕ В БИБЛЕИСТИКУ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324BD7" w:rsidRDefault="00324BD7" w:rsidP="00324BD7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324BD7" w:rsidRPr="00A14EBE" w:rsidRDefault="00324BD7" w:rsidP="00324BD7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324BD7" w:rsidRDefault="00324BD7" w:rsidP="00324BD7">
      <w:pPr>
        <w:autoSpaceDE w:val="0"/>
        <w:jc w:val="center"/>
        <w:rPr>
          <w:sz w:val="28"/>
          <w:szCs w:val="28"/>
        </w:rPr>
      </w:pPr>
    </w:p>
    <w:p w:rsidR="00324BD7" w:rsidRDefault="00324BD7" w:rsidP="00324BD7">
      <w:pPr>
        <w:autoSpaceDE w:val="0"/>
        <w:jc w:val="center"/>
        <w:rPr>
          <w:sz w:val="28"/>
          <w:szCs w:val="28"/>
        </w:rPr>
      </w:pPr>
    </w:p>
    <w:p w:rsidR="00324BD7" w:rsidRPr="003937D0" w:rsidRDefault="00324BD7" w:rsidP="00324BD7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324BD7" w:rsidRPr="003937D0" w:rsidRDefault="00324BD7" w:rsidP="00324BD7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324BD7" w:rsidRPr="003937D0" w:rsidRDefault="00324BD7" w:rsidP="00324BD7">
      <w:pPr>
        <w:jc w:val="center"/>
        <w:rPr>
          <w:b/>
          <w:sz w:val="28"/>
          <w:szCs w:val="28"/>
        </w:rPr>
      </w:pPr>
    </w:p>
    <w:p w:rsidR="00324BD7" w:rsidRPr="00580474" w:rsidRDefault="00324BD7" w:rsidP="00324BD7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324BD7" w:rsidRPr="00580474" w:rsidRDefault="00324BD7" w:rsidP="00324BD7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324BD7" w:rsidRDefault="00324BD7" w:rsidP="00324BD7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324BD7" w:rsidRDefault="00324BD7" w:rsidP="00324BD7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324BD7" w:rsidRDefault="00324BD7" w:rsidP="00324BD7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324BD7" w:rsidRDefault="00324BD7" w:rsidP="00324BD7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324BD7" w:rsidRDefault="00324BD7" w:rsidP="00324BD7">
      <w:pPr>
        <w:autoSpaceDE w:val="0"/>
        <w:jc w:val="center"/>
        <w:rPr>
          <w:b/>
          <w:bCs/>
          <w:sz w:val="28"/>
          <w:szCs w:val="28"/>
        </w:rPr>
      </w:pPr>
    </w:p>
    <w:p w:rsidR="00324BD7" w:rsidRDefault="00324BD7" w:rsidP="00324BD7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A577E7" w:rsidRDefault="0023345A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D0B12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6F58EF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6F58EF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87949" w:rsidRDefault="00C87949" w:rsidP="00FE1C82">
      <w:pPr>
        <w:rPr>
          <w:sz w:val="24"/>
          <w:szCs w:val="24"/>
        </w:rPr>
      </w:pPr>
      <w:r>
        <w:rPr>
          <w:sz w:val="24"/>
          <w:szCs w:val="24"/>
        </w:rPr>
        <w:t>Иерей Антоний Федоров,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Pr="00C87949">
        <w:rPr>
          <w:sz w:val="24"/>
          <w:szCs w:val="24"/>
        </w:rPr>
        <w:t>кафедры</w:t>
      </w:r>
      <w:r w:rsidR="006F58EF">
        <w:rPr>
          <w:sz w:val="24"/>
          <w:szCs w:val="24"/>
        </w:rPr>
        <w:t xml:space="preserve"> </w:t>
      </w:r>
      <w:proofErr w:type="spellStart"/>
      <w:r w:rsidR="006F58EF">
        <w:rPr>
          <w:sz w:val="24"/>
          <w:szCs w:val="24"/>
        </w:rPr>
        <w:t>библеистики</w:t>
      </w:r>
      <w:proofErr w:type="spellEnd"/>
      <w:r w:rsidR="006F58EF">
        <w:rPr>
          <w:sz w:val="24"/>
          <w:szCs w:val="24"/>
        </w:rPr>
        <w:t xml:space="preserve"> и богословия, </w:t>
      </w:r>
      <w:r>
        <w:rPr>
          <w:sz w:val="24"/>
          <w:szCs w:val="24"/>
        </w:rPr>
        <w:t xml:space="preserve">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6F58EF">
        <w:rPr>
          <w:sz w:val="24"/>
          <w:szCs w:val="24"/>
        </w:rPr>
        <w:t xml:space="preserve">Введение в </w:t>
      </w:r>
      <w:proofErr w:type="spellStart"/>
      <w:r w:rsidR="006F58EF">
        <w:rPr>
          <w:sz w:val="24"/>
          <w:szCs w:val="24"/>
        </w:rPr>
        <w:t>библеистику</w:t>
      </w:r>
      <w:proofErr w:type="spellEnd"/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524814">
        <w:rPr>
          <w:sz w:val="24"/>
          <w:szCs w:val="24"/>
        </w:rPr>
        <w:t xml:space="preserve">обязательной части </w:t>
      </w:r>
      <w:r>
        <w:rPr>
          <w:sz w:val="24"/>
          <w:szCs w:val="24"/>
        </w:rPr>
        <w:t>Блока 1 «Дисциплины»</w:t>
      </w:r>
      <w:r w:rsidR="00524814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6F58EF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7C2D62" w:rsidRPr="001625F8" w:rsidTr="000F18C0">
        <w:trPr>
          <w:trHeight w:val="468"/>
        </w:trPr>
        <w:tc>
          <w:tcPr>
            <w:tcW w:w="1774" w:type="dxa"/>
            <w:vAlign w:val="center"/>
          </w:tcPr>
          <w:p w:rsidR="007C2D62" w:rsidRPr="006211C0" w:rsidRDefault="007C2D62" w:rsidP="007C2D62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DE768C">
              <w:rPr>
                <w:sz w:val="24"/>
                <w:szCs w:val="24"/>
              </w:rPr>
              <w:t>Спос</w:t>
            </w:r>
            <w:r w:rsidRPr="00DE768C">
              <w:rPr>
                <w:sz w:val="24"/>
                <w:szCs w:val="24"/>
              </w:rPr>
              <w:t>о</w:t>
            </w:r>
            <w:r w:rsidRPr="00DE768C">
              <w:rPr>
                <w:sz w:val="24"/>
                <w:szCs w:val="24"/>
              </w:rPr>
              <w:t>бен</w:t>
            </w:r>
            <w:proofErr w:type="gramEnd"/>
            <w:r w:rsidRPr="00DE768C">
              <w:rPr>
                <w:sz w:val="24"/>
                <w:szCs w:val="24"/>
              </w:rPr>
              <w:t xml:space="preserve"> применять базовые зн</w:t>
            </w:r>
            <w:r w:rsidRPr="00DE768C">
              <w:rPr>
                <w:sz w:val="24"/>
                <w:szCs w:val="24"/>
              </w:rPr>
              <w:t>а</w:t>
            </w:r>
            <w:r w:rsidRPr="00DE768C">
              <w:rPr>
                <w:sz w:val="24"/>
                <w:szCs w:val="24"/>
              </w:rPr>
              <w:t>ния свяще</w:t>
            </w:r>
            <w:r w:rsidRPr="00DE768C">
              <w:rPr>
                <w:sz w:val="24"/>
                <w:szCs w:val="24"/>
              </w:rPr>
              <w:t>н</w:t>
            </w:r>
            <w:r w:rsidRPr="00DE768C">
              <w:rPr>
                <w:sz w:val="24"/>
                <w:szCs w:val="24"/>
              </w:rPr>
              <w:t>ных текстов религиозной традиции и подходов к их интерпретации при решении теологических задач</w:t>
            </w:r>
          </w:p>
        </w:tc>
        <w:tc>
          <w:tcPr>
            <w:tcW w:w="2835" w:type="dxa"/>
            <w:vAlign w:val="center"/>
          </w:tcPr>
          <w:p w:rsidR="007C2D62" w:rsidRDefault="007C2D62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C2D62">
              <w:rPr>
                <w:sz w:val="24"/>
                <w:szCs w:val="24"/>
              </w:rPr>
              <w:t>И</w:t>
            </w:r>
            <w:proofErr w:type="gramEnd"/>
            <w:r w:rsidRPr="007C2D62">
              <w:rPr>
                <w:sz w:val="24"/>
                <w:szCs w:val="24"/>
              </w:rPr>
              <w:t>меет базовые сведения о книгах Св</w:t>
            </w:r>
            <w:r w:rsidRPr="007C2D62">
              <w:rPr>
                <w:sz w:val="24"/>
                <w:szCs w:val="24"/>
              </w:rPr>
              <w:t>я</w:t>
            </w:r>
            <w:r w:rsidRPr="007C2D62">
              <w:rPr>
                <w:sz w:val="24"/>
                <w:szCs w:val="24"/>
              </w:rPr>
              <w:t>щенного Писания, ист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рическом контексте с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бытий Священной ист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рии, начальные сведения библейской текстологии.</w:t>
            </w:r>
          </w:p>
          <w:p w:rsidR="007C2D62" w:rsidRDefault="007C2D62" w:rsidP="007C2D62">
            <w:pPr>
              <w:widowControl w:val="0"/>
              <w:tabs>
                <w:tab w:val="left" w:pos="1058"/>
              </w:tabs>
              <w:rPr>
                <w:b/>
                <w:sz w:val="24"/>
                <w:szCs w:val="24"/>
              </w:rPr>
            </w:pPr>
          </w:p>
          <w:p w:rsidR="007C2D62" w:rsidRDefault="007C2D62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ОПК-1.3 </w:t>
            </w:r>
            <w:r w:rsidRPr="007C2D62">
              <w:rPr>
                <w:sz w:val="24"/>
                <w:szCs w:val="24"/>
              </w:rPr>
              <w:t>Знаком со св</w:t>
            </w:r>
            <w:r w:rsidRPr="007C2D62">
              <w:rPr>
                <w:sz w:val="24"/>
                <w:szCs w:val="24"/>
              </w:rPr>
              <w:t>я</w:t>
            </w:r>
            <w:r w:rsidRPr="007C2D62">
              <w:rPr>
                <w:sz w:val="24"/>
                <w:szCs w:val="24"/>
              </w:rPr>
              <w:t>тоотеческой экзегезой Священного Писания, в том числе — в отеч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ственной православной традиции.</w:t>
            </w:r>
          </w:p>
          <w:p w:rsidR="007C2D62" w:rsidRDefault="007C2D62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7C2D62" w:rsidRDefault="007C2D62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ОПК-1.4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C2D62">
              <w:rPr>
                <w:sz w:val="24"/>
                <w:szCs w:val="24"/>
              </w:rPr>
              <w:t>П</w:t>
            </w:r>
            <w:proofErr w:type="gramEnd"/>
            <w:r w:rsidRPr="007C2D62">
              <w:rPr>
                <w:sz w:val="24"/>
                <w:szCs w:val="24"/>
              </w:rPr>
              <w:t>онимает сп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цифику церковной тр</w:t>
            </w:r>
            <w:r w:rsidRPr="007C2D62">
              <w:rPr>
                <w:sz w:val="24"/>
                <w:szCs w:val="24"/>
              </w:rPr>
              <w:t>а</w:t>
            </w:r>
            <w:r w:rsidRPr="007C2D62">
              <w:rPr>
                <w:sz w:val="24"/>
                <w:szCs w:val="24"/>
              </w:rPr>
              <w:t>диции изучения Св</w:t>
            </w:r>
            <w:r w:rsidRPr="007C2D62">
              <w:rPr>
                <w:sz w:val="24"/>
                <w:szCs w:val="24"/>
              </w:rPr>
              <w:t>я</w:t>
            </w:r>
            <w:r w:rsidRPr="007C2D62">
              <w:rPr>
                <w:sz w:val="24"/>
                <w:szCs w:val="24"/>
              </w:rPr>
              <w:t>щенного Писания (цели, принципы, подходы, м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сто в богословии; соо</w:t>
            </w:r>
            <w:r w:rsidRPr="007C2D62">
              <w:rPr>
                <w:sz w:val="24"/>
                <w:szCs w:val="24"/>
              </w:rPr>
              <w:t>т</w:t>
            </w:r>
            <w:r w:rsidRPr="007C2D62">
              <w:rPr>
                <w:sz w:val="24"/>
                <w:szCs w:val="24"/>
              </w:rPr>
              <w:t>ношение с возникшими в Новое время альтерн</w:t>
            </w:r>
            <w:r w:rsidRPr="007C2D62">
              <w:rPr>
                <w:sz w:val="24"/>
                <w:szCs w:val="24"/>
              </w:rPr>
              <w:t>а</w:t>
            </w:r>
            <w:r w:rsidRPr="007C2D62">
              <w:rPr>
                <w:sz w:val="24"/>
                <w:szCs w:val="24"/>
              </w:rPr>
              <w:t>тивными традициями изучения Библии).</w:t>
            </w:r>
          </w:p>
          <w:p w:rsidR="007C2D62" w:rsidRDefault="007C2D62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7C2D62" w:rsidRPr="007C2D62" w:rsidRDefault="007C2D62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ОПК-1.5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C2D62">
              <w:rPr>
                <w:sz w:val="24"/>
                <w:szCs w:val="24"/>
              </w:rPr>
              <w:t>У</w:t>
            </w:r>
            <w:proofErr w:type="gramEnd"/>
            <w:r w:rsidRPr="007C2D62">
              <w:rPr>
                <w:sz w:val="24"/>
                <w:szCs w:val="24"/>
              </w:rPr>
              <w:t>меет соотн</w:t>
            </w:r>
            <w:r w:rsidRPr="007C2D62">
              <w:rPr>
                <w:sz w:val="24"/>
                <w:szCs w:val="24"/>
              </w:rPr>
              <w:t>о</w:t>
            </w:r>
            <w:r w:rsidRPr="007C2D62">
              <w:rPr>
                <w:sz w:val="24"/>
                <w:szCs w:val="24"/>
              </w:rPr>
              <w:t>сить изучаемые идеи и концепции с Библейским учением, осмысляемым в русле Церковного пр</w:t>
            </w:r>
            <w:r w:rsidRPr="007C2D62">
              <w:rPr>
                <w:sz w:val="24"/>
                <w:szCs w:val="24"/>
              </w:rPr>
              <w:t>е</w:t>
            </w:r>
            <w:r w:rsidRPr="007C2D62">
              <w:rPr>
                <w:sz w:val="24"/>
                <w:szCs w:val="24"/>
              </w:rPr>
              <w:t>дания.</w:t>
            </w:r>
          </w:p>
        </w:tc>
        <w:tc>
          <w:tcPr>
            <w:tcW w:w="5074" w:type="dxa"/>
          </w:tcPr>
          <w:p w:rsidR="007C2D62" w:rsidRPr="001625F8" w:rsidRDefault="007C2D62" w:rsidP="007C2D62">
            <w:pPr>
              <w:pStyle w:val="af1"/>
              <w:spacing w:before="0" w:beforeAutospacing="0" w:after="0" w:afterAutospacing="0"/>
              <w:contextualSpacing/>
              <w:rPr>
                <w:b/>
              </w:rPr>
            </w:pPr>
            <w:r w:rsidRPr="001625F8">
              <w:rPr>
                <w:b/>
              </w:rPr>
              <w:t xml:space="preserve">Знать: </w:t>
            </w:r>
          </w:p>
          <w:p w:rsidR="007C2D62" w:rsidRPr="001625F8" w:rsidRDefault="007C2D62" w:rsidP="007C2D62">
            <w:pPr>
              <w:pStyle w:val="af1"/>
              <w:spacing w:before="0" w:beforeAutospacing="0" w:after="0" w:afterAutospacing="0"/>
              <w:contextualSpacing/>
            </w:pPr>
            <w:r w:rsidRPr="001625F8">
              <w:t>- содержание библейских дисциплин и их зн</w:t>
            </w:r>
            <w:r w:rsidRPr="001625F8">
              <w:t>а</w:t>
            </w:r>
            <w:r w:rsidRPr="001625F8">
              <w:t>чение для понимания Слова Божия;</w:t>
            </w:r>
          </w:p>
          <w:p w:rsidR="007C2D62" w:rsidRPr="001625F8" w:rsidRDefault="007C2D62" w:rsidP="007C2D62">
            <w:pPr>
              <w:pStyle w:val="af1"/>
              <w:spacing w:before="0" w:beforeAutospacing="0" w:after="0" w:afterAutospacing="0"/>
              <w:contextualSpacing/>
            </w:pPr>
            <w:r w:rsidRPr="001625F8">
              <w:t>- методы и принципы толкования текста  Св</w:t>
            </w:r>
            <w:r w:rsidRPr="001625F8">
              <w:t>я</w:t>
            </w:r>
            <w:r w:rsidRPr="001625F8">
              <w:t xml:space="preserve">щенного Писания; </w:t>
            </w:r>
          </w:p>
          <w:p w:rsidR="007C2D62" w:rsidRPr="001625F8" w:rsidRDefault="007C2D62" w:rsidP="007C2D62">
            <w:pPr>
              <w:pStyle w:val="af1"/>
              <w:spacing w:before="0" w:beforeAutospacing="0" w:after="0" w:afterAutospacing="0"/>
              <w:contextualSpacing/>
            </w:pPr>
            <w:r w:rsidRPr="001625F8">
              <w:t>- духовное и историко-культурное значение перевода Священного текста на славянский и русский языки;</w:t>
            </w:r>
          </w:p>
          <w:p w:rsidR="00D904CF" w:rsidRPr="001625F8" w:rsidRDefault="007C2D62" w:rsidP="00D904CF">
            <w:pPr>
              <w:pStyle w:val="af1"/>
              <w:spacing w:before="0" w:beforeAutospacing="0" w:after="0" w:afterAutospacing="0"/>
              <w:contextualSpacing/>
              <w:jc w:val="both"/>
            </w:pPr>
            <w:r w:rsidRPr="001625F8">
              <w:t xml:space="preserve">- биографию и научное наследие выдающихся русских </w:t>
            </w:r>
            <w:proofErr w:type="spellStart"/>
            <w:r w:rsidRPr="001625F8">
              <w:t>библеистов</w:t>
            </w:r>
            <w:proofErr w:type="spellEnd"/>
            <w:r w:rsidR="00D904CF" w:rsidRPr="001625F8">
              <w:t xml:space="preserve"> 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  <w:rPr>
                <w:bCs/>
                <w:iCs/>
              </w:rPr>
            </w:pPr>
            <w:r w:rsidRPr="001625F8">
              <w:rPr>
                <w:bCs/>
                <w:iCs/>
              </w:rPr>
              <w:t>- основные понятия библейской науки;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 xml:space="preserve">-основные методы </w:t>
            </w:r>
            <w:proofErr w:type="spellStart"/>
            <w:r w:rsidRPr="001625F8">
              <w:t>патристической</w:t>
            </w:r>
            <w:proofErr w:type="spellEnd"/>
            <w:r w:rsidRPr="001625F8">
              <w:t xml:space="preserve"> экзегезы;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-историю происхождения Священной пис</w:t>
            </w:r>
            <w:r w:rsidRPr="001625F8">
              <w:t>ь</w:t>
            </w:r>
            <w:r w:rsidRPr="001625F8">
              <w:t>менности;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-историю текста Священного Писания;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-важнейшие рукописи священного Писания Нового и Ветхого Завета;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-историческую судьбу славянского и русского текстов Священного Писания;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  <w:jc w:val="both"/>
            </w:pPr>
            <w:r w:rsidRPr="001625F8">
              <w:t xml:space="preserve">- научное наследие русской </w:t>
            </w:r>
            <w:proofErr w:type="spellStart"/>
            <w:r w:rsidRPr="001625F8">
              <w:t>библеистики</w:t>
            </w:r>
            <w:proofErr w:type="spellEnd"/>
            <w:r w:rsidRPr="001625F8">
              <w:t xml:space="preserve"> пр</w:t>
            </w:r>
            <w:r w:rsidRPr="001625F8">
              <w:t>о</w:t>
            </w:r>
            <w:r w:rsidRPr="001625F8">
              <w:t>шлых веков и настоящего времени</w:t>
            </w:r>
          </w:p>
          <w:p w:rsidR="00D904CF" w:rsidRPr="001625F8" w:rsidRDefault="00D904CF" w:rsidP="0087457B">
            <w:pPr>
              <w:pStyle w:val="af1"/>
              <w:tabs>
                <w:tab w:val="left" w:pos="3840"/>
              </w:tabs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1625F8">
              <w:rPr>
                <w:b/>
              </w:rPr>
              <w:t>Уметь:</w:t>
            </w:r>
            <w:r w:rsidR="0087457B">
              <w:rPr>
                <w:b/>
              </w:rPr>
              <w:tab/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 актуализировать библейско-богословские и</w:t>
            </w:r>
            <w:r w:rsidRPr="001625F8">
              <w:t>с</w:t>
            </w:r>
            <w:r w:rsidRPr="001625F8">
              <w:t>тины для аудиторий с различным уровнем теологической подготовки;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-четко и доходчиво изъяснять значение Св</w:t>
            </w:r>
            <w:r w:rsidRPr="001625F8">
              <w:t>я</w:t>
            </w:r>
            <w:r w:rsidRPr="001625F8">
              <w:t>щенного Писания в духовно-нравственном развитии человека;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-пользуясь принципами и методами толков</w:t>
            </w:r>
            <w:r w:rsidRPr="001625F8">
              <w:t>а</w:t>
            </w:r>
            <w:r w:rsidRPr="001625F8">
              <w:t>ния, всесторонне и доступно раскрывать смысл священных текстов Библии;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 xml:space="preserve">-обращаясь к научному наследию выдающихся русских </w:t>
            </w:r>
            <w:proofErr w:type="spellStart"/>
            <w:r w:rsidRPr="001625F8">
              <w:t>библеистов</w:t>
            </w:r>
            <w:proofErr w:type="spellEnd"/>
            <w:r w:rsidRPr="001625F8">
              <w:t>, совершенствовать навык исследования Священного Писания;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-применять полученные знания и навыки в изучении прочих библейско-богословских дисциплин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1625F8">
              <w:rPr>
                <w:bCs/>
                <w:iCs/>
              </w:rPr>
              <w:t>-</w:t>
            </w:r>
            <w:r w:rsidRPr="001625F8">
              <w:rPr>
                <w:color w:val="000000"/>
              </w:rPr>
              <w:t xml:space="preserve">использовать, полученные в области </w:t>
            </w:r>
            <w:proofErr w:type="spellStart"/>
            <w:r w:rsidRPr="001625F8">
              <w:rPr>
                <w:color w:val="000000"/>
              </w:rPr>
              <w:t>библе</w:t>
            </w:r>
            <w:r w:rsidRPr="001625F8">
              <w:rPr>
                <w:color w:val="000000"/>
              </w:rPr>
              <w:t>и</w:t>
            </w:r>
            <w:r w:rsidRPr="001625F8">
              <w:rPr>
                <w:color w:val="000000"/>
              </w:rPr>
              <w:lastRenderedPageBreak/>
              <w:t>стики</w:t>
            </w:r>
            <w:proofErr w:type="spellEnd"/>
            <w:r w:rsidRPr="001625F8">
              <w:rPr>
                <w:color w:val="000000"/>
              </w:rPr>
              <w:t xml:space="preserve">, теологические знания в решении задач общественной миссионерской и </w:t>
            </w:r>
            <w:proofErr w:type="spellStart"/>
            <w:r w:rsidRPr="001625F8">
              <w:rPr>
                <w:color w:val="000000"/>
              </w:rPr>
              <w:t>катехизато</w:t>
            </w:r>
            <w:r w:rsidRPr="001625F8">
              <w:rPr>
                <w:color w:val="000000"/>
              </w:rPr>
              <w:t>р</w:t>
            </w:r>
            <w:r w:rsidRPr="001625F8">
              <w:rPr>
                <w:color w:val="000000"/>
              </w:rPr>
              <w:t>ской</w:t>
            </w:r>
            <w:proofErr w:type="spellEnd"/>
            <w:r w:rsidRPr="001625F8">
              <w:rPr>
                <w:color w:val="000000"/>
              </w:rPr>
              <w:t xml:space="preserve"> деятельности;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1625F8">
              <w:rPr>
                <w:color w:val="000000"/>
              </w:rPr>
              <w:t xml:space="preserve">-обращаясь к наследию русских </w:t>
            </w:r>
            <w:proofErr w:type="spellStart"/>
            <w:r w:rsidRPr="001625F8">
              <w:rPr>
                <w:color w:val="000000"/>
              </w:rPr>
              <w:t>библеистов</w:t>
            </w:r>
            <w:proofErr w:type="spellEnd"/>
            <w:r w:rsidRPr="001625F8">
              <w:rPr>
                <w:color w:val="000000"/>
              </w:rPr>
              <w:t>, а также к истории текста и важнейших рукоп</w:t>
            </w:r>
            <w:r w:rsidRPr="001625F8">
              <w:rPr>
                <w:color w:val="000000"/>
              </w:rPr>
              <w:t>и</w:t>
            </w:r>
            <w:r w:rsidRPr="001625F8">
              <w:rPr>
                <w:color w:val="000000"/>
              </w:rPr>
              <w:t>сей Библии, успешно осуществлять аполог</w:t>
            </w:r>
            <w:r w:rsidRPr="001625F8">
              <w:rPr>
                <w:color w:val="000000"/>
              </w:rPr>
              <w:t>е</w:t>
            </w:r>
            <w:r w:rsidRPr="001625F8">
              <w:rPr>
                <w:color w:val="000000"/>
              </w:rPr>
              <w:t>тическую деятельность</w:t>
            </w:r>
            <w:r w:rsidRPr="001625F8">
              <w:t xml:space="preserve"> для утверждения пр</w:t>
            </w:r>
            <w:r w:rsidRPr="001625F8">
              <w:t>а</w:t>
            </w:r>
            <w:r w:rsidRPr="001625F8">
              <w:t>вославного подхода к пониманию Слова Б</w:t>
            </w:r>
            <w:r w:rsidRPr="001625F8">
              <w:t>о</w:t>
            </w:r>
            <w:r w:rsidRPr="001625F8">
              <w:t>жия</w:t>
            </w:r>
            <w:r w:rsidRPr="001625F8">
              <w:rPr>
                <w:color w:val="000000"/>
              </w:rPr>
              <w:t>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rPr>
                <w:color w:val="000000"/>
              </w:rPr>
              <w:t>-руководствуясь методами святоотеческой э</w:t>
            </w:r>
            <w:r w:rsidRPr="001625F8">
              <w:rPr>
                <w:color w:val="000000"/>
              </w:rPr>
              <w:t>к</w:t>
            </w:r>
            <w:r w:rsidRPr="001625F8">
              <w:rPr>
                <w:color w:val="000000"/>
              </w:rPr>
              <w:t>зегезы, реализовывать приходскую просвет</w:t>
            </w:r>
            <w:r w:rsidRPr="001625F8">
              <w:rPr>
                <w:color w:val="000000"/>
              </w:rPr>
              <w:t>и</w:t>
            </w:r>
            <w:r w:rsidRPr="001625F8">
              <w:rPr>
                <w:color w:val="000000"/>
              </w:rPr>
              <w:t>тельскую деятельность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iCs/>
              </w:rPr>
            </w:pPr>
            <w:r w:rsidRPr="001625F8">
              <w:rPr>
                <w:b/>
                <w:bCs/>
                <w:iCs/>
              </w:rPr>
              <w:t>Владеть: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rPr>
                <w:bCs/>
                <w:iCs/>
              </w:rPr>
              <w:t xml:space="preserve">- </w:t>
            </w:r>
            <w:r w:rsidRPr="001625F8">
              <w:t xml:space="preserve">целостным представлением о содержании библейской науки и её значении в изучении Священного текста; 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-навыками научного подхода к изучению те</w:t>
            </w:r>
            <w:r w:rsidRPr="001625F8">
              <w:t>к</w:t>
            </w:r>
            <w:r w:rsidRPr="001625F8">
              <w:t>ста Священного Писания;</w:t>
            </w:r>
          </w:p>
          <w:p w:rsidR="007C2D62" w:rsidRPr="001625F8" w:rsidRDefault="00D904CF" w:rsidP="00D904CF">
            <w:pPr>
              <w:pStyle w:val="af1"/>
              <w:spacing w:before="0" w:beforeAutospacing="0" w:after="0" w:afterAutospacing="0"/>
              <w:contextualSpacing/>
            </w:pPr>
            <w:r w:rsidRPr="001625F8">
              <w:t>-методами толкования Священного Писания на основе принципов православной гермене</w:t>
            </w:r>
            <w:r w:rsidRPr="001625F8">
              <w:t>в</w:t>
            </w:r>
            <w:r w:rsidRPr="001625F8">
              <w:t>тики как средствами актуализации богосло</w:t>
            </w:r>
            <w:r w:rsidRPr="001625F8">
              <w:t>в</w:t>
            </w:r>
            <w:r w:rsidRPr="001625F8">
              <w:t>ских истин Библии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1625F8">
              <w:rPr>
                <w:bCs/>
                <w:iCs/>
              </w:rPr>
              <w:t>-основами понятийного аппарата библейской науки;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1625F8">
              <w:rPr>
                <w:bCs/>
                <w:iCs/>
              </w:rPr>
              <w:t>-навыками толкования текстов Священного Писания на основании святоотеческой экзег</w:t>
            </w:r>
            <w:r w:rsidRPr="001625F8">
              <w:rPr>
                <w:bCs/>
                <w:iCs/>
              </w:rPr>
              <w:t>е</w:t>
            </w:r>
            <w:r w:rsidRPr="001625F8">
              <w:rPr>
                <w:bCs/>
                <w:iCs/>
              </w:rPr>
              <w:t>зы;</w:t>
            </w:r>
          </w:p>
          <w:p w:rsidR="00D904CF" w:rsidRPr="001625F8" w:rsidRDefault="00D904CF" w:rsidP="00D904CF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i/>
                <w:iCs/>
              </w:rPr>
            </w:pPr>
            <w:r w:rsidRPr="001625F8">
              <w:rPr>
                <w:bCs/>
                <w:iCs/>
              </w:rPr>
              <w:t>-</w:t>
            </w:r>
            <w:r w:rsidRPr="001625F8">
              <w:t xml:space="preserve">инструментарием библейских дисциплин для </w:t>
            </w:r>
            <w:r w:rsidRPr="001625F8">
              <w:rPr>
                <w:color w:val="000000"/>
              </w:rPr>
              <w:t xml:space="preserve">решения задач личного просвещения, а также </w:t>
            </w:r>
            <w:proofErr w:type="spellStart"/>
            <w:r w:rsidRPr="001625F8">
              <w:rPr>
                <w:color w:val="000000"/>
              </w:rPr>
              <w:t>катехизаторской</w:t>
            </w:r>
            <w:proofErr w:type="spellEnd"/>
            <w:r w:rsidRPr="001625F8">
              <w:rPr>
                <w:color w:val="000000"/>
              </w:rPr>
              <w:t xml:space="preserve"> и</w:t>
            </w:r>
            <w:r w:rsidRPr="001625F8">
              <w:t xml:space="preserve"> апологетической</w:t>
            </w:r>
            <w:r w:rsidRPr="001625F8">
              <w:rPr>
                <w:color w:val="000000"/>
              </w:rPr>
              <w:t xml:space="preserve"> </w:t>
            </w:r>
            <w:r w:rsidRPr="001625F8">
              <w:t>прав</w:t>
            </w:r>
            <w:r w:rsidRPr="001625F8">
              <w:t>о</w:t>
            </w:r>
            <w:r w:rsidRPr="001625F8">
              <w:t xml:space="preserve">славной </w:t>
            </w:r>
            <w:r w:rsidRPr="001625F8">
              <w:rPr>
                <w:color w:val="000000"/>
              </w:rPr>
              <w:t>миссионерской</w:t>
            </w:r>
            <w:r w:rsidRPr="001625F8">
              <w:t xml:space="preserve"> </w:t>
            </w:r>
            <w:r w:rsidRPr="001625F8">
              <w:rPr>
                <w:color w:val="000000"/>
              </w:rPr>
              <w:t>деятельности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4E24BE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4E24BE">
        <w:rPr>
          <w:sz w:val="24"/>
          <w:szCs w:val="24"/>
        </w:rPr>
        <w:t>144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Tr="007C2D62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C2D62" w:rsidTr="007C2D62">
        <w:trPr>
          <w:cantSplit/>
          <w:trHeight w:val="276"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D62" w:rsidRDefault="007C2D62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7C2D62" w:rsidP="007C2D6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7C2D62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D62" w:rsidRDefault="007C2D6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D62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D62" w:rsidRDefault="007C2D62" w:rsidP="004E24B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24B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7C2D62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7C2D62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7C2D62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D62" w:rsidRPr="00F91BE6" w:rsidRDefault="00B85F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C2D62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C46C8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C46C8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2D62" w:rsidTr="007C2D62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D62" w:rsidRPr="00433065" w:rsidRDefault="004E24BE" w:rsidP="00DE768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C2D62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C81" w:rsidTr="001625F8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81" w:rsidRDefault="00C46C8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81" w:rsidRDefault="00C46C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81" w:rsidRDefault="00C46C81" w:rsidP="00C46C8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15F4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81" w:rsidRPr="00433065" w:rsidRDefault="00C46C81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824"/>
        <w:gridCol w:w="7255"/>
      </w:tblGrid>
      <w:tr w:rsidR="003C3675" w:rsidRPr="0039007F" w:rsidTr="001625F8">
        <w:trPr>
          <w:trHeight w:val="276"/>
        </w:trPr>
        <w:tc>
          <w:tcPr>
            <w:tcW w:w="257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53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90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1625F8">
        <w:trPr>
          <w:trHeight w:val="276"/>
        </w:trPr>
        <w:tc>
          <w:tcPr>
            <w:tcW w:w="257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E24BE" w:rsidRPr="0039007F" w:rsidTr="001625F8">
        <w:trPr>
          <w:trHeight w:val="980"/>
        </w:trPr>
        <w:tc>
          <w:tcPr>
            <w:tcW w:w="257" w:type="pct"/>
            <w:vAlign w:val="center"/>
          </w:tcPr>
          <w:p w:rsidR="004E24BE" w:rsidRPr="009C4BEF" w:rsidRDefault="004E24B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1.</w:t>
            </w:r>
          </w:p>
        </w:tc>
        <w:tc>
          <w:tcPr>
            <w:tcW w:w="953" w:type="pct"/>
            <w:vAlign w:val="center"/>
          </w:tcPr>
          <w:p w:rsidR="004E24BE" w:rsidRPr="009C4BEF" w:rsidRDefault="004E24BE" w:rsidP="004E24BE">
            <w:pPr>
              <w:spacing w:before="100" w:beforeAutospacing="1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Библейская наука, её с</w:t>
            </w:r>
            <w:r w:rsidRPr="009C4BEF">
              <w:rPr>
                <w:sz w:val="24"/>
                <w:szCs w:val="24"/>
              </w:rPr>
              <w:t>о</w:t>
            </w:r>
            <w:r w:rsidRPr="009C4BEF">
              <w:rPr>
                <w:sz w:val="24"/>
                <w:szCs w:val="24"/>
              </w:rPr>
              <w:t>держание и о</w:t>
            </w:r>
            <w:r w:rsidRPr="009C4BEF">
              <w:rPr>
                <w:sz w:val="24"/>
                <w:szCs w:val="24"/>
              </w:rPr>
              <w:t>с</w:t>
            </w:r>
            <w:r w:rsidRPr="009C4BEF">
              <w:rPr>
                <w:sz w:val="24"/>
                <w:szCs w:val="24"/>
              </w:rPr>
              <w:t>новополага</w:t>
            </w:r>
            <w:r w:rsidRPr="009C4BEF">
              <w:rPr>
                <w:sz w:val="24"/>
                <w:szCs w:val="24"/>
              </w:rPr>
              <w:t>ю</w:t>
            </w:r>
            <w:r w:rsidRPr="009C4BEF">
              <w:rPr>
                <w:sz w:val="24"/>
                <w:szCs w:val="24"/>
              </w:rPr>
              <w:t>щие принципы</w:t>
            </w:r>
          </w:p>
          <w:p w:rsidR="004E24BE" w:rsidRPr="009C4BEF" w:rsidRDefault="004E24BE" w:rsidP="004E24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pct"/>
            <w:vAlign w:val="center"/>
          </w:tcPr>
          <w:p w:rsidR="004E24BE" w:rsidRPr="00226408" w:rsidRDefault="004E24BE" w:rsidP="004E24BE">
            <w:pPr>
              <w:widowControl w:val="0"/>
              <w:jc w:val="both"/>
              <w:rPr>
                <w:sz w:val="24"/>
                <w:szCs w:val="24"/>
              </w:rPr>
            </w:pPr>
            <w:r w:rsidRPr="00226408">
              <w:rPr>
                <w:sz w:val="24"/>
                <w:szCs w:val="24"/>
              </w:rPr>
              <w:t>Предмет и задачи библейской науки. Краткий обзор наук, изуча</w:t>
            </w:r>
            <w:r w:rsidRPr="00226408">
              <w:rPr>
                <w:sz w:val="24"/>
                <w:szCs w:val="24"/>
              </w:rPr>
              <w:t>ю</w:t>
            </w:r>
            <w:r w:rsidRPr="00226408">
              <w:rPr>
                <w:sz w:val="24"/>
                <w:szCs w:val="24"/>
              </w:rPr>
              <w:t xml:space="preserve">щих Священное Писание. Цель курса «Введение в </w:t>
            </w:r>
            <w:proofErr w:type="spellStart"/>
            <w:r w:rsidRPr="00226408">
              <w:rPr>
                <w:sz w:val="24"/>
                <w:szCs w:val="24"/>
              </w:rPr>
              <w:t>библеистику</w:t>
            </w:r>
            <w:proofErr w:type="spellEnd"/>
            <w:r w:rsidRPr="00226408">
              <w:rPr>
                <w:sz w:val="24"/>
                <w:szCs w:val="24"/>
              </w:rPr>
              <w:t>». Общее понятие о Библии. Примечательные сведения о Библии. П</w:t>
            </w:r>
            <w:r w:rsidRPr="00226408">
              <w:rPr>
                <w:sz w:val="24"/>
                <w:szCs w:val="24"/>
              </w:rPr>
              <w:t>о</w:t>
            </w:r>
            <w:r w:rsidRPr="00226408">
              <w:rPr>
                <w:sz w:val="24"/>
                <w:szCs w:val="24"/>
              </w:rPr>
              <w:t xml:space="preserve">нятие о </w:t>
            </w:r>
            <w:proofErr w:type="spellStart"/>
            <w:r w:rsidRPr="00226408">
              <w:rPr>
                <w:sz w:val="24"/>
                <w:szCs w:val="24"/>
              </w:rPr>
              <w:t>богодухновенности</w:t>
            </w:r>
            <w:proofErr w:type="spellEnd"/>
            <w:r w:rsidRPr="00226408">
              <w:rPr>
                <w:sz w:val="24"/>
                <w:szCs w:val="24"/>
              </w:rPr>
              <w:t xml:space="preserve"> и каноне.</w:t>
            </w:r>
            <w:r w:rsidR="001625F8" w:rsidRPr="00226408">
              <w:rPr>
                <w:sz w:val="24"/>
                <w:szCs w:val="24"/>
              </w:rPr>
              <w:t xml:space="preserve">  Основные принципы прав</w:t>
            </w:r>
            <w:r w:rsidR="001625F8" w:rsidRPr="00226408">
              <w:rPr>
                <w:sz w:val="24"/>
                <w:szCs w:val="24"/>
              </w:rPr>
              <w:t>о</w:t>
            </w:r>
            <w:r w:rsidR="001625F8" w:rsidRPr="00226408">
              <w:rPr>
                <w:sz w:val="24"/>
                <w:szCs w:val="24"/>
              </w:rPr>
              <w:t xml:space="preserve">славной </w:t>
            </w:r>
            <w:proofErr w:type="spellStart"/>
            <w:r w:rsidR="001625F8" w:rsidRPr="00226408">
              <w:rPr>
                <w:sz w:val="24"/>
                <w:szCs w:val="24"/>
              </w:rPr>
              <w:t>библеистики</w:t>
            </w:r>
            <w:proofErr w:type="spellEnd"/>
            <w:r w:rsidR="001625F8" w:rsidRPr="00226408">
              <w:rPr>
                <w:sz w:val="24"/>
                <w:szCs w:val="24"/>
              </w:rPr>
              <w:t xml:space="preserve">. </w:t>
            </w:r>
            <w:proofErr w:type="spellStart"/>
            <w:r w:rsidR="001625F8" w:rsidRPr="00226408">
              <w:rPr>
                <w:sz w:val="24"/>
                <w:szCs w:val="24"/>
              </w:rPr>
              <w:t>Богодухновенность</w:t>
            </w:r>
            <w:proofErr w:type="spellEnd"/>
            <w:r w:rsidR="001625F8" w:rsidRPr="00226408">
              <w:rPr>
                <w:sz w:val="24"/>
                <w:szCs w:val="24"/>
              </w:rPr>
              <w:t xml:space="preserve"> Священного Писания. Православный подход и критические теории </w:t>
            </w:r>
            <w:proofErr w:type="gramStart"/>
            <w:r w:rsidR="001625F8" w:rsidRPr="00226408">
              <w:rPr>
                <w:sz w:val="24"/>
                <w:szCs w:val="24"/>
              </w:rPr>
              <w:t>в</w:t>
            </w:r>
            <w:proofErr w:type="gramEnd"/>
            <w:r w:rsidR="001625F8" w:rsidRPr="00226408">
              <w:rPr>
                <w:sz w:val="24"/>
                <w:szCs w:val="24"/>
              </w:rPr>
              <w:t xml:space="preserve"> западной </w:t>
            </w:r>
            <w:proofErr w:type="spellStart"/>
            <w:r w:rsidR="001625F8" w:rsidRPr="00226408">
              <w:rPr>
                <w:sz w:val="24"/>
                <w:szCs w:val="24"/>
              </w:rPr>
              <w:t>библеист</w:t>
            </w:r>
            <w:r w:rsidR="001625F8" w:rsidRPr="00226408">
              <w:rPr>
                <w:sz w:val="24"/>
                <w:szCs w:val="24"/>
              </w:rPr>
              <w:t>и</w:t>
            </w:r>
            <w:r w:rsidR="001625F8" w:rsidRPr="00226408">
              <w:rPr>
                <w:sz w:val="24"/>
                <w:szCs w:val="24"/>
              </w:rPr>
              <w:t>ке</w:t>
            </w:r>
            <w:proofErr w:type="spellEnd"/>
          </w:p>
        </w:tc>
      </w:tr>
      <w:tr w:rsidR="004E24BE" w:rsidRPr="0039007F" w:rsidTr="001625F8">
        <w:trPr>
          <w:trHeight w:val="557"/>
        </w:trPr>
        <w:tc>
          <w:tcPr>
            <w:tcW w:w="257" w:type="pct"/>
            <w:vAlign w:val="center"/>
          </w:tcPr>
          <w:p w:rsidR="004E24BE" w:rsidRPr="009C4BEF" w:rsidRDefault="004E24B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2.</w:t>
            </w:r>
          </w:p>
        </w:tc>
        <w:tc>
          <w:tcPr>
            <w:tcW w:w="953" w:type="pct"/>
            <w:vAlign w:val="center"/>
          </w:tcPr>
          <w:p w:rsidR="004E24BE" w:rsidRPr="009C4BEF" w:rsidRDefault="004E24BE" w:rsidP="004E24BE">
            <w:pPr>
              <w:spacing w:before="100" w:beforeAutospacing="1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Текстология Священного Писания</w:t>
            </w:r>
          </w:p>
        </w:tc>
        <w:tc>
          <w:tcPr>
            <w:tcW w:w="3790" w:type="pct"/>
            <w:vAlign w:val="center"/>
          </w:tcPr>
          <w:p w:rsidR="004E24BE" w:rsidRPr="009C4BEF" w:rsidRDefault="004E24BE" w:rsidP="004E24BE">
            <w:pPr>
              <w:widowControl w:val="0"/>
              <w:jc w:val="both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Задачи библейской текстологии. Краткий очерк библейской пале</w:t>
            </w:r>
            <w:r w:rsidRPr="009C4BEF">
              <w:rPr>
                <w:sz w:val="24"/>
                <w:szCs w:val="24"/>
              </w:rPr>
              <w:t>о</w:t>
            </w:r>
            <w:r w:rsidRPr="009C4BEF">
              <w:rPr>
                <w:sz w:val="24"/>
                <w:szCs w:val="24"/>
              </w:rPr>
              <w:t>графии. Древние переводы Библии.</w:t>
            </w:r>
          </w:p>
        </w:tc>
      </w:tr>
      <w:tr w:rsidR="004E24BE" w:rsidRPr="0039007F" w:rsidTr="001625F8">
        <w:trPr>
          <w:trHeight w:val="557"/>
        </w:trPr>
        <w:tc>
          <w:tcPr>
            <w:tcW w:w="257" w:type="pct"/>
            <w:vAlign w:val="center"/>
          </w:tcPr>
          <w:p w:rsidR="004E24BE" w:rsidRPr="009C4BEF" w:rsidRDefault="004E24B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3.</w:t>
            </w:r>
          </w:p>
        </w:tc>
        <w:tc>
          <w:tcPr>
            <w:tcW w:w="953" w:type="pct"/>
            <w:vAlign w:val="center"/>
          </w:tcPr>
          <w:p w:rsidR="004E24BE" w:rsidRPr="009C4BEF" w:rsidRDefault="001625F8" w:rsidP="004E24BE">
            <w:pPr>
              <w:spacing w:before="100" w:beforeAutospacing="1"/>
              <w:rPr>
                <w:sz w:val="24"/>
                <w:szCs w:val="24"/>
              </w:rPr>
            </w:pPr>
            <w:r w:rsidRPr="009C4BEF">
              <w:t>Основные би</w:t>
            </w:r>
            <w:r w:rsidRPr="009C4BEF">
              <w:t>б</w:t>
            </w:r>
            <w:r w:rsidRPr="009C4BEF">
              <w:t>лейские дисц</w:t>
            </w:r>
            <w:r w:rsidRPr="009C4BEF">
              <w:t>и</w:t>
            </w:r>
            <w:r w:rsidRPr="009C4BEF">
              <w:t xml:space="preserve">плины: </w:t>
            </w:r>
            <w:proofErr w:type="spellStart"/>
            <w:r w:rsidRPr="009C4BEF">
              <w:t>исагогика</w:t>
            </w:r>
            <w:proofErr w:type="spellEnd"/>
            <w:r w:rsidRPr="009C4BEF">
              <w:t>, герменевтика, экзегетика</w:t>
            </w:r>
          </w:p>
        </w:tc>
        <w:tc>
          <w:tcPr>
            <w:tcW w:w="3790" w:type="pct"/>
            <w:vAlign w:val="center"/>
          </w:tcPr>
          <w:p w:rsidR="004E24BE" w:rsidRPr="00226408" w:rsidRDefault="001625F8" w:rsidP="002D2902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226408">
              <w:rPr>
                <w:sz w:val="24"/>
                <w:szCs w:val="24"/>
              </w:rPr>
              <w:t>Исагогика</w:t>
            </w:r>
            <w:proofErr w:type="spellEnd"/>
            <w:r w:rsidRPr="00226408">
              <w:rPr>
                <w:sz w:val="24"/>
                <w:szCs w:val="24"/>
              </w:rPr>
              <w:t xml:space="preserve"> как наука, её место и значение для изучения Священного Писания.</w:t>
            </w:r>
            <w:r w:rsidR="009C4BEF" w:rsidRPr="00226408">
              <w:rPr>
                <w:sz w:val="24"/>
                <w:szCs w:val="24"/>
              </w:rPr>
              <w:t xml:space="preserve"> </w:t>
            </w:r>
            <w:proofErr w:type="spellStart"/>
            <w:r w:rsidR="009C4BEF" w:rsidRPr="00226408">
              <w:rPr>
                <w:sz w:val="24"/>
                <w:szCs w:val="24"/>
              </w:rPr>
              <w:t>Исагогика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 Ветхого Завета. Материал и форма древних книг. История еврейского алфавита. Вокализация еврейского те</w:t>
            </w:r>
            <w:r w:rsidR="009C4BEF" w:rsidRPr="00226408">
              <w:rPr>
                <w:sz w:val="24"/>
                <w:szCs w:val="24"/>
              </w:rPr>
              <w:t>к</w:t>
            </w:r>
            <w:r w:rsidR="009C4BEF" w:rsidRPr="00226408">
              <w:rPr>
                <w:sz w:val="24"/>
                <w:szCs w:val="24"/>
              </w:rPr>
              <w:t xml:space="preserve">ста. Разделение священного текста на большие и малые отделы (главы и стихи). История консонантного еврейского текста: период книжников. </w:t>
            </w:r>
            <w:proofErr w:type="spellStart"/>
            <w:r w:rsidR="009C4BEF" w:rsidRPr="00226408">
              <w:rPr>
                <w:sz w:val="24"/>
                <w:szCs w:val="24"/>
              </w:rPr>
              <w:t>Самарянское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 Пятикнижие. Рукописи из окрестностей Мертвого моря. Варианты древнего еврейского текста и его униф</w:t>
            </w:r>
            <w:r w:rsidR="009C4BEF" w:rsidRPr="00226408">
              <w:rPr>
                <w:sz w:val="24"/>
                <w:szCs w:val="24"/>
              </w:rPr>
              <w:t>и</w:t>
            </w:r>
            <w:r w:rsidR="009C4BEF" w:rsidRPr="00226408">
              <w:rPr>
                <w:sz w:val="24"/>
                <w:szCs w:val="24"/>
              </w:rPr>
              <w:t xml:space="preserve">кация после 70 г. История консонантного еврейского текста: период талмудистов. Работа </w:t>
            </w:r>
            <w:proofErr w:type="spellStart"/>
            <w:r w:rsidR="009C4BEF" w:rsidRPr="00226408">
              <w:rPr>
                <w:sz w:val="24"/>
                <w:szCs w:val="24"/>
              </w:rPr>
              <w:t>масоретов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 над текстом Ветхого Завета. Ист</w:t>
            </w:r>
            <w:r w:rsidR="009C4BEF" w:rsidRPr="00226408">
              <w:rPr>
                <w:sz w:val="24"/>
                <w:szCs w:val="24"/>
              </w:rPr>
              <w:t>о</w:t>
            </w:r>
            <w:r w:rsidR="009C4BEF" w:rsidRPr="00226408">
              <w:rPr>
                <w:sz w:val="24"/>
                <w:szCs w:val="24"/>
              </w:rPr>
              <w:t xml:space="preserve">рия консонантного еврейского текста: период книжников. </w:t>
            </w:r>
            <w:proofErr w:type="spellStart"/>
            <w:r w:rsidR="009C4BEF" w:rsidRPr="00226408">
              <w:rPr>
                <w:sz w:val="24"/>
                <w:szCs w:val="24"/>
              </w:rPr>
              <w:t>Самаря</w:t>
            </w:r>
            <w:r w:rsidR="009C4BEF" w:rsidRPr="00226408">
              <w:rPr>
                <w:sz w:val="24"/>
                <w:szCs w:val="24"/>
              </w:rPr>
              <w:t>н</w:t>
            </w:r>
            <w:r w:rsidR="009C4BEF" w:rsidRPr="00226408">
              <w:rPr>
                <w:sz w:val="24"/>
                <w:szCs w:val="24"/>
              </w:rPr>
              <w:t>ское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 Пятикнижие. История перевода LXX. Значение перевода LXX. Редакции </w:t>
            </w:r>
            <w:proofErr w:type="spellStart"/>
            <w:r w:rsidR="009C4BEF" w:rsidRPr="00226408">
              <w:rPr>
                <w:sz w:val="24"/>
                <w:szCs w:val="24"/>
              </w:rPr>
              <w:t>Оригена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, Лукиана и </w:t>
            </w:r>
            <w:proofErr w:type="spellStart"/>
            <w:r w:rsidR="009C4BEF" w:rsidRPr="00226408">
              <w:rPr>
                <w:sz w:val="24"/>
                <w:szCs w:val="24"/>
              </w:rPr>
              <w:t>Исихия</w:t>
            </w:r>
            <w:proofErr w:type="spellEnd"/>
            <w:r w:rsidR="009C4BEF" w:rsidRPr="00226408">
              <w:rPr>
                <w:sz w:val="24"/>
                <w:szCs w:val="24"/>
              </w:rPr>
              <w:t>. Важнейшие кодексы, соде</w:t>
            </w:r>
            <w:r w:rsidR="009C4BEF" w:rsidRPr="00226408">
              <w:rPr>
                <w:sz w:val="24"/>
                <w:szCs w:val="24"/>
              </w:rPr>
              <w:t>р</w:t>
            </w:r>
            <w:r w:rsidR="009C4BEF" w:rsidRPr="00226408">
              <w:rPr>
                <w:sz w:val="24"/>
                <w:szCs w:val="24"/>
              </w:rPr>
              <w:t xml:space="preserve">жащие перевод LXX. Причины появления переводов на греческий язык отличных от перевода LXX. Переводы </w:t>
            </w:r>
            <w:proofErr w:type="spellStart"/>
            <w:r w:rsidR="009C4BEF" w:rsidRPr="00226408">
              <w:rPr>
                <w:sz w:val="24"/>
                <w:szCs w:val="24"/>
              </w:rPr>
              <w:t>Акилы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, </w:t>
            </w:r>
            <w:proofErr w:type="spellStart"/>
            <w:r w:rsidR="009C4BEF" w:rsidRPr="00226408">
              <w:rPr>
                <w:sz w:val="24"/>
                <w:szCs w:val="24"/>
              </w:rPr>
              <w:t>Феодотиона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 и </w:t>
            </w:r>
            <w:proofErr w:type="spellStart"/>
            <w:r w:rsidR="009C4BEF" w:rsidRPr="00226408">
              <w:rPr>
                <w:sz w:val="24"/>
                <w:szCs w:val="24"/>
              </w:rPr>
              <w:t>Симмаха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. </w:t>
            </w:r>
            <w:proofErr w:type="spellStart"/>
            <w:r w:rsidR="009C4BEF" w:rsidRPr="00226408">
              <w:rPr>
                <w:sz w:val="24"/>
                <w:szCs w:val="24"/>
              </w:rPr>
              <w:t>Гекзаплы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 </w:t>
            </w:r>
            <w:proofErr w:type="spellStart"/>
            <w:r w:rsidR="009C4BEF" w:rsidRPr="00226408">
              <w:rPr>
                <w:sz w:val="24"/>
                <w:szCs w:val="24"/>
              </w:rPr>
              <w:t>Оригена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. </w:t>
            </w:r>
            <w:proofErr w:type="spellStart"/>
            <w:r w:rsidR="009C4BEF" w:rsidRPr="00226408">
              <w:rPr>
                <w:sz w:val="24"/>
                <w:szCs w:val="24"/>
              </w:rPr>
              <w:t>Таргумы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 на Пятикнижие и </w:t>
            </w:r>
            <w:proofErr w:type="spellStart"/>
            <w:r w:rsidR="009C4BEF" w:rsidRPr="00226408">
              <w:rPr>
                <w:sz w:val="24"/>
                <w:szCs w:val="24"/>
              </w:rPr>
              <w:t>Прор</w:t>
            </w:r>
            <w:r w:rsidR="009C4BEF" w:rsidRPr="00226408">
              <w:rPr>
                <w:sz w:val="24"/>
                <w:szCs w:val="24"/>
              </w:rPr>
              <w:t>о</w:t>
            </w:r>
            <w:r w:rsidR="009C4BEF" w:rsidRPr="00226408">
              <w:rPr>
                <w:sz w:val="24"/>
                <w:szCs w:val="24"/>
              </w:rPr>
              <w:t>ков</w:t>
            </w:r>
            <w:proofErr w:type="gramStart"/>
            <w:r w:rsidR="009C4BEF" w:rsidRPr="00226408">
              <w:rPr>
                <w:sz w:val="24"/>
                <w:szCs w:val="24"/>
              </w:rPr>
              <w:t>.И</w:t>
            </w:r>
            <w:proofErr w:type="gramEnd"/>
            <w:r w:rsidR="009C4BEF" w:rsidRPr="00226408">
              <w:rPr>
                <w:sz w:val="24"/>
                <w:szCs w:val="24"/>
              </w:rPr>
              <w:t>сагогика</w:t>
            </w:r>
            <w:proofErr w:type="spellEnd"/>
            <w:r w:rsidR="009C4BEF" w:rsidRPr="00226408">
              <w:rPr>
                <w:sz w:val="24"/>
                <w:szCs w:val="24"/>
              </w:rPr>
              <w:t xml:space="preserve"> книг Нового Завета. История рукописного текста Нового Завета. История печатного текста Нового Завета</w:t>
            </w:r>
            <w:r w:rsidRPr="00226408">
              <w:rPr>
                <w:sz w:val="24"/>
                <w:szCs w:val="24"/>
              </w:rPr>
              <w:t xml:space="preserve"> Историко-критический метод и его слабые стороны. Герменевтика как наука о методах толкования Священного Писания. Предмет, метод, задачи и основные принципы православной герменевтики. Буквально-исторический метод толкования Священного Писания и области его применения. Отличия от буквализма. Библейская археология и её значение для буквально-исторического понимания Священного П</w:t>
            </w:r>
            <w:r w:rsidRPr="00226408">
              <w:rPr>
                <w:sz w:val="24"/>
                <w:szCs w:val="24"/>
              </w:rPr>
              <w:t>и</w:t>
            </w:r>
            <w:r w:rsidRPr="00226408">
              <w:rPr>
                <w:sz w:val="24"/>
                <w:szCs w:val="24"/>
              </w:rPr>
              <w:t>сания. Небуквальные методы толкования. Типологическое толков</w:t>
            </w:r>
            <w:r w:rsidRPr="00226408">
              <w:rPr>
                <w:sz w:val="24"/>
                <w:szCs w:val="24"/>
              </w:rPr>
              <w:t>а</w:t>
            </w:r>
            <w:r w:rsidRPr="00226408">
              <w:rPr>
                <w:sz w:val="24"/>
                <w:szCs w:val="24"/>
              </w:rPr>
              <w:t>ние Ветхого Завета и его значение для православной экзегетики. Аллегорический метод толкования Священного Писания, его ос</w:t>
            </w:r>
            <w:r w:rsidRPr="00226408">
              <w:rPr>
                <w:sz w:val="24"/>
                <w:szCs w:val="24"/>
              </w:rPr>
              <w:t>о</w:t>
            </w:r>
            <w:r w:rsidRPr="00226408">
              <w:rPr>
                <w:sz w:val="24"/>
                <w:szCs w:val="24"/>
              </w:rPr>
              <w:t xml:space="preserve">бенности и история происхождения. </w:t>
            </w:r>
            <w:proofErr w:type="spellStart"/>
            <w:r w:rsidRPr="00226408">
              <w:rPr>
                <w:sz w:val="24"/>
                <w:szCs w:val="24"/>
              </w:rPr>
              <w:t>Анагогия</w:t>
            </w:r>
            <w:proofErr w:type="spellEnd"/>
            <w:r w:rsidRPr="00226408">
              <w:rPr>
                <w:sz w:val="24"/>
                <w:szCs w:val="24"/>
              </w:rPr>
              <w:t xml:space="preserve"> как метод извлеч</w:t>
            </w:r>
            <w:r w:rsidRPr="00226408">
              <w:rPr>
                <w:sz w:val="24"/>
                <w:szCs w:val="24"/>
              </w:rPr>
              <w:t>е</w:t>
            </w:r>
            <w:r w:rsidRPr="00226408">
              <w:rPr>
                <w:sz w:val="24"/>
                <w:szCs w:val="24"/>
              </w:rPr>
              <w:t xml:space="preserve">ния духовного смысла Священного Писания. Область применения </w:t>
            </w:r>
            <w:proofErr w:type="spellStart"/>
            <w:r w:rsidRPr="00226408">
              <w:rPr>
                <w:sz w:val="24"/>
                <w:szCs w:val="24"/>
              </w:rPr>
              <w:t>анагогии</w:t>
            </w:r>
            <w:proofErr w:type="spellEnd"/>
            <w:r w:rsidRPr="00226408">
              <w:rPr>
                <w:sz w:val="24"/>
                <w:szCs w:val="24"/>
              </w:rPr>
              <w:t xml:space="preserve"> и её характерные черты. Экзегетика как способ понимания смысла Священного Писания. Православная экзегеза и её основные принципы.</w:t>
            </w:r>
          </w:p>
        </w:tc>
      </w:tr>
      <w:tr w:rsidR="004E24BE" w:rsidRPr="0039007F" w:rsidTr="001625F8">
        <w:trPr>
          <w:trHeight w:val="557"/>
        </w:trPr>
        <w:tc>
          <w:tcPr>
            <w:tcW w:w="257" w:type="pct"/>
            <w:vAlign w:val="center"/>
          </w:tcPr>
          <w:p w:rsidR="004E24BE" w:rsidRPr="009C4BEF" w:rsidRDefault="004E24B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4.</w:t>
            </w:r>
          </w:p>
        </w:tc>
        <w:tc>
          <w:tcPr>
            <w:tcW w:w="953" w:type="pct"/>
            <w:vAlign w:val="center"/>
          </w:tcPr>
          <w:p w:rsidR="004E24BE" w:rsidRPr="009C4BEF" w:rsidRDefault="004E24BE" w:rsidP="004E24BE">
            <w:pPr>
              <w:spacing w:before="100" w:beforeAutospacing="1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Краткий обзор критических методов толк</w:t>
            </w:r>
            <w:r w:rsidRPr="009C4BEF">
              <w:rPr>
                <w:sz w:val="24"/>
                <w:szCs w:val="24"/>
              </w:rPr>
              <w:t>о</w:t>
            </w:r>
            <w:r w:rsidRPr="009C4BEF">
              <w:rPr>
                <w:sz w:val="24"/>
                <w:szCs w:val="24"/>
              </w:rPr>
              <w:t>вания Библии</w:t>
            </w:r>
          </w:p>
        </w:tc>
        <w:tc>
          <w:tcPr>
            <w:tcW w:w="3790" w:type="pct"/>
            <w:vAlign w:val="center"/>
          </w:tcPr>
          <w:p w:rsidR="004E24BE" w:rsidRPr="009C4BEF" w:rsidRDefault="004E24BE" w:rsidP="004E24BE">
            <w:pPr>
              <w:widowControl w:val="0"/>
              <w:jc w:val="both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Историко-критический метод. Текстуальная критика. Критика и</w:t>
            </w:r>
            <w:r w:rsidRPr="009C4BEF">
              <w:rPr>
                <w:sz w:val="24"/>
                <w:szCs w:val="24"/>
              </w:rPr>
              <w:t>с</w:t>
            </w:r>
            <w:r w:rsidRPr="009C4BEF">
              <w:rPr>
                <w:sz w:val="24"/>
                <w:szCs w:val="24"/>
              </w:rPr>
              <w:t>точников. Критика форм. Критика редакций. Вопрос об «историч</w:t>
            </w:r>
            <w:r w:rsidRPr="009C4BEF">
              <w:rPr>
                <w:sz w:val="24"/>
                <w:szCs w:val="24"/>
              </w:rPr>
              <w:t>е</w:t>
            </w:r>
            <w:r w:rsidRPr="009C4BEF">
              <w:rPr>
                <w:sz w:val="24"/>
                <w:szCs w:val="24"/>
              </w:rPr>
              <w:t>ском Иисусе». Поиск «подлинных слов Иисуса».</w:t>
            </w:r>
          </w:p>
        </w:tc>
      </w:tr>
      <w:tr w:rsidR="004E24BE" w:rsidRPr="0039007F" w:rsidTr="001625F8">
        <w:trPr>
          <w:trHeight w:val="557"/>
        </w:trPr>
        <w:tc>
          <w:tcPr>
            <w:tcW w:w="257" w:type="pct"/>
            <w:vAlign w:val="center"/>
          </w:tcPr>
          <w:p w:rsidR="004E24BE" w:rsidRPr="009C4BEF" w:rsidRDefault="004E24B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53" w:type="pct"/>
            <w:vAlign w:val="center"/>
          </w:tcPr>
          <w:p w:rsidR="004E24BE" w:rsidRPr="009C4BEF" w:rsidRDefault="004E24BE" w:rsidP="004E24BE">
            <w:pPr>
              <w:spacing w:before="100" w:beforeAutospacing="1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История сл</w:t>
            </w:r>
            <w:r w:rsidRPr="009C4BEF">
              <w:rPr>
                <w:sz w:val="24"/>
                <w:szCs w:val="24"/>
              </w:rPr>
              <w:t>а</w:t>
            </w:r>
            <w:r w:rsidRPr="009C4BEF">
              <w:rPr>
                <w:sz w:val="24"/>
                <w:szCs w:val="24"/>
              </w:rPr>
              <w:t>вянского те</w:t>
            </w:r>
            <w:r w:rsidRPr="009C4BEF">
              <w:rPr>
                <w:sz w:val="24"/>
                <w:szCs w:val="24"/>
              </w:rPr>
              <w:t>к</w:t>
            </w:r>
            <w:r w:rsidRPr="009C4BEF">
              <w:rPr>
                <w:sz w:val="24"/>
                <w:szCs w:val="24"/>
              </w:rPr>
              <w:t>ста Библии</w:t>
            </w:r>
          </w:p>
        </w:tc>
        <w:tc>
          <w:tcPr>
            <w:tcW w:w="3790" w:type="pct"/>
            <w:vAlign w:val="center"/>
          </w:tcPr>
          <w:p w:rsidR="004E24BE" w:rsidRPr="009C4BEF" w:rsidRDefault="009C4BEF" w:rsidP="009B0723">
            <w:pPr>
              <w:pStyle w:val="af1"/>
              <w:spacing w:after="0" w:afterAutospacing="0"/>
              <w:jc w:val="both"/>
            </w:pPr>
            <w:r w:rsidRPr="009C4BEF">
              <w:t xml:space="preserve">Основные особенности развития </w:t>
            </w:r>
            <w:proofErr w:type="spellStart"/>
            <w:r w:rsidRPr="009C4BEF">
              <w:t>библеистики</w:t>
            </w:r>
            <w:proofErr w:type="spellEnd"/>
            <w:r w:rsidRPr="009C4BEF">
              <w:t xml:space="preserve"> в России в  период до XIX в: Петровские и елизаветинские </w:t>
            </w:r>
            <w:proofErr w:type="gramStart"/>
            <w:r w:rsidRPr="009C4BEF">
              <w:t>справщики</w:t>
            </w:r>
            <w:proofErr w:type="gramEnd"/>
            <w:r w:rsidRPr="009C4BEF">
              <w:t xml:space="preserve"> и характеристика их трудов. Осознание текстологических проблем Славянского те</w:t>
            </w:r>
            <w:r w:rsidRPr="009C4BEF">
              <w:t>к</w:t>
            </w:r>
            <w:r w:rsidRPr="009C4BEF">
              <w:t xml:space="preserve">ста </w:t>
            </w:r>
            <w:proofErr w:type="spellStart"/>
            <w:r w:rsidRPr="009C4BEF">
              <w:t>Библии</w:t>
            </w:r>
            <w:proofErr w:type="gramStart"/>
            <w:r w:rsidRPr="009C4BEF">
              <w:t>.</w:t>
            </w:r>
            <w:r w:rsidR="004E24BE" w:rsidRPr="009C4BEF">
              <w:t>Д</w:t>
            </w:r>
            <w:proofErr w:type="gramEnd"/>
            <w:r w:rsidR="004E24BE" w:rsidRPr="009C4BEF">
              <w:t>уховное</w:t>
            </w:r>
            <w:proofErr w:type="spellEnd"/>
            <w:r w:rsidR="004E24BE" w:rsidRPr="009C4BEF">
              <w:t xml:space="preserve"> и историко-культурное значение перевода Священного Писания на славянский язык. Святые равноапостол</w:t>
            </w:r>
            <w:r w:rsidR="004E24BE" w:rsidRPr="009C4BEF">
              <w:t>ь</w:t>
            </w:r>
            <w:r w:rsidR="004E24BE" w:rsidRPr="009C4BEF">
              <w:t>ные Кирилл и Мефодий и их труды по переводу Библии на славя</w:t>
            </w:r>
            <w:r w:rsidR="004E24BE" w:rsidRPr="009C4BEF">
              <w:t>н</w:t>
            </w:r>
            <w:r w:rsidR="004E24BE" w:rsidRPr="009C4BEF">
              <w:t>ский язык. Древнейшие новозаветные славянские рукописи. Пон</w:t>
            </w:r>
            <w:r w:rsidR="004E24BE" w:rsidRPr="009C4BEF">
              <w:t>я</w:t>
            </w:r>
            <w:r w:rsidR="004E24BE" w:rsidRPr="009C4BEF">
              <w:t xml:space="preserve">тие </w:t>
            </w:r>
            <w:proofErr w:type="spellStart"/>
            <w:r w:rsidR="004E24BE" w:rsidRPr="009C4BEF">
              <w:t>апракоса</w:t>
            </w:r>
            <w:proofErr w:type="spellEnd"/>
            <w:r w:rsidR="004E24BE" w:rsidRPr="009C4BEF">
              <w:t xml:space="preserve"> и его типы. Славянский </w:t>
            </w:r>
            <w:proofErr w:type="spellStart"/>
            <w:r w:rsidR="004E24BE" w:rsidRPr="009C4BEF">
              <w:t>Паримийник</w:t>
            </w:r>
            <w:proofErr w:type="spellEnd"/>
            <w:r w:rsidR="004E24BE" w:rsidRPr="009C4BEF">
              <w:t xml:space="preserve"> и его историч</w:t>
            </w:r>
            <w:r w:rsidR="004E24BE" w:rsidRPr="009C4BEF">
              <w:t>е</w:t>
            </w:r>
            <w:r w:rsidR="004E24BE" w:rsidRPr="009C4BEF">
              <w:t xml:space="preserve">ская судьба. </w:t>
            </w:r>
            <w:r w:rsidR="009B0723" w:rsidRPr="009C4BEF">
              <w:t xml:space="preserve">Древнейшие библейские славянские рукописи. </w:t>
            </w:r>
            <w:proofErr w:type="spellStart"/>
            <w:r w:rsidR="009B0723" w:rsidRPr="009C4BEF">
              <w:t>Генн</w:t>
            </w:r>
            <w:r w:rsidR="009B0723" w:rsidRPr="009C4BEF">
              <w:t>а</w:t>
            </w:r>
            <w:r w:rsidR="009B0723" w:rsidRPr="009C4BEF">
              <w:t>диевская</w:t>
            </w:r>
            <w:proofErr w:type="spellEnd"/>
            <w:r w:rsidR="009B0723" w:rsidRPr="009C4BEF">
              <w:t xml:space="preserve"> Библия как первый славянский рукописный свод Свяще</w:t>
            </w:r>
            <w:r w:rsidR="009B0723" w:rsidRPr="009C4BEF">
              <w:t>н</w:t>
            </w:r>
            <w:r w:rsidR="009B0723" w:rsidRPr="009C4BEF">
              <w:t>ного Писания. Острожская Библия и Первопечатная Московская Библия. Их исторические судьбы. Текстологическая библейская справа в XVIII веке. Елизаветинская Библия. Научные исследов</w:t>
            </w:r>
            <w:r w:rsidR="009B0723" w:rsidRPr="009C4BEF">
              <w:t>а</w:t>
            </w:r>
            <w:r w:rsidR="009B0723" w:rsidRPr="009C4BEF">
              <w:t xml:space="preserve">ния славянского библейского наследия в XIX веке. Возникновение библейской науки и особенности её развития в России в период до XIX в. </w:t>
            </w:r>
          </w:p>
        </w:tc>
      </w:tr>
      <w:tr w:rsidR="004E24BE" w:rsidRPr="0039007F" w:rsidTr="001625F8">
        <w:trPr>
          <w:trHeight w:val="557"/>
        </w:trPr>
        <w:tc>
          <w:tcPr>
            <w:tcW w:w="257" w:type="pct"/>
            <w:vAlign w:val="center"/>
          </w:tcPr>
          <w:p w:rsidR="004E24BE" w:rsidRPr="009C4BEF" w:rsidRDefault="004E24B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6.</w:t>
            </w:r>
          </w:p>
        </w:tc>
        <w:tc>
          <w:tcPr>
            <w:tcW w:w="953" w:type="pct"/>
            <w:vAlign w:val="center"/>
          </w:tcPr>
          <w:p w:rsidR="004E24BE" w:rsidRPr="009C4BEF" w:rsidRDefault="004E24BE" w:rsidP="004E24BE">
            <w:pPr>
              <w:spacing w:before="100" w:beforeAutospacing="1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Перевод Би</w:t>
            </w:r>
            <w:r w:rsidRPr="009C4BEF">
              <w:rPr>
                <w:sz w:val="24"/>
                <w:szCs w:val="24"/>
              </w:rPr>
              <w:t>б</w:t>
            </w:r>
            <w:r w:rsidRPr="009C4BEF">
              <w:rPr>
                <w:sz w:val="24"/>
                <w:szCs w:val="24"/>
              </w:rPr>
              <w:t>лии на русский язык</w:t>
            </w:r>
          </w:p>
        </w:tc>
        <w:tc>
          <w:tcPr>
            <w:tcW w:w="3790" w:type="pct"/>
            <w:vAlign w:val="center"/>
          </w:tcPr>
          <w:p w:rsidR="004E24BE" w:rsidRPr="009C4BEF" w:rsidRDefault="004E24BE" w:rsidP="002D2902">
            <w:pPr>
              <w:pStyle w:val="af1"/>
              <w:spacing w:after="0" w:afterAutospacing="0"/>
              <w:jc w:val="both"/>
            </w:pPr>
            <w:r w:rsidRPr="009C4BEF">
              <w:t>История Синодального перевода Библии и его значение для разв</w:t>
            </w:r>
            <w:r w:rsidRPr="009C4BEF">
              <w:t>и</w:t>
            </w:r>
            <w:r w:rsidRPr="009C4BEF">
              <w:t>тия русской библейской науки. Роль святителя Филарета Моско</w:t>
            </w:r>
            <w:r w:rsidRPr="009C4BEF">
              <w:t>в</w:t>
            </w:r>
            <w:r w:rsidRPr="009C4BEF">
              <w:t xml:space="preserve">ского в деле перевода Библии на русский язык. Труды </w:t>
            </w:r>
            <w:proofErr w:type="gramStart"/>
            <w:r w:rsidRPr="009C4BEF">
              <w:t>отечестве</w:t>
            </w:r>
            <w:r w:rsidRPr="009C4BEF">
              <w:t>н</w:t>
            </w:r>
            <w:r w:rsidRPr="009C4BEF">
              <w:t>ных</w:t>
            </w:r>
            <w:proofErr w:type="gramEnd"/>
            <w:r w:rsidRPr="009C4BEF">
              <w:t xml:space="preserve"> </w:t>
            </w:r>
            <w:proofErr w:type="spellStart"/>
            <w:r w:rsidRPr="009C4BEF">
              <w:t>библеистов</w:t>
            </w:r>
            <w:proofErr w:type="spellEnd"/>
            <w:r w:rsidRPr="009C4BEF">
              <w:t xml:space="preserve"> по переводу Библии на русский язык. Дискуссия о проблемах перевода Библии на русский язык </w:t>
            </w:r>
            <w:proofErr w:type="gramStart"/>
            <w:r w:rsidRPr="009C4BEF">
              <w:t>в</w:t>
            </w:r>
            <w:proofErr w:type="gramEnd"/>
            <w:r w:rsidRPr="009C4BEF">
              <w:t xml:space="preserve"> дореволюционной </w:t>
            </w:r>
            <w:proofErr w:type="spellStart"/>
            <w:r w:rsidRPr="009C4BEF">
              <w:t>библеистике</w:t>
            </w:r>
            <w:proofErr w:type="spellEnd"/>
            <w:r w:rsidRPr="009C4BEF">
              <w:t xml:space="preserve">. </w:t>
            </w:r>
            <w:proofErr w:type="gramStart"/>
            <w:r w:rsidR="009B0723" w:rsidRPr="009C4BEF">
              <w:t xml:space="preserve">Труды отечественных </w:t>
            </w:r>
            <w:proofErr w:type="spellStart"/>
            <w:r w:rsidR="009B0723" w:rsidRPr="009C4BEF">
              <w:t>библеистов</w:t>
            </w:r>
            <w:proofErr w:type="spellEnd"/>
            <w:r w:rsidR="009B0723" w:rsidRPr="009C4BEF">
              <w:t xml:space="preserve"> по переводу Библии на русский язык (</w:t>
            </w:r>
            <w:proofErr w:type="spellStart"/>
            <w:r w:rsidR="009B0723" w:rsidRPr="009C4BEF">
              <w:t>прот</w:t>
            </w:r>
            <w:proofErr w:type="spellEnd"/>
            <w:r w:rsidR="009B0723" w:rsidRPr="009C4BEF">
              <w:t>.</w:t>
            </w:r>
            <w:proofErr w:type="gramEnd"/>
            <w:r w:rsidR="009B0723" w:rsidRPr="009C4BEF">
              <w:t xml:space="preserve"> </w:t>
            </w:r>
            <w:proofErr w:type="gramStart"/>
            <w:r w:rsidR="009B0723" w:rsidRPr="009C4BEF">
              <w:t xml:space="preserve">Герасим Павский, </w:t>
            </w:r>
            <w:proofErr w:type="spellStart"/>
            <w:r w:rsidR="009B0723" w:rsidRPr="009C4BEF">
              <w:t>архим</w:t>
            </w:r>
            <w:proofErr w:type="spellEnd"/>
            <w:r w:rsidR="009B0723" w:rsidRPr="009C4BEF">
              <w:t xml:space="preserve">. </w:t>
            </w:r>
            <w:proofErr w:type="spellStart"/>
            <w:r w:rsidR="009B0723" w:rsidRPr="009C4BEF">
              <w:t>Макарий</w:t>
            </w:r>
            <w:proofErr w:type="spellEnd"/>
            <w:r w:rsidR="009B0723" w:rsidRPr="009C4BEF">
              <w:t xml:space="preserve"> (Глух</w:t>
            </w:r>
            <w:r w:rsidR="009B0723" w:rsidRPr="009C4BEF">
              <w:t>а</w:t>
            </w:r>
            <w:r w:rsidR="009B0723" w:rsidRPr="009C4BEF">
              <w:t xml:space="preserve">рев), проф. П.А. </w:t>
            </w:r>
            <w:proofErr w:type="spellStart"/>
            <w:r w:rsidR="009B0723" w:rsidRPr="009C4BEF">
              <w:t>Юнгеров</w:t>
            </w:r>
            <w:proofErr w:type="spellEnd"/>
            <w:r w:rsidR="009B0723" w:rsidRPr="009C4BEF">
              <w:t xml:space="preserve"> и др.).</w:t>
            </w:r>
            <w:proofErr w:type="gramEnd"/>
            <w:r w:rsidR="009B0723" w:rsidRPr="009C4BEF">
              <w:t xml:space="preserve"> Основные этапы развития </w:t>
            </w:r>
            <w:proofErr w:type="gramStart"/>
            <w:r w:rsidR="009B0723" w:rsidRPr="009C4BEF">
              <w:t>отеч</w:t>
            </w:r>
            <w:r w:rsidR="009B0723" w:rsidRPr="009C4BEF">
              <w:t>е</w:t>
            </w:r>
            <w:r w:rsidR="009B0723" w:rsidRPr="009C4BEF">
              <w:t>ственной</w:t>
            </w:r>
            <w:proofErr w:type="gramEnd"/>
            <w:r w:rsidR="009B0723" w:rsidRPr="009C4BEF">
              <w:t xml:space="preserve"> </w:t>
            </w:r>
            <w:proofErr w:type="spellStart"/>
            <w:r w:rsidR="009B0723" w:rsidRPr="009C4BEF">
              <w:t>библеистики</w:t>
            </w:r>
            <w:proofErr w:type="spellEnd"/>
            <w:r w:rsidR="009B0723" w:rsidRPr="009C4BEF">
              <w:t xml:space="preserve"> в XIX- начале XX вв. </w:t>
            </w:r>
          </w:p>
        </w:tc>
      </w:tr>
      <w:tr w:rsidR="004E24BE" w:rsidRPr="0039007F" w:rsidTr="001625F8">
        <w:trPr>
          <w:trHeight w:val="557"/>
        </w:trPr>
        <w:tc>
          <w:tcPr>
            <w:tcW w:w="257" w:type="pct"/>
            <w:vAlign w:val="center"/>
          </w:tcPr>
          <w:p w:rsidR="004E24BE" w:rsidRPr="009C4BEF" w:rsidRDefault="004E24B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7.</w:t>
            </w:r>
          </w:p>
        </w:tc>
        <w:tc>
          <w:tcPr>
            <w:tcW w:w="953" w:type="pct"/>
            <w:vAlign w:val="center"/>
          </w:tcPr>
          <w:p w:rsidR="004E24BE" w:rsidRPr="009C4BEF" w:rsidRDefault="004E24BE" w:rsidP="009B0723">
            <w:pPr>
              <w:pStyle w:val="af1"/>
              <w:spacing w:after="0" w:afterAutospacing="0"/>
            </w:pPr>
            <w:r w:rsidRPr="009C4BEF">
              <w:t xml:space="preserve">Выдающиеся </w:t>
            </w:r>
            <w:r w:rsidR="009B0723" w:rsidRPr="009C4BEF">
              <w:t xml:space="preserve">русские </w:t>
            </w:r>
            <w:proofErr w:type="spellStart"/>
            <w:r w:rsidRPr="009C4BEF">
              <w:t>библ</w:t>
            </w:r>
            <w:r w:rsidRPr="009C4BEF">
              <w:t>е</w:t>
            </w:r>
            <w:r w:rsidRPr="009C4BEF">
              <w:t>и</w:t>
            </w:r>
            <w:r w:rsidR="009B0723" w:rsidRPr="009C4BEF">
              <w:t>сты</w:t>
            </w:r>
            <w:proofErr w:type="spellEnd"/>
            <w:r w:rsidR="009B0723" w:rsidRPr="009C4BEF">
              <w:t xml:space="preserve"> и </w:t>
            </w:r>
            <w:proofErr w:type="gramStart"/>
            <w:r w:rsidR="009B0723" w:rsidRPr="009C4BEF">
              <w:t>отеч</w:t>
            </w:r>
            <w:r w:rsidR="009B0723" w:rsidRPr="009C4BEF">
              <w:t>е</w:t>
            </w:r>
            <w:r w:rsidR="009B0723" w:rsidRPr="009C4BEF">
              <w:t>ственная</w:t>
            </w:r>
            <w:proofErr w:type="gramEnd"/>
            <w:r w:rsidR="009B0723" w:rsidRPr="009C4BEF">
              <w:t xml:space="preserve"> </w:t>
            </w:r>
            <w:proofErr w:type="spellStart"/>
            <w:r w:rsidR="009B0723" w:rsidRPr="009C4BEF">
              <w:t>би</w:t>
            </w:r>
            <w:r w:rsidR="009B0723" w:rsidRPr="009C4BEF">
              <w:t>б</w:t>
            </w:r>
            <w:r w:rsidR="009B0723" w:rsidRPr="009C4BEF">
              <w:t>леистика</w:t>
            </w:r>
            <w:proofErr w:type="spellEnd"/>
            <w:r w:rsidR="009B0723" w:rsidRPr="009C4BEF">
              <w:t xml:space="preserve"> в н</w:t>
            </w:r>
            <w:r w:rsidR="009B0723" w:rsidRPr="009C4BEF">
              <w:t>о</w:t>
            </w:r>
            <w:r w:rsidR="009B0723" w:rsidRPr="009C4BEF">
              <w:t>вейший период</w:t>
            </w:r>
          </w:p>
        </w:tc>
        <w:tc>
          <w:tcPr>
            <w:tcW w:w="3790" w:type="pct"/>
            <w:vAlign w:val="center"/>
          </w:tcPr>
          <w:p w:rsidR="004E24BE" w:rsidRPr="00226408" w:rsidRDefault="004E24BE" w:rsidP="009B0723">
            <w:pPr>
              <w:pStyle w:val="af1"/>
              <w:spacing w:after="0" w:afterAutospacing="0"/>
              <w:jc w:val="both"/>
            </w:pPr>
            <w:r w:rsidRPr="00226408">
              <w:t xml:space="preserve">Выдающиеся </w:t>
            </w:r>
            <w:proofErr w:type="spellStart"/>
            <w:r w:rsidRPr="00226408">
              <w:t>библеисты</w:t>
            </w:r>
            <w:proofErr w:type="spellEnd"/>
            <w:r w:rsidRPr="00226408">
              <w:t xml:space="preserve"> - выпускники МДА и их наследие. Выд</w:t>
            </w:r>
            <w:r w:rsidRPr="00226408">
              <w:t>а</w:t>
            </w:r>
            <w:r w:rsidRPr="00226408">
              <w:t xml:space="preserve">ющиеся </w:t>
            </w:r>
            <w:proofErr w:type="spellStart"/>
            <w:r w:rsidRPr="00226408">
              <w:t>библеисты</w:t>
            </w:r>
            <w:proofErr w:type="spellEnd"/>
            <w:r w:rsidRPr="00226408">
              <w:t xml:space="preserve"> – выпускники </w:t>
            </w:r>
            <w:proofErr w:type="spellStart"/>
            <w:r w:rsidRPr="00226408">
              <w:t>СПбДА</w:t>
            </w:r>
            <w:proofErr w:type="spellEnd"/>
            <w:proofErr w:type="gramStart"/>
            <w:r w:rsidRPr="00226408">
              <w:t xml:space="preserve"> </w:t>
            </w:r>
            <w:r w:rsidR="009B0723" w:rsidRPr="00226408">
              <w:t>,</w:t>
            </w:r>
            <w:proofErr w:type="gramEnd"/>
            <w:r w:rsidRPr="00226408">
              <w:t xml:space="preserve"> Киевской и Казанской духовных академий и их наследие</w:t>
            </w:r>
            <w:r w:rsidR="009B0723" w:rsidRPr="00226408">
              <w:t xml:space="preserve">: </w:t>
            </w:r>
            <w:proofErr w:type="spellStart"/>
            <w:r w:rsidR="009B0723" w:rsidRPr="00226408">
              <w:t>сщмч</w:t>
            </w:r>
            <w:proofErr w:type="spellEnd"/>
            <w:r w:rsidR="009B0723" w:rsidRPr="00226408">
              <w:t xml:space="preserve">. </w:t>
            </w:r>
            <w:proofErr w:type="spellStart"/>
            <w:r w:rsidR="009B0723" w:rsidRPr="00226408">
              <w:t>Иларион</w:t>
            </w:r>
            <w:proofErr w:type="spellEnd"/>
            <w:r w:rsidR="009B0723" w:rsidRPr="00226408">
              <w:t xml:space="preserve"> (Троицкий), </w:t>
            </w:r>
            <w:proofErr w:type="spellStart"/>
            <w:r w:rsidR="009B0723" w:rsidRPr="00226408">
              <w:t>еп</w:t>
            </w:r>
            <w:proofErr w:type="spellEnd"/>
            <w:r w:rsidR="009B0723" w:rsidRPr="00226408">
              <w:t xml:space="preserve">. Михаил (Лузин), </w:t>
            </w:r>
            <w:proofErr w:type="spellStart"/>
            <w:r w:rsidR="009B0723" w:rsidRPr="00226408">
              <w:t>архиеп</w:t>
            </w:r>
            <w:proofErr w:type="spellEnd"/>
            <w:r w:rsidR="009B0723" w:rsidRPr="00226408">
              <w:t>. Василий (</w:t>
            </w:r>
            <w:proofErr w:type="spellStart"/>
            <w:r w:rsidR="009B0723" w:rsidRPr="00226408">
              <w:t>Богдашевский</w:t>
            </w:r>
            <w:proofErr w:type="spellEnd"/>
            <w:r w:rsidR="009B0723" w:rsidRPr="00226408">
              <w:t>); профессора: И.Н. Корсунский, М.Д. Муретов, А.П. Лопухин, Н.Н. Глубоко</w:t>
            </w:r>
            <w:r w:rsidR="009B0723" w:rsidRPr="00226408">
              <w:t>в</w:t>
            </w:r>
            <w:r w:rsidR="009B0723" w:rsidRPr="00226408">
              <w:t xml:space="preserve">ский, Ф.Г. Елеонский, А.А. </w:t>
            </w:r>
            <w:proofErr w:type="spellStart"/>
            <w:r w:rsidR="009B0723" w:rsidRPr="00226408">
              <w:t>Олесницкий</w:t>
            </w:r>
            <w:proofErr w:type="spellEnd"/>
            <w:r w:rsidR="009B0723" w:rsidRPr="00226408">
              <w:t xml:space="preserve">, В.П. Рыбинский, П.А. </w:t>
            </w:r>
            <w:proofErr w:type="spellStart"/>
            <w:r w:rsidR="009B0723" w:rsidRPr="00226408">
              <w:t>Ю</w:t>
            </w:r>
            <w:r w:rsidR="009B0723" w:rsidRPr="00226408">
              <w:t>н</w:t>
            </w:r>
            <w:r w:rsidR="009B0723" w:rsidRPr="00226408">
              <w:t>геров</w:t>
            </w:r>
            <w:proofErr w:type="spellEnd"/>
            <w:r w:rsidR="009B0723" w:rsidRPr="00226408">
              <w:t>.</w:t>
            </w:r>
          </w:p>
          <w:p w:rsidR="004E24BE" w:rsidRPr="00226408" w:rsidRDefault="009B0723" w:rsidP="009C4BEF">
            <w:pPr>
              <w:widowControl w:val="0"/>
              <w:jc w:val="both"/>
              <w:rPr>
                <w:sz w:val="24"/>
                <w:szCs w:val="24"/>
              </w:rPr>
            </w:pPr>
            <w:r w:rsidRPr="00226408">
              <w:rPr>
                <w:sz w:val="24"/>
                <w:szCs w:val="24"/>
              </w:rPr>
              <w:t>Современные переводы Священного Писания на русский язык. С</w:t>
            </w:r>
            <w:r w:rsidRPr="00226408">
              <w:rPr>
                <w:sz w:val="24"/>
                <w:szCs w:val="24"/>
              </w:rPr>
              <w:t>о</w:t>
            </w:r>
            <w:r w:rsidRPr="00226408">
              <w:rPr>
                <w:sz w:val="24"/>
                <w:szCs w:val="24"/>
              </w:rPr>
              <w:t xml:space="preserve">временные отечественные </w:t>
            </w:r>
            <w:proofErr w:type="spellStart"/>
            <w:r w:rsidRPr="00226408">
              <w:rPr>
                <w:sz w:val="24"/>
                <w:szCs w:val="24"/>
              </w:rPr>
              <w:t>библеисты</w:t>
            </w:r>
            <w:proofErr w:type="spellEnd"/>
            <w:r w:rsidRPr="00226408">
              <w:rPr>
                <w:sz w:val="24"/>
                <w:szCs w:val="24"/>
              </w:rPr>
              <w:t xml:space="preserve"> и их труды. Деятельность Российского Библейского общества. Современный русский перевод РБО 2011 г. Краткая Деятельность Российского Библейского общ</w:t>
            </w:r>
            <w:r w:rsidRPr="00226408">
              <w:rPr>
                <w:sz w:val="24"/>
                <w:szCs w:val="24"/>
              </w:rPr>
              <w:t>е</w:t>
            </w:r>
            <w:r w:rsidRPr="00226408">
              <w:rPr>
                <w:sz w:val="24"/>
                <w:szCs w:val="24"/>
              </w:rPr>
              <w:t xml:space="preserve">ства. Современный русский перевод РБО 2011 г. Краткая биография и проблематика основных научных трудов сотрудников кафедры </w:t>
            </w:r>
            <w:proofErr w:type="spellStart"/>
            <w:r w:rsidRPr="00226408">
              <w:rPr>
                <w:sz w:val="24"/>
                <w:szCs w:val="24"/>
              </w:rPr>
              <w:t>библеистики</w:t>
            </w:r>
            <w:proofErr w:type="spellEnd"/>
            <w:r w:rsidRPr="00226408">
              <w:rPr>
                <w:sz w:val="24"/>
                <w:szCs w:val="24"/>
              </w:rPr>
              <w:t xml:space="preserve"> ОЦАД – М.Г. Селезнева, игумена Арсения (Соколова), </w:t>
            </w:r>
            <w:proofErr w:type="spellStart"/>
            <w:r w:rsidRPr="00226408">
              <w:rPr>
                <w:sz w:val="24"/>
                <w:szCs w:val="24"/>
              </w:rPr>
              <w:t>архим</w:t>
            </w:r>
            <w:proofErr w:type="spellEnd"/>
            <w:r w:rsidRPr="00226408">
              <w:rPr>
                <w:sz w:val="24"/>
                <w:szCs w:val="24"/>
              </w:rPr>
              <w:t>. Сергия (Акимова). Краткая биография и проблематика о</w:t>
            </w:r>
            <w:r w:rsidRPr="00226408">
              <w:rPr>
                <w:sz w:val="24"/>
                <w:szCs w:val="24"/>
              </w:rPr>
              <w:t>с</w:t>
            </w:r>
            <w:r w:rsidRPr="00226408">
              <w:rPr>
                <w:sz w:val="24"/>
                <w:szCs w:val="24"/>
              </w:rPr>
              <w:t xml:space="preserve">новных научных трудов сотрудников кафедры </w:t>
            </w:r>
            <w:proofErr w:type="spellStart"/>
            <w:r w:rsidRPr="00226408">
              <w:rPr>
                <w:sz w:val="24"/>
                <w:szCs w:val="24"/>
              </w:rPr>
              <w:t>библеистики</w:t>
            </w:r>
            <w:proofErr w:type="spellEnd"/>
            <w:r w:rsidRPr="00226408">
              <w:rPr>
                <w:sz w:val="24"/>
                <w:szCs w:val="24"/>
              </w:rPr>
              <w:t xml:space="preserve"> </w:t>
            </w:r>
            <w:proofErr w:type="spellStart"/>
            <w:r w:rsidRPr="00226408">
              <w:rPr>
                <w:sz w:val="24"/>
                <w:szCs w:val="24"/>
              </w:rPr>
              <w:t>СПбДА</w:t>
            </w:r>
            <w:proofErr w:type="spellEnd"/>
            <w:r w:rsidRPr="00226408">
              <w:rPr>
                <w:sz w:val="24"/>
                <w:szCs w:val="24"/>
              </w:rPr>
              <w:t xml:space="preserve"> – </w:t>
            </w:r>
            <w:proofErr w:type="spellStart"/>
            <w:r w:rsidRPr="00226408">
              <w:rPr>
                <w:sz w:val="24"/>
                <w:szCs w:val="24"/>
              </w:rPr>
              <w:t>прот</w:t>
            </w:r>
            <w:proofErr w:type="spellEnd"/>
            <w:r w:rsidRPr="00226408">
              <w:rPr>
                <w:sz w:val="24"/>
                <w:szCs w:val="24"/>
              </w:rPr>
              <w:t xml:space="preserve">. Дмитрия Юревича, Д.Г. </w:t>
            </w:r>
            <w:proofErr w:type="spellStart"/>
            <w:r w:rsidRPr="00226408">
              <w:rPr>
                <w:sz w:val="24"/>
                <w:szCs w:val="24"/>
              </w:rPr>
              <w:t>Добыкина</w:t>
            </w:r>
            <w:proofErr w:type="spellEnd"/>
            <w:r w:rsidRPr="00226408">
              <w:rPr>
                <w:sz w:val="24"/>
                <w:szCs w:val="24"/>
              </w:rPr>
              <w:t xml:space="preserve">, </w:t>
            </w:r>
            <w:proofErr w:type="spellStart"/>
            <w:r w:rsidRPr="00226408">
              <w:rPr>
                <w:sz w:val="24"/>
                <w:szCs w:val="24"/>
              </w:rPr>
              <w:t>архим</w:t>
            </w:r>
            <w:proofErr w:type="spellEnd"/>
            <w:r w:rsidRPr="00226408">
              <w:rPr>
                <w:sz w:val="24"/>
                <w:szCs w:val="24"/>
              </w:rPr>
              <w:t xml:space="preserve">. </w:t>
            </w:r>
            <w:proofErr w:type="spellStart"/>
            <w:r w:rsidRPr="00226408">
              <w:rPr>
                <w:sz w:val="24"/>
                <w:szCs w:val="24"/>
              </w:rPr>
              <w:t>Ианнуария</w:t>
            </w:r>
            <w:proofErr w:type="spellEnd"/>
            <w:r w:rsidRPr="00226408">
              <w:rPr>
                <w:sz w:val="24"/>
                <w:szCs w:val="24"/>
              </w:rPr>
              <w:t xml:space="preserve"> (</w:t>
            </w:r>
            <w:proofErr w:type="spellStart"/>
            <w:r w:rsidRPr="00226408">
              <w:rPr>
                <w:sz w:val="24"/>
                <w:szCs w:val="24"/>
              </w:rPr>
              <w:t>И</w:t>
            </w:r>
            <w:r w:rsidRPr="00226408">
              <w:rPr>
                <w:sz w:val="24"/>
                <w:szCs w:val="24"/>
              </w:rPr>
              <w:t>в</w:t>
            </w:r>
            <w:r w:rsidRPr="00226408">
              <w:rPr>
                <w:sz w:val="24"/>
                <w:szCs w:val="24"/>
              </w:rPr>
              <w:t>лиева</w:t>
            </w:r>
            <w:proofErr w:type="spellEnd"/>
            <w:r w:rsidRPr="00226408">
              <w:rPr>
                <w:sz w:val="24"/>
                <w:szCs w:val="24"/>
              </w:rPr>
              <w:t xml:space="preserve">). </w:t>
            </w:r>
          </w:p>
        </w:tc>
      </w:tr>
      <w:tr w:rsidR="009C4BEF" w:rsidRPr="0039007F" w:rsidTr="001625F8">
        <w:trPr>
          <w:trHeight w:val="557"/>
        </w:trPr>
        <w:tc>
          <w:tcPr>
            <w:tcW w:w="257" w:type="pct"/>
            <w:vAlign w:val="center"/>
          </w:tcPr>
          <w:p w:rsidR="009C4BEF" w:rsidRPr="009C4BEF" w:rsidRDefault="009C4BEF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8</w:t>
            </w:r>
          </w:p>
        </w:tc>
        <w:tc>
          <w:tcPr>
            <w:tcW w:w="953" w:type="pct"/>
            <w:vAlign w:val="center"/>
          </w:tcPr>
          <w:p w:rsidR="009C4BEF" w:rsidRPr="009C4BEF" w:rsidRDefault="009C4BEF" w:rsidP="009B0723">
            <w:pPr>
              <w:pStyle w:val="af1"/>
              <w:spacing w:after="0" w:afterAutospacing="0"/>
            </w:pPr>
            <w:r w:rsidRPr="009C4BEF">
              <w:t>Развитие би</w:t>
            </w:r>
            <w:r w:rsidRPr="009C4BEF">
              <w:t>б</w:t>
            </w:r>
            <w:r w:rsidRPr="009C4BEF">
              <w:t>лейской крит</w:t>
            </w:r>
            <w:r w:rsidRPr="009C4BEF">
              <w:t>и</w:t>
            </w:r>
            <w:r w:rsidRPr="009C4BEF">
              <w:t>ки на Западе в XVII-XX вв.</w:t>
            </w:r>
          </w:p>
        </w:tc>
        <w:tc>
          <w:tcPr>
            <w:tcW w:w="3790" w:type="pct"/>
            <w:vAlign w:val="center"/>
          </w:tcPr>
          <w:p w:rsidR="009C4BEF" w:rsidRPr="00DC5FA1" w:rsidRDefault="009C4BEF" w:rsidP="00DC5FA1">
            <w:pPr>
              <w:pStyle w:val="af1"/>
              <w:spacing w:after="0" w:afterAutospacing="0"/>
              <w:jc w:val="both"/>
              <w:rPr>
                <w:b/>
              </w:rPr>
            </w:pPr>
            <w:r w:rsidRPr="00226408">
              <w:t>Зарождение библейской критики. Филон Александрийский и Авр</w:t>
            </w:r>
            <w:r w:rsidRPr="00226408">
              <w:t>а</w:t>
            </w:r>
            <w:r w:rsidRPr="00226408">
              <w:t xml:space="preserve">ам ибн </w:t>
            </w:r>
            <w:proofErr w:type="spellStart"/>
            <w:r w:rsidRPr="00226408">
              <w:t>Эзра</w:t>
            </w:r>
            <w:proofErr w:type="spellEnd"/>
            <w:r w:rsidRPr="00226408">
              <w:t xml:space="preserve">. Библейская критика. Бенедикт (Барух) Спиноза и его «Богословско-политический трактат». Ж. </w:t>
            </w:r>
            <w:proofErr w:type="spellStart"/>
            <w:r w:rsidRPr="00226408">
              <w:t>Астрюк</w:t>
            </w:r>
            <w:proofErr w:type="spellEnd"/>
            <w:r w:rsidRPr="00226408">
              <w:t xml:space="preserve"> и его вклад в ра</w:t>
            </w:r>
            <w:r w:rsidRPr="00226408">
              <w:t>з</w:t>
            </w:r>
            <w:r w:rsidRPr="00226408">
              <w:t xml:space="preserve">витие библейской критики. Ю. </w:t>
            </w:r>
            <w:proofErr w:type="spellStart"/>
            <w:r w:rsidRPr="00226408">
              <w:t>Велльгаузен</w:t>
            </w:r>
            <w:proofErr w:type="spellEnd"/>
            <w:r w:rsidRPr="00226408">
              <w:t xml:space="preserve"> и «теория четырех и</w:t>
            </w:r>
            <w:r w:rsidRPr="00226408">
              <w:t>с</w:t>
            </w:r>
            <w:r w:rsidRPr="00226408">
              <w:t>точников Пятикнижия». Синоптическая проблема и пути её реш</w:t>
            </w:r>
            <w:r w:rsidRPr="00226408">
              <w:t>е</w:t>
            </w:r>
            <w:r w:rsidRPr="00226408">
              <w:t xml:space="preserve">ния. Вопрос об «Историческом Иисусе». Поиск «подлинных слов Иисуса». Аграфа. Историческая критика книги Деяний. Библия как сборник мифов и легенд: возражения против мнения Дж. Фрейзера. Православное отношение к библейской критике. Мнения </w:t>
            </w:r>
            <w:proofErr w:type="spellStart"/>
            <w:r w:rsidRPr="00226408">
              <w:t>свт</w:t>
            </w:r>
            <w:proofErr w:type="spellEnd"/>
            <w:r w:rsidRPr="00226408">
              <w:t>. Ф</w:t>
            </w:r>
            <w:r w:rsidRPr="00226408">
              <w:t>и</w:t>
            </w:r>
            <w:r w:rsidRPr="00226408">
              <w:lastRenderedPageBreak/>
              <w:t xml:space="preserve">ларета (Дроздова) и </w:t>
            </w:r>
            <w:proofErr w:type="spellStart"/>
            <w:r w:rsidRPr="00226408">
              <w:t>прот</w:t>
            </w:r>
            <w:proofErr w:type="spellEnd"/>
            <w:r w:rsidRPr="00226408">
              <w:t>. Сергия Булгакова</w:t>
            </w:r>
            <w:r w:rsidR="00DC5FA1" w:rsidRPr="00DC5FA1">
              <w:rPr>
                <w:rStyle w:val="40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Подход Карла Барта</w:t>
            </w:r>
            <w:r w:rsidR="00DC5FA1" w:rsidRPr="00DC5FA1">
              <w:rPr>
                <w:rStyle w:val="40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 xml:space="preserve">Подход Рудольфа </w:t>
            </w:r>
            <w:proofErr w:type="spellStart"/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Бультмана</w:t>
            </w:r>
            <w:proofErr w:type="spellEnd"/>
            <w:r w:rsidR="00DC5FA1" w:rsidRPr="00DC5FA1">
              <w:rPr>
                <w:rStyle w:val="40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Теория «</w:t>
            </w:r>
            <w:proofErr w:type="spellStart"/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демифологизации</w:t>
            </w:r>
            <w:proofErr w:type="spellEnd"/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» Свяще</w:t>
            </w:r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н</w:t>
            </w:r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ного Писания</w:t>
            </w:r>
            <w:r w:rsidR="00DC5FA1" w:rsidRPr="00DC5FA1">
              <w:rPr>
                <w:rStyle w:val="40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Современные западные методы толкования Свяще</w:t>
            </w:r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н</w:t>
            </w:r>
            <w:r w:rsidR="00DC5FA1" w:rsidRPr="00DC5FA1">
              <w:rPr>
                <w:rStyle w:val="af6"/>
                <w:b w:val="0"/>
                <w:color w:val="000000"/>
                <w:shd w:val="clear" w:color="auto" w:fill="FFFFFF"/>
              </w:rPr>
              <w:t>ного Писания</w:t>
            </w:r>
            <w:r w:rsidR="00DC5FA1" w:rsidRPr="00DC5FA1">
              <w:rPr>
                <w:rStyle w:val="40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C5FA1" w:rsidRPr="00DC5FA1">
              <w:rPr>
                <w:rStyle w:val="af6"/>
                <w:b w:val="0"/>
                <w:iCs/>
                <w:color w:val="000000"/>
                <w:shd w:val="clear" w:color="auto" w:fill="FFFFFF"/>
              </w:rPr>
              <w:t>«низшая критика»</w:t>
            </w:r>
            <w:r w:rsidR="00DC5FA1" w:rsidRPr="00DC5FA1">
              <w:rPr>
                <w:b/>
                <w:color w:val="000000"/>
                <w:shd w:val="clear" w:color="auto" w:fill="FFFFFF"/>
              </w:rPr>
              <w:t> </w:t>
            </w:r>
            <w:r w:rsidR="00DC5FA1" w:rsidRPr="00226408">
              <w:rPr>
                <w:color w:val="000000"/>
                <w:shd w:val="clear" w:color="auto" w:fill="FFFFFF"/>
              </w:rPr>
              <w:t>как выявление разночтений в древних рукописях и попытку определения предпочтительного в</w:t>
            </w:r>
            <w:r w:rsidR="00DC5FA1" w:rsidRPr="00226408">
              <w:rPr>
                <w:color w:val="000000"/>
                <w:shd w:val="clear" w:color="auto" w:fill="FFFFFF"/>
              </w:rPr>
              <w:t>а</w:t>
            </w:r>
            <w:r w:rsidR="00DC5FA1" w:rsidRPr="00226408">
              <w:rPr>
                <w:color w:val="000000"/>
                <w:shd w:val="clear" w:color="auto" w:fill="FFFFFF"/>
              </w:rPr>
              <w:t>рианта.</w:t>
            </w:r>
            <w:r w:rsidR="00DC5FA1" w:rsidRPr="00226408">
              <w:rPr>
                <w:rStyle w:val="40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C5FA1" w:rsidRPr="00226408">
              <w:rPr>
                <w:rStyle w:val="af6"/>
                <w:iCs/>
                <w:color w:val="000000"/>
                <w:shd w:val="clear" w:color="auto" w:fill="FFFFFF"/>
              </w:rPr>
              <w:t>«Литературная критика»</w:t>
            </w:r>
            <w:r w:rsidR="00DC5FA1" w:rsidRPr="00226408">
              <w:rPr>
                <w:color w:val="000000"/>
                <w:shd w:val="clear" w:color="auto" w:fill="FFFFFF"/>
              </w:rPr>
              <w:t> как установление изначального и буквального смысла слов и выражений Священного Пис</w:t>
            </w:r>
            <w:r w:rsidR="00DC5FA1" w:rsidRPr="00226408">
              <w:rPr>
                <w:color w:val="000000"/>
                <w:shd w:val="clear" w:color="auto" w:fill="FFFFFF"/>
              </w:rPr>
              <w:t>а</w:t>
            </w:r>
            <w:r w:rsidR="00DC5FA1" w:rsidRPr="00226408">
              <w:rPr>
                <w:color w:val="000000"/>
                <w:shd w:val="clear" w:color="auto" w:fill="FFFFFF"/>
              </w:rPr>
              <w:t>ния. </w:t>
            </w:r>
            <w:r w:rsidR="00DC5FA1" w:rsidRPr="00226408">
              <w:rPr>
                <w:rStyle w:val="af6"/>
                <w:iCs/>
                <w:color w:val="000000"/>
                <w:shd w:val="clear" w:color="auto" w:fill="FFFFFF"/>
              </w:rPr>
              <w:t>«Историческая критика».</w:t>
            </w:r>
          </w:p>
        </w:tc>
      </w:tr>
    </w:tbl>
    <w:p w:rsidR="00BD3B3E" w:rsidRDefault="00BD3B3E" w:rsidP="00BD3B3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.</w:t>
      </w:r>
    </w:p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DE768C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391800" w:rsidP="003918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3C4928" w:rsidRPr="009C4BEF" w:rsidTr="00DE768C">
        <w:trPr>
          <w:trHeight w:val="766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C4928" w:rsidRPr="009C4BEF" w:rsidRDefault="005F3A42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spacing w:before="100" w:beforeAutospacing="1"/>
              <w:rPr>
                <w:sz w:val="24"/>
                <w:szCs w:val="24"/>
              </w:rPr>
            </w:pPr>
            <w:r w:rsidRPr="009C4BEF">
              <w:rPr>
                <w:bCs/>
                <w:sz w:val="24"/>
                <w:szCs w:val="24"/>
              </w:rPr>
              <w:t>Предмет и задачи библейской науки.</w:t>
            </w:r>
            <w:r w:rsidRPr="009C4BEF">
              <w:rPr>
                <w:sz w:val="24"/>
                <w:szCs w:val="24"/>
              </w:rPr>
              <w:t xml:space="preserve"> Краткий обзор наук, изуча</w:t>
            </w:r>
            <w:r w:rsidRPr="009C4BEF">
              <w:rPr>
                <w:sz w:val="24"/>
                <w:szCs w:val="24"/>
              </w:rPr>
              <w:t>ю</w:t>
            </w:r>
            <w:r w:rsidRPr="009C4BEF">
              <w:rPr>
                <w:sz w:val="24"/>
                <w:szCs w:val="24"/>
              </w:rPr>
              <w:t xml:space="preserve">щих Священное Писание. Цель курса «Введение в </w:t>
            </w:r>
            <w:proofErr w:type="spellStart"/>
            <w:r w:rsidRPr="009C4BEF">
              <w:rPr>
                <w:sz w:val="24"/>
                <w:szCs w:val="24"/>
              </w:rPr>
              <w:t>библеистику</w:t>
            </w:r>
            <w:proofErr w:type="spellEnd"/>
            <w:r w:rsidRPr="009C4BEF">
              <w:rPr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BD3B3E" w:rsidP="003C492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Общее понятие о Библии. Примечательные сведения о Библии. П</w:t>
            </w:r>
            <w:r w:rsidRPr="009C4BEF">
              <w:rPr>
                <w:sz w:val="24"/>
                <w:szCs w:val="24"/>
              </w:rPr>
              <w:t>о</w:t>
            </w:r>
            <w:r w:rsidRPr="009C4BEF">
              <w:rPr>
                <w:sz w:val="24"/>
                <w:szCs w:val="24"/>
              </w:rPr>
              <w:t xml:space="preserve">нятие о </w:t>
            </w:r>
            <w:proofErr w:type="spellStart"/>
            <w:r w:rsidRPr="009C4BEF">
              <w:rPr>
                <w:sz w:val="24"/>
                <w:szCs w:val="24"/>
              </w:rPr>
              <w:t>богодухновенности</w:t>
            </w:r>
            <w:proofErr w:type="spellEnd"/>
            <w:r w:rsidRPr="009C4BEF">
              <w:rPr>
                <w:sz w:val="24"/>
                <w:szCs w:val="24"/>
              </w:rPr>
              <w:t xml:space="preserve"> и каноне.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BD3B3E" w:rsidP="003C49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3C4928" w:rsidRPr="009C4BEF" w:rsidRDefault="003C4928" w:rsidP="003C4928">
            <w:pPr>
              <w:jc w:val="both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Задачи библейской текстологии. Краткий очерк библейской пале</w:t>
            </w:r>
            <w:r w:rsidRPr="009C4BEF">
              <w:rPr>
                <w:sz w:val="24"/>
                <w:szCs w:val="24"/>
              </w:rPr>
              <w:t>о</w:t>
            </w:r>
            <w:r w:rsidRPr="009C4BEF">
              <w:rPr>
                <w:sz w:val="24"/>
                <w:szCs w:val="24"/>
              </w:rPr>
              <w:t>графии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3C4928" w:rsidRPr="009C4BEF" w:rsidRDefault="003C4928" w:rsidP="003C4928">
            <w:pPr>
              <w:jc w:val="both"/>
              <w:rPr>
                <w:sz w:val="28"/>
                <w:szCs w:val="28"/>
              </w:rPr>
            </w:pPr>
            <w:r w:rsidRPr="009C4BEF">
              <w:rPr>
                <w:sz w:val="24"/>
                <w:szCs w:val="24"/>
              </w:rPr>
              <w:t>Древние переводы Библии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Особенности библейской герменевтики. Необходимость толкования Священного Писания. Принципы православной герменевтики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Методы толкования Священного Писания</w:t>
            </w:r>
            <w:r w:rsidRPr="009C4BE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C4928" w:rsidRPr="009C4BEF" w:rsidRDefault="006D416F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Историко-критический метод. Текстуальная критика. Критика и</w:t>
            </w:r>
            <w:r w:rsidRPr="009C4BEF">
              <w:rPr>
                <w:sz w:val="24"/>
                <w:szCs w:val="24"/>
              </w:rPr>
              <w:t>с</w:t>
            </w:r>
            <w:r w:rsidRPr="009C4BEF">
              <w:rPr>
                <w:sz w:val="24"/>
                <w:szCs w:val="24"/>
              </w:rPr>
              <w:t>точников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BD3B3E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Критика форм. Критика редакций. Вопрос об «историческом Иис</w:t>
            </w:r>
            <w:r w:rsidRPr="009C4BEF">
              <w:rPr>
                <w:sz w:val="24"/>
                <w:szCs w:val="24"/>
              </w:rPr>
              <w:t>у</w:t>
            </w:r>
            <w:r w:rsidRPr="009C4BEF">
              <w:rPr>
                <w:sz w:val="24"/>
                <w:szCs w:val="24"/>
              </w:rPr>
              <w:t>се». Поиск «подлинных слов Иисуса».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BD3B3E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Святые равноапостольные Кирилл и Мефодий и их труды по перев</w:t>
            </w:r>
            <w:r w:rsidRPr="009C4BEF">
              <w:rPr>
                <w:sz w:val="24"/>
                <w:szCs w:val="24"/>
              </w:rPr>
              <w:t>о</w:t>
            </w:r>
            <w:r w:rsidRPr="009C4BEF">
              <w:rPr>
                <w:sz w:val="24"/>
                <w:szCs w:val="24"/>
              </w:rPr>
              <w:t>ду Библии на славянский язык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BD3B3E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Духовное и историко-культурное значение перевода Священного Писания на славянский язык.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BD3B3E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jc w:val="both"/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История Синодального перевода Библии и его значение для развития русской библейской науки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BD3B3E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jc w:val="both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Дискуссия о проблемах перевода Библии на русский язык </w:t>
            </w:r>
            <w:proofErr w:type="gramStart"/>
            <w:r w:rsidRPr="009C4BEF">
              <w:rPr>
                <w:sz w:val="24"/>
                <w:szCs w:val="24"/>
              </w:rPr>
              <w:t>в</w:t>
            </w:r>
            <w:proofErr w:type="gramEnd"/>
            <w:r w:rsidRPr="009C4BEF">
              <w:rPr>
                <w:sz w:val="24"/>
                <w:szCs w:val="24"/>
              </w:rPr>
              <w:t xml:space="preserve"> дорев</w:t>
            </w:r>
            <w:r w:rsidRPr="009C4BEF">
              <w:rPr>
                <w:sz w:val="24"/>
                <w:szCs w:val="24"/>
              </w:rPr>
              <w:t>о</w:t>
            </w:r>
            <w:r w:rsidRPr="009C4BEF">
              <w:rPr>
                <w:sz w:val="24"/>
                <w:szCs w:val="24"/>
              </w:rPr>
              <w:t xml:space="preserve">люционной </w:t>
            </w:r>
            <w:proofErr w:type="spellStart"/>
            <w:r w:rsidRPr="009C4BEF">
              <w:rPr>
                <w:sz w:val="24"/>
                <w:szCs w:val="24"/>
              </w:rPr>
              <w:t>библеистике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BD3B3E" w:rsidP="003C4928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Выдающиеся </w:t>
            </w:r>
            <w:proofErr w:type="spellStart"/>
            <w:r w:rsidRPr="009C4BEF">
              <w:rPr>
                <w:sz w:val="24"/>
                <w:szCs w:val="24"/>
              </w:rPr>
              <w:t>библеисты</w:t>
            </w:r>
            <w:proofErr w:type="spellEnd"/>
            <w:r w:rsidRPr="009C4BEF">
              <w:rPr>
                <w:sz w:val="24"/>
                <w:szCs w:val="24"/>
              </w:rPr>
              <w:t xml:space="preserve"> - выпускники МДА и их наследие. Выда</w:t>
            </w:r>
            <w:r w:rsidRPr="009C4BEF">
              <w:rPr>
                <w:sz w:val="24"/>
                <w:szCs w:val="24"/>
              </w:rPr>
              <w:t>ю</w:t>
            </w:r>
            <w:r w:rsidRPr="009C4BEF">
              <w:rPr>
                <w:sz w:val="24"/>
                <w:szCs w:val="24"/>
              </w:rPr>
              <w:t xml:space="preserve">щиеся </w:t>
            </w:r>
            <w:proofErr w:type="spellStart"/>
            <w:r w:rsidRPr="009C4BEF">
              <w:rPr>
                <w:sz w:val="24"/>
                <w:szCs w:val="24"/>
              </w:rPr>
              <w:t>библеисты</w:t>
            </w:r>
            <w:proofErr w:type="spellEnd"/>
            <w:r w:rsidRPr="009C4BEF">
              <w:rPr>
                <w:sz w:val="24"/>
                <w:szCs w:val="24"/>
              </w:rPr>
              <w:t xml:space="preserve"> – выпускники </w:t>
            </w:r>
            <w:proofErr w:type="spellStart"/>
            <w:r w:rsidRPr="009C4BEF">
              <w:rPr>
                <w:sz w:val="24"/>
                <w:szCs w:val="24"/>
              </w:rPr>
              <w:t>СПбДА</w:t>
            </w:r>
            <w:proofErr w:type="spellEnd"/>
            <w:r w:rsidRPr="009C4BEF">
              <w:rPr>
                <w:sz w:val="24"/>
                <w:szCs w:val="24"/>
              </w:rPr>
              <w:t xml:space="preserve"> и их наследие.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BD3B3E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jc w:val="both"/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Выдающиеся </w:t>
            </w:r>
            <w:proofErr w:type="spellStart"/>
            <w:r w:rsidRPr="009C4BEF">
              <w:rPr>
                <w:sz w:val="24"/>
                <w:szCs w:val="24"/>
              </w:rPr>
              <w:t>библеисты</w:t>
            </w:r>
            <w:proofErr w:type="spellEnd"/>
            <w:r w:rsidRPr="009C4BEF">
              <w:rPr>
                <w:sz w:val="24"/>
                <w:szCs w:val="24"/>
              </w:rPr>
              <w:t xml:space="preserve"> – выпускники Киевской и Казанской духо</w:t>
            </w:r>
            <w:r w:rsidRPr="009C4BEF">
              <w:rPr>
                <w:sz w:val="24"/>
                <w:szCs w:val="24"/>
              </w:rPr>
              <w:t>в</w:t>
            </w:r>
            <w:r w:rsidRPr="009C4BEF">
              <w:rPr>
                <w:sz w:val="24"/>
                <w:szCs w:val="24"/>
              </w:rPr>
              <w:t>ных академий и их наследие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Современные переводы Священного Писания на русский язык.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Современные отечественные </w:t>
            </w:r>
            <w:proofErr w:type="spellStart"/>
            <w:r w:rsidRPr="009C4BEF">
              <w:rPr>
                <w:sz w:val="24"/>
                <w:szCs w:val="24"/>
              </w:rPr>
              <w:t>библеисты</w:t>
            </w:r>
            <w:proofErr w:type="spellEnd"/>
            <w:r w:rsidRPr="009C4BEF">
              <w:rPr>
                <w:sz w:val="24"/>
                <w:szCs w:val="24"/>
              </w:rPr>
              <w:t xml:space="preserve"> и их труды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C4928" w:rsidRPr="009C4BEF" w:rsidTr="00DE768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Итого</w:t>
            </w:r>
            <w:r w:rsidR="00C46C81" w:rsidRPr="009C4BE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57" w:type="pct"/>
            <w:vAlign w:val="center"/>
          </w:tcPr>
          <w:p w:rsidR="003C4928" w:rsidRPr="009C4BEF" w:rsidRDefault="003C4928" w:rsidP="003C4928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C4928" w:rsidRPr="009C4BEF" w:rsidRDefault="003C4928" w:rsidP="003C4928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32</w:t>
            </w:r>
          </w:p>
        </w:tc>
      </w:tr>
    </w:tbl>
    <w:p w:rsidR="005E516F" w:rsidRPr="009C4BEF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9C4BEF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9C4BEF">
        <w:rPr>
          <w:b/>
          <w:bCs/>
          <w:iCs/>
          <w:sz w:val="24"/>
          <w:szCs w:val="24"/>
        </w:rPr>
        <w:t xml:space="preserve">3.4. </w:t>
      </w:r>
      <w:r w:rsidR="00784BD4" w:rsidRPr="009C4BE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9C4BEF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9C4BEF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№</w:t>
            </w:r>
          </w:p>
          <w:p w:rsidR="00784BD4" w:rsidRPr="009C4BEF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9C4BEF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9C4BEF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9C4BEF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Кол-во часов</w:t>
            </w:r>
          </w:p>
        </w:tc>
      </w:tr>
      <w:tr w:rsidR="00C54668" w:rsidRPr="009C4BEF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8D1945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C54668" w:rsidRPr="009C4BEF" w:rsidRDefault="00C54668" w:rsidP="00C54668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Значение Библии в жизни человека.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54668" w:rsidRPr="009C4BEF" w:rsidRDefault="00D04CD8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C54668" w:rsidRPr="009C4BEF" w:rsidTr="00002FEF">
        <w:trPr>
          <w:trHeight w:val="306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C54668" w:rsidRPr="009C4BEF" w:rsidRDefault="00C54668" w:rsidP="00226408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Аграфы и апокрифы.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C54668" w:rsidRPr="009C4BEF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C54668" w:rsidRPr="009C4BEF" w:rsidRDefault="00C54668" w:rsidP="00C54668">
            <w:pPr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Языки, материалы для письма и формы книг Библии.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C54668" w:rsidRPr="009C4BEF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C54668" w:rsidRPr="009C4BEF" w:rsidRDefault="00C54668" w:rsidP="002D2902">
            <w:pPr>
              <w:jc w:val="both"/>
              <w:rPr>
                <w:b/>
                <w:bCs/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Рукописи </w:t>
            </w:r>
            <w:proofErr w:type="spellStart"/>
            <w:r w:rsidRPr="009C4BEF">
              <w:rPr>
                <w:sz w:val="24"/>
                <w:szCs w:val="24"/>
              </w:rPr>
              <w:t>Мертового</w:t>
            </w:r>
            <w:proofErr w:type="spellEnd"/>
            <w:r w:rsidRPr="009C4BEF">
              <w:rPr>
                <w:sz w:val="24"/>
                <w:szCs w:val="24"/>
              </w:rPr>
              <w:t xml:space="preserve"> моря и др. примечательные тексты Священного </w:t>
            </w:r>
            <w:r w:rsidRPr="009C4BEF">
              <w:rPr>
                <w:sz w:val="24"/>
                <w:szCs w:val="24"/>
              </w:rPr>
              <w:lastRenderedPageBreak/>
              <w:t>Писания.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C54668" w:rsidRPr="009C4BEF" w:rsidRDefault="00D04CD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C54668" w:rsidRPr="009C4BEF" w:rsidTr="00312AC8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57" w:type="pct"/>
            <w:shd w:val="clear" w:color="auto" w:fill="FFFFFF"/>
          </w:tcPr>
          <w:p w:rsidR="00C54668" w:rsidRPr="009C4BEF" w:rsidRDefault="00C54668" w:rsidP="002D2902">
            <w:pPr>
              <w:jc w:val="both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Принципы православной герменевтики</w:t>
            </w:r>
            <w:proofErr w:type="gramStart"/>
            <w:r w:rsidRPr="009C4BEF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C54668" w:rsidRPr="009C4BEF" w:rsidRDefault="00D04CD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C54668" w:rsidRPr="009C4BEF" w:rsidTr="00312AC8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C54668" w:rsidRPr="009C4BEF" w:rsidRDefault="00C54668" w:rsidP="002D2902">
            <w:pPr>
              <w:widowControl w:val="0"/>
              <w:jc w:val="both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Методы толкования Священного Писания</w:t>
            </w:r>
            <w:proofErr w:type="gramStart"/>
            <w:r w:rsidRPr="009C4BEF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C54668" w:rsidRPr="009C4BEF" w:rsidRDefault="00D04CD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C54668" w:rsidRPr="009C4BEF" w:rsidTr="00312AC8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:rsidR="00C54668" w:rsidRPr="009C4BEF" w:rsidRDefault="00C54668" w:rsidP="002D2902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Текстуальная критика.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C54668" w:rsidRPr="009C4BEF" w:rsidRDefault="00D04CD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C54668" w:rsidRPr="009C4BEF" w:rsidTr="00312AC8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C54668" w:rsidRPr="009C4BEF" w:rsidRDefault="00C54668" w:rsidP="002D2902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Критика редакций. 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C54668" w:rsidRPr="009C4BEF" w:rsidRDefault="00D04CD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C54668" w:rsidRPr="009C4BEF" w:rsidTr="008D194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C54668" w:rsidRPr="009C4BEF" w:rsidRDefault="008D1945" w:rsidP="008D1945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C54668" w:rsidRPr="009C4BEF" w:rsidRDefault="00C54668" w:rsidP="002D2902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Древнейшие новозаветные славянские рукописи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2D2902" w:rsidRPr="009C4BEF" w:rsidTr="008D1945">
        <w:trPr>
          <w:trHeight w:val="58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2902" w:rsidRPr="009C4BEF" w:rsidRDefault="002D2902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2D2902" w:rsidRPr="009C4BEF" w:rsidRDefault="002D2902" w:rsidP="0073796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Славянские тексты Библии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2902" w:rsidRPr="009C4BEF" w:rsidRDefault="002D2902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C54668" w:rsidRPr="009C4BEF" w:rsidTr="008D194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8D1945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:rsidR="00C54668" w:rsidRPr="009C4BEF" w:rsidRDefault="00C54668" w:rsidP="00C54668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Духовно-нравственное значение перевода Библии на русский язык.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C54668" w:rsidRPr="009C4BEF" w:rsidTr="008D194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C54668" w:rsidRPr="009C4BEF" w:rsidRDefault="00C54668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C54668" w:rsidRPr="009C4BEF" w:rsidRDefault="00C54668" w:rsidP="00C54668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Труды </w:t>
            </w:r>
            <w:proofErr w:type="gramStart"/>
            <w:r w:rsidRPr="009C4BEF">
              <w:rPr>
                <w:sz w:val="24"/>
                <w:szCs w:val="24"/>
              </w:rPr>
              <w:t>отечественных</w:t>
            </w:r>
            <w:proofErr w:type="gramEnd"/>
            <w:r w:rsidRPr="009C4BEF">
              <w:rPr>
                <w:sz w:val="24"/>
                <w:szCs w:val="24"/>
              </w:rPr>
              <w:t xml:space="preserve"> </w:t>
            </w:r>
            <w:proofErr w:type="spellStart"/>
            <w:r w:rsidRPr="009C4BEF">
              <w:rPr>
                <w:sz w:val="24"/>
                <w:szCs w:val="24"/>
              </w:rPr>
              <w:t>библеистов</w:t>
            </w:r>
            <w:proofErr w:type="spellEnd"/>
            <w:r w:rsidRPr="009C4BEF">
              <w:rPr>
                <w:sz w:val="24"/>
                <w:szCs w:val="24"/>
              </w:rPr>
              <w:t xml:space="preserve"> по переводу Библии на русский язык.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C54668" w:rsidRPr="009C4BEF" w:rsidRDefault="00C5466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055C46" w:rsidRPr="009C4BEF" w:rsidTr="008D194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55C46" w:rsidRPr="009C4BEF" w:rsidRDefault="00055C46" w:rsidP="008D1945">
            <w:pPr>
              <w:widowControl w:val="0"/>
              <w:jc w:val="center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:rsidR="00055C46" w:rsidRPr="009C4BEF" w:rsidRDefault="00055C46" w:rsidP="00DE0029">
            <w:pPr>
              <w:pStyle w:val="af1"/>
              <w:spacing w:after="0" w:afterAutospacing="0"/>
            </w:pPr>
            <w:r w:rsidRPr="009C4BEF">
              <w:t xml:space="preserve">Выдающиеся </w:t>
            </w:r>
            <w:proofErr w:type="spellStart"/>
            <w:r w:rsidRPr="009C4BEF">
              <w:t>библеисты</w:t>
            </w:r>
            <w:proofErr w:type="spellEnd"/>
            <w:r w:rsidRPr="009C4BEF">
              <w:t xml:space="preserve"> – выпускники духовных школ и их библе</w:t>
            </w:r>
            <w:r w:rsidRPr="009C4BEF">
              <w:t>й</w:t>
            </w:r>
            <w:r w:rsidRPr="009C4BEF">
              <w:t>ско-богословское научное наследие</w:t>
            </w:r>
            <w:proofErr w:type="gramStart"/>
            <w:r w:rsidRPr="009C4BEF">
              <w:t>..</w:t>
            </w:r>
            <w:proofErr w:type="gram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55C46" w:rsidRPr="009C4BEF" w:rsidRDefault="00055C46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055C46" w:rsidRPr="009C4BEF" w:rsidTr="008D194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55C46" w:rsidRPr="009C4BEF" w:rsidRDefault="00055C46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055C46" w:rsidRPr="009C4BEF" w:rsidRDefault="00055C46" w:rsidP="00C54668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>Современные переводы Священного Писания на русский язык. Д</w:t>
            </w:r>
            <w:r w:rsidRPr="009C4BEF">
              <w:rPr>
                <w:sz w:val="24"/>
                <w:szCs w:val="24"/>
              </w:rPr>
              <w:t>о</w:t>
            </w:r>
            <w:r w:rsidRPr="009C4BEF">
              <w:rPr>
                <w:sz w:val="24"/>
                <w:szCs w:val="24"/>
              </w:rPr>
              <w:t>стоинства и недостатки.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55C46" w:rsidRPr="009C4BEF" w:rsidRDefault="00055C46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055C46" w:rsidRPr="009C4BEF" w:rsidTr="00312AC8">
        <w:trPr>
          <w:trHeight w:val="828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55C46" w:rsidRPr="009C4BEF" w:rsidRDefault="00055C46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055C46" w:rsidRPr="009C4BEF" w:rsidRDefault="00055C46" w:rsidP="00DE0029">
            <w:pPr>
              <w:widowControl w:val="0"/>
              <w:rPr>
                <w:sz w:val="24"/>
                <w:szCs w:val="24"/>
              </w:rPr>
            </w:pPr>
            <w:r w:rsidRPr="009C4BEF">
              <w:rPr>
                <w:sz w:val="24"/>
                <w:szCs w:val="24"/>
              </w:rPr>
              <w:t xml:space="preserve">Современные отечественные </w:t>
            </w:r>
            <w:proofErr w:type="spellStart"/>
            <w:r w:rsidRPr="009C4BEF">
              <w:rPr>
                <w:sz w:val="24"/>
                <w:szCs w:val="24"/>
              </w:rPr>
              <w:t>библеисты</w:t>
            </w:r>
            <w:proofErr w:type="spellEnd"/>
            <w:r w:rsidRPr="009C4BEF">
              <w:rPr>
                <w:sz w:val="24"/>
                <w:szCs w:val="24"/>
              </w:rPr>
              <w:t xml:space="preserve"> и их труды.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55C46" w:rsidRPr="009C4BEF" w:rsidRDefault="00055C46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2</w:t>
            </w:r>
          </w:p>
        </w:tc>
      </w:tr>
      <w:tr w:rsidR="00055C46" w:rsidRPr="009C4BEF" w:rsidTr="00312AC8">
        <w:trPr>
          <w:trHeight w:val="828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55C46" w:rsidRPr="009C4BEF" w:rsidRDefault="00055C46" w:rsidP="008D19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:rsidR="00055C46" w:rsidRPr="00DC5FA1" w:rsidRDefault="00DC5FA1" w:rsidP="00C54668">
            <w:pPr>
              <w:widowControl w:val="0"/>
              <w:rPr>
                <w:sz w:val="24"/>
                <w:szCs w:val="24"/>
              </w:rPr>
            </w:pPr>
            <w:r w:rsidRPr="00DC5FA1">
              <w:rPr>
                <w:sz w:val="24"/>
                <w:szCs w:val="24"/>
              </w:rPr>
              <w:t>Развитие библейской критики в странах Западной Европы в XVII-X</w:t>
            </w:r>
            <w:r w:rsidRPr="00DC5FA1">
              <w:rPr>
                <w:sz w:val="24"/>
                <w:szCs w:val="24"/>
                <w:lang w:val="en-US"/>
              </w:rPr>
              <w:t>I</w:t>
            </w:r>
            <w:r w:rsidRPr="00DC5FA1">
              <w:rPr>
                <w:sz w:val="24"/>
                <w:szCs w:val="24"/>
              </w:rPr>
              <w:t>X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55C46" w:rsidRPr="009C4BEF" w:rsidRDefault="0022640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55C46" w:rsidRPr="009C4BEF" w:rsidTr="00312AC8">
        <w:trPr>
          <w:trHeight w:val="828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55C46" w:rsidRPr="009C4BEF" w:rsidRDefault="00055C46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055C46" w:rsidRPr="009C4BEF" w:rsidRDefault="00DC5FA1" w:rsidP="00DC5FA1">
            <w:pPr>
              <w:widowControl w:val="0"/>
              <w:rPr>
                <w:sz w:val="24"/>
                <w:szCs w:val="24"/>
              </w:rPr>
            </w:pPr>
            <w:r w:rsidRPr="00DC5FA1">
              <w:rPr>
                <w:sz w:val="24"/>
                <w:szCs w:val="24"/>
              </w:rPr>
              <w:t>Развитие библейской критики в странах Западной Европы в ХХ - ХХ</w:t>
            </w:r>
            <w:proofErr w:type="gramStart"/>
            <w:r w:rsidRPr="00DC5FA1">
              <w:rPr>
                <w:sz w:val="24"/>
                <w:szCs w:val="24"/>
                <w:lang w:val="en-US"/>
              </w:rPr>
              <w:t>I</w:t>
            </w:r>
            <w:proofErr w:type="gramEnd"/>
            <w:r w:rsidRPr="00DC5FA1">
              <w:rPr>
                <w:sz w:val="24"/>
                <w:szCs w:val="24"/>
              </w:rPr>
              <w:t xml:space="preserve"> вв</w:t>
            </w:r>
            <w: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55C46" w:rsidRPr="009C4BEF" w:rsidRDefault="0022640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D1945" w:rsidRPr="009C4BEF" w:rsidTr="008D194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D1945" w:rsidRPr="009C4BEF" w:rsidRDefault="008D1945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Итого</w:t>
            </w:r>
            <w:r w:rsidR="00C46C81" w:rsidRPr="009C4BE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57" w:type="pct"/>
            <w:vAlign w:val="center"/>
          </w:tcPr>
          <w:p w:rsidR="008D1945" w:rsidRPr="009C4BEF" w:rsidRDefault="008D1945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D1945" w:rsidRPr="009C4BEF" w:rsidRDefault="008D1945" w:rsidP="008D19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C4BEF">
              <w:rPr>
                <w:b/>
                <w:sz w:val="24"/>
                <w:szCs w:val="24"/>
              </w:rPr>
              <w:t>34</w:t>
            </w:r>
          </w:p>
        </w:tc>
      </w:tr>
    </w:tbl>
    <w:p w:rsidR="00784BD4" w:rsidRPr="009C4BEF" w:rsidRDefault="00784BD4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C35B50" w:rsidRPr="009C4BEF" w:rsidRDefault="00C35B50" w:rsidP="00FF02A7">
      <w:pPr>
        <w:widowControl w:val="0"/>
        <w:jc w:val="center"/>
        <w:rPr>
          <w:b/>
          <w:sz w:val="24"/>
          <w:szCs w:val="24"/>
        </w:rPr>
      </w:pPr>
    </w:p>
    <w:p w:rsidR="00226408" w:rsidRDefault="0022640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</w:p>
    <w:p w:rsidR="007122F9" w:rsidRPr="009C4BEF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 w:rsidRPr="009C4BEF">
        <w:rPr>
          <w:b/>
          <w:bCs/>
          <w:sz w:val="28"/>
          <w:szCs w:val="28"/>
        </w:rPr>
        <w:t>4</w:t>
      </w:r>
      <w:r w:rsidR="000759F6" w:rsidRPr="009C4BEF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9C4BEF">
        <w:rPr>
          <w:b/>
          <w:bCs/>
          <w:sz w:val="24"/>
          <w:szCs w:val="24"/>
        </w:rPr>
        <w:t>4</w:t>
      </w:r>
      <w:r w:rsidR="007F38B9" w:rsidRPr="009C4BEF">
        <w:rPr>
          <w:b/>
          <w:bCs/>
          <w:sz w:val="24"/>
          <w:szCs w:val="24"/>
        </w:rPr>
        <w:t>.1. Учебная</w:t>
      </w:r>
      <w:r w:rsidR="00FD049C" w:rsidRPr="009C4BEF">
        <w:rPr>
          <w:b/>
          <w:bCs/>
          <w:sz w:val="24"/>
          <w:szCs w:val="24"/>
        </w:rPr>
        <w:t xml:space="preserve"> литература</w:t>
      </w:r>
    </w:p>
    <w:p w:rsidR="0087457B" w:rsidRPr="009C4BEF" w:rsidRDefault="0087457B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:rsidR="00EF4F1D" w:rsidRPr="009C4BEF" w:rsidRDefault="00EF4F1D" w:rsidP="00EF4F1D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proofErr w:type="spellStart"/>
      <w:r w:rsidRPr="009C4BEF">
        <w:rPr>
          <w:bCs/>
          <w:sz w:val="24"/>
          <w:szCs w:val="24"/>
        </w:rPr>
        <w:t>Василиадис</w:t>
      </w:r>
      <w:proofErr w:type="spellEnd"/>
      <w:r w:rsidRPr="009C4BEF">
        <w:rPr>
          <w:bCs/>
          <w:sz w:val="24"/>
          <w:szCs w:val="24"/>
        </w:rPr>
        <w:t>, Николай. Библия и археология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пер. с </w:t>
      </w:r>
      <w:proofErr w:type="spellStart"/>
      <w:r w:rsidRPr="009C4BEF">
        <w:rPr>
          <w:bCs/>
          <w:sz w:val="24"/>
          <w:szCs w:val="24"/>
        </w:rPr>
        <w:t>новогреч</w:t>
      </w:r>
      <w:proofErr w:type="spellEnd"/>
      <w:r w:rsidRPr="009C4BEF">
        <w:rPr>
          <w:bCs/>
          <w:sz w:val="24"/>
          <w:szCs w:val="24"/>
        </w:rPr>
        <w:t>. - Сергиев П</w:t>
      </w:r>
      <w:r w:rsidRPr="009C4BEF">
        <w:rPr>
          <w:bCs/>
          <w:sz w:val="24"/>
          <w:szCs w:val="24"/>
        </w:rPr>
        <w:t>о</w:t>
      </w:r>
      <w:r w:rsidRPr="009C4BEF">
        <w:rPr>
          <w:bCs/>
          <w:sz w:val="24"/>
          <w:szCs w:val="24"/>
        </w:rPr>
        <w:t>сад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Свято-Троицкая Сергиева Лавра, 2006. - 413 с.  </w:t>
      </w:r>
    </w:p>
    <w:p w:rsidR="00EF4F1D" w:rsidRPr="009C4BEF" w:rsidRDefault="00EF4F1D" w:rsidP="00802DE1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proofErr w:type="spellStart"/>
      <w:r w:rsidRPr="009C4BEF">
        <w:rPr>
          <w:bCs/>
          <w:sz w:val="24"/>
          <w:szCs w:val="24"/>
        </w:rPr>
        <w:t>Добыкин</w:t>
      </w:r>
      <w:proofErr w:type="spellEnd"/>
      <w:r w:rsidRPr="009C4BEF">
        <w:rPr>
          <w:bCs/>
          <w:sz w:val="24"/>
          <w:szCs w:val="24"/>
        </w:rPr>
        <w:t>, Д. Г. Введение в Ветхий Завет. - СПб</w:t>
      </w:r>
      <w:proofErr w:type="gramStart"/>
      <w:r w:rsidRPr="009C4BEF">
        <w:rPr>
          <w:bCs/>
          <w:sz w:val="24"/>
          <w:szCs w:val="24"/>
        </w:rPr>
        <w:t xml:space="preserve">. : </w:t>
      </w:r>
      <w:proofErr w:type="gramEnd"/>
      <w:r w:rsidRPr="009C4BEF">
        <w:rPr>
          <w:bCs/>
          <w:sz w:val="24"/>
          <w:szCs w:val="24"/>
        </w:rPr>
        <w:t xml:space="preserve">Изд-во </w:t>
      </w:r>
      <w:proofErr w:type="spellStart"/>
      <w:r w:rsidRPr="009C4BEF">
        <w:rPr>
          <w:bCs/>
          <w:sz w:val="24"/>
          <w:szCs w:val="24"/>
        </w:rPr>
        <w:t>СПбПДА</w:t>
      </w:r>
      <w:proofErr w:type="spellEnd"/>
      <w:r w:rsidRPr="009C4BEF">
        <w:rPr>
          <w:bCs/>
          <w:sz w:val="24"/>
          <w:szCs w:val="24"/>
        </w:rPr>
        <w:t>, 2016.</w:t>
      </w:r>
    </w:p>
    <w:p w:rsidR="00EF4F1D" w:rsidRPr="009C4BEF" w:rsidRDefault="00EF4F1D" w:rsidP="00EF4F1D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9C4BEF">
        <w:rPr>
          <w:bCs/>
          <w:sz w:val="24"/>
          <w:szCs w:val="24"/>
        </w:rPr>
        <w:t xml:space="preserve">Елеонский, Н. И. Современная критика священных ветхозаветных писаний и ее слабые стороны. - М., 1904. - 107 с. – URL: </w:t>
      </w:r>
      <w:r w:rsidRPr="009C4BEF">
        <w:rPr>
          <w:bCs/>
          <w:sz w:val="24"/>
          <w:szCs w:val="24"/>
          <w:u w:val="single"/>
        </w:rPr>
        <w:t>http://biblioclub.ru/index.php?page=book&amp;id=119813</w:t>
      </w:r>
      <w:r w:rsidRPr="009C4BEF">
        <w:rPr>
          <w:bCs/>
          <w:sz w:val="24"/>
          <w:szCs w:val="24"/>
        </w:rPr>
        <w:t>. - Текст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электронный.</w:t>
      </w:r>
    </w:p>
    <w:p w:rsidR="00EF4F1D" w:rsidRPr="009C4BEF" w:rsidRDefault="00EF4F1D" w:rsidP="00EF4F1D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9C4BEF">
        <w:rPr>
          <w:bCs/>
          <w:sz w:val="24"/>
          <w:szCs w:val="24"/>
        </w:rPr>
        <w:t xml:space="preserve">Елеонский, Н. </w:t>
      </w:r>
      <w:proofErr w:type="spellStart"/>
      <w:r w:rsidRPr="009C4BEF">
        <w:rPr>
          <w:bCs/>
          <w:sz w:val="24"/>
          <w:szCs w:val="24"/>
        </w:rPr>
        <w:t>прот</w:t>
      </w:r>
      <w:proofErr w:type="spellEnd"/>
      <w:r w:rsidRPr="009C4BEF">
        <w:rPr>
          <w:bCs/>
          <w:sz w:val="24"/>
          <w:szCs w:val="24"/>
        </w:rPr>
        <w:t>. Краткий очерк истории подлинного ветхозаветного те</w:t>
      </w:r>
      <w:r w:rsidRPr="009C4BEF">
        <w:rPr>
          <w:bCs/>
          <w:sz w:val="24"/>
          <w:szCs w:val="24"/>
        </w:rPr>
        <w:t>к</w:t>
      </w:r>
      <w:r w:rsidRPr="009C4BEF">
        <w:rPr>
          <w:bCs/>
          <w:sz w:val="24"/>
          <w:szCs w:val="24"/>
        </w:rPr>
        <w:t>ста. - М.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</w:t>
      </w:r>
      <w:proofErr w:type="spellStart"/>
      <w:r w:rsidRPr="009C4BEF">
        <w:rPr>
          <w:bCs/>
          <w:sz w:val="24"/>
          <w:szCs w:val="24"/>
        </w:rPr>
        <w:t>Директ</w:t>
      </w:r>
      <w:proofErr w:type="spellEnd"/>
      <w:r w:rsidRPr="009C4BEF">
        <w:rPr>
          <w:bCs/>
          <w:sz w:val="24"/>
          <w:szCs w:val="24"/>
        </w:rPr>
        <w:t xml:space="preserve">-Медиа, 2013. - 76 с. – URL: </w:t>
      </w:r>
      <w:r w:rsidRPr="009C4BEF">
        <w:rPr>
          <w:bCs/>
          <w:sz w:val="24"/>
          <w:szCs w:val="24"/>
          <w:u w:val="single"/>
        </w:rPr>
        <w:t>http://biblioclub.ru/index.php?page=book&amp;id=222748</w:t>
      </w:r>
      <w:r w:rsidRPr="009C4BEF">
        <w:rPr>
          <w:bCs/>
          <w:sz w:val="24"/>
          <w:szCs w:val="24"/>
        </w:rPr>
        <w:t>. - Текст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электронный.</w:t>
      </w:r>
    </w:p>
    <w:p w:rsidR="00EF4F1D" w:rsidRPr="009C4BEF" w:rsidRDefault="00EF4F1D" w:rsidP="00EF4F1D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9C4BEF">
        <w:rPr>
          <w:bCs/>
          <w:sz w:val="24"/>
          <w:szCs w:val="24"/>
        </w:rPr>
        <w:t>Елеонский, Ф. Г. Отечественные труды по изучению Библии в XIX веке. - М.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</w:t>
      </w:r>
      <w:proofErr w:type="spellStart"/>
      <w:r w:rsidRPr="009C4BEF">
        <w:rPr>
          <w:bCs/>
          <w:sz w:val="24"/>
          <w:szCs w:val="24"/>
        </w:rPr>
        <w:t>Директ</w:t>
      </w:r>
      <w:proofErr w:type="spellEnd"/>
      <w:r w:rsidRPr="009C4BEF">
        <w:rPr>
          <w:bCs/>
          <w:sz w:val="24"/>
          <w:szCs w:val="24"/>
        </w:rPr>
        <w:t xml:space="preserve">-Медиа, 2013. - 120 с. – URL: </w:t>
      </w:r>
      <w:r w:rsidRPr="009C4BEF">
        <w:rPr>
          <w:bCs/>
          <w:sz w:val="24"/>
          <w:szCs w:val="24"/>
          <w:u w:val="single"/>
        </w:rPr>
        <w:t>http://biblioclub.ru/index.php?page=book&amp;id=222765</w:t>
      </w:r>
      <w:r w:rsidRPr="009C4BEF">
        <w:rPr>
          <w:bCs/>
          <w:sz w:val="24"/>
          <w:szCs w:val="24"/>
        </w:rPr>
        <w:t>. - Текст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электронный.</w:t>
      </w:r>
    </w:p>
    <w:p w:rsidR="00EF4F1D" w:rsidRPr="009C4BEF" w:rsidRDefault="00EF4F1D" w:rsidP="00EF4F1D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proofErr w:type="spellStart"/>
      <w:r w:rsidRPr="009C4BEF">
        <w:rPr>
          <w:bCs/>
          <w:sz w:val="24"/>
          <w:szCs w:val="24"/>
        </w:rPr>
        <w:t>Мецгер</w:t>
      </w:r>
      <w:proofErr w:type="spellEnd"/>
      <w:r w:rsidRPr="009C4BEF">
        <w:rPr>
          <w:bCs/>
          <w:sz w:val="24"/>
          <w:szCs w:val="24"/>
        </w:rPr>
        <w:t>, Брюс М. Канон Нового Завета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возникновение, развитие, значение. - 7-е изд. - Москва : Изд-во "ББИ", 2011. - 332 с. - (Современная </w:t>
      </w:r>
      <w:proofErr w:type="spellStart"/>
      <w:r w:rsidRPr="009C4BEF">
        <w:rPr>
          <w:bCs/>
          <w:sz w:val="24"/>
          <w:szCs w:val="24"/>
        </w:rPr>
        <w:t>библеистика</w:t>
      </w:r>
      <w:proofErr w:type="spellEnd"/>
      <w:r w:rsidRPr="009C4BEF">
        <w:rPr>
          <w:bCs/>
          <w:sz w:val="24"/>
          <w:szCs w:val="24"/>
        </w:rPr>
        <w:t xml:space="preserve">). </w:t>
      </w:r>
    </w:p>
    <w:p w:rsidR="00EF4F1D" w:rsidRPr="009C4BEF" w:rsidRDefault="00EF4F1D" w:rsidP="00312AC8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proofErr w:type="spellStart"/>
      <w:r w:rsidRPr="009C4BEF">
        <w:rPr>
          <w:bCs/>
          <w:sz w:val="24"/>
          <w:szCs w:val="24"/>
        </w:rPr>
        <w:t>Мецгер</w:t>
      </w:r>
      <w:proofErr w:type="spellEnd"/>
      <w:r w:rsidRPr="009C4BEF">
        <w:rPr>
          <w:bCs/>
          <w:sz w:val="24"/>
          <w:szCs w:val="24"/>
        </w:rPr>
        <w:t>, Брюс М. Текстология Нового Завета: рукописная традиция, возни</w:t>
      </w:r>
      <w:r w:rsidRPr="009C4BEF">
        <w:rPr>
          <w:bCs/>
          <w:sz w:val="24"/>
          <w:szCs w:val="24"/>
        </w:rPr>
        <w:t>к</w:t>
      </w:r>
      <w:r w:rsidRPr="009C4BEF">
        <w:rPr>
          <w:bCs/>
          <w:sz w:val="24"/>
          <w:szCs w:val="24"/>
        </w:rPr>
        <w:t xml:space="preserve">новение </w:t>
      </w:r>
      <w:proofErr w:type="gramStart"/>
      <w:r w:rsidRPr="009C4BEF">
        <w:rPr>
          <w:bCs/>
          <w:sz w:val="24"/>
          <w:szCs w:val="24"/>
        </w:rPr>
        <w:t>искажении</w:t>
      </w:r>
      <w:proofErr w:type="gramEnd"/>
      <w:r w:rsidRPr="009C4BEF">
        <w:rPr>
          <w:bCs/>
          <w:sz w:val="24"/>
          <w:szCs w:val="24"/>
        </w:rPr>
        <w:t xml:space="preserve"> и реконструкция оригинала / Брюс М </w:t>
      </w:r>
      <w:proofErr w:type="spellStart"/>
      <w:r w:rsidRPr="009C4BEF">
        <w:rPr>
          <w:bCs/>
          <w:sz w:val="24"/>
          <w:szCs w:val="24"/>
        </w:rPr>
        <w:t>Мецгер</w:t>
      </w:r>
      <w:proofErr w:type="spellEnd"/>
      <w:r w:rsidRPr="009C4BEF">
        <w:rPr>
          <w:bCs/>
          <w:sz w:val="24"/>
          <w:szCs w:val="24"/>
        </w:rPr>
        <w:t xml:space="preserve">, Барт Д. </w:t>
      </w:r>
      <w:proofErr w:type="spellStart"/>
      <w:r w:rsidRPr="009C4BEF">
        <w:rPr>
          <w:bCs/>
          <w:sz w:val="24"/>
          <w:szCs w:val="24"/>
        </w:rPr>
        <w:t>Эртман</w:t>
      </w:r>
      <w:proofErr w:type="spellEnd"/>
      <w:r w:rsidRPr="009C4BEF">
        <w:rPr>
          <w:bCs/>
          <w:sz w:val="24"/>
          <w:szCs w:val="24"/>
        </w:rPr>
        <w:t>. - Москва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Изд-во ББИ, 2018. - 405 c.</w:t>
      </w:r>
    </w:p>
    <w:p w:rsidR="00EF4F1D" w:rsidRPr="009C4BEF" w:rsidRDefault="00EF4F1D" w:rsidP="00EF4F1D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9C4BEF">
        <w:rPr>
          <w:bCs/>
          <w:sz w:val="24"/>
          <w:szCs w:val="24"/>
        </w:rPr>
        <w:t xml:space="preserve">Миссионерский путеводитель по Библии / сост. И. Смолин, </w:t>
      </w:r>
      <w:proofErr w:type="spellStart"/>
      <w:r w:rsidRPr="009C4BEF">
        <w:rPr>
          <w:bCs/>
          <w:sz w:val="24"/>
          <w:szCs w:val="24"/>
        </w:rPr>
        <w:t>диак</w:t>
      </w:r>
      <w:proofErr w:type="spellEnd"/>
      <w:r w:rsidRPr="009C4BEF">
        <w:rPr>
          <w:bCs/>
          <w:sz w:val="24"/>
          <w:szCs w:val="24"/>
        </w:rPr>
        <w:t>. - Минск</w:t>
      </w:r>
      <w:proofErr w:type="gramStart"/>
      <w:r w:rsidRPr="009C4BEF">
        <w:rPr>
          <w:bCs/>
          <w:sz w:val="24"/>
          <w:szCs w:val="24"/>
        </w:rPr>
        <w:t xml:space="preserve"> :</w:t>
      </w:r>
      <w:proofErr w:type="gramEnd"/>
      <w:r w:rsidRPr="009C4BEF">
        <w:rPr>
          <w:bCs/>
          <w:sz w:val="24"/>
          <w:szCs w:val="24"/>
        </w:rPr>
        <w:t xml:space="preserve"> </w:t>
      </w:r>
      <w:r w:rsidRPr="009C4BEF">
        <w:rPr>
          <w:bCs/>
          <w:sz w:val="24"/>
          <w:szCs w:val="24"/>
        </w:rPr>
        <w:lastRenderedPageBreak/>
        <w:t xml:space="preserve">Белорусская Православная Церковь, 2011. - 327 с. </w:t>
      </w:r>
    </w:p>
    <w:p w:rsidR="00EF4F1D" w:rsidRDefault="00EF4F1D" w:rsidP="00670C1D">
      <w:pPr>
        <w:keepNext/>
        <w:widowControl w:val="0"/>
        <w:numPr>
          <w:ilvl w:val="0"/>
          <w:numId w:val="32"/>
        </w:numPr>
        <w:tabs>
          <w:tab w:val="left" w:pos="426"/>
        </w:tabs>
        <w:ind w:left="142" w:firstLine="425"/>
        <w:jc w:val="both"/>
        <w:rPr>
          <w:bCs/>
          <w:sz w:val="24"/>
          <w:szCs w:val="24"/>
        </w:rPr>
      </w:pPr>
      <w:r w:rsidRPr="00C46C81">
        <w:rPr>
          <w:bCs/>
          <w:sz w:val="24"/>
          <w:szCs w:val="24"/>
        </w:rPr>
        <w:t>Савваитов, П. И. Православное учение о способе толкования Священного Писания  / П. И. Савваитов. – СПб</w:t>
      </w:r>
      <w:proofErr w:type="gramStart"/>
      <w:r w:rsidRPr="00C46C81">
        <w:rPr>
          <w:bCs/>
          <w:sz w:val="24"/>
          <w:szCs w:val="24"/>
        </w:rPr>
        <w:t xml:space="preserve">. : </w:t>
      </w:r>
      <w:proofErr w:type="gramEnd"/>
      <w:r w:rsidRPr="00C46C81">
        <w:rPr>
          <w:bCs/>
          <w:sz w:val="24"/>
          <w:szCs w:val="24"/>
        </w:rPr>
        <w:t xml:space="preserve">Типография Якова </w:t>
      </w:r>
      <w:proofErr w:type="spellStart"/>
      <w:r w:rsidRPr="00C46C81">
        <w:rPr>
          <w:bCs/>
          <w:sz w:val="24"/>
          <w:szCs w:val="24"/>
        </w:rPr>
        <w:t>Трея</w:t>
      </w:r>
      <w:proofErr w:type="spellEnd"/>
      <w:r w:rsidRPr="00C46C81">
        <w:rPr>
          <w:bCs/>
          <w:sz w:val="24"/>
          <w:szCs w:val="24"/>
        </w:rPr>
        <w:t xml:space="preserve">, 1857. - 170 с. – URL: </w:t>
      </w:r>
      <w:r w:rsidRPr="00C46C81">
        <w:rPr>
          <w:bCs/>
          <w:sz w:val="24"/>
          <w:szCs w:val="24"/>
          <w:u w:val="single"/>
        </w:rPr>
        <w:t>http://biblioclub.ru/index.php?page=book&amp;id=130795</w:t>
      </w:r>
      <w:r w:rsidRPr="00C46C81">
        <w:rPr>
          <w:bCs/>
          <w:sz w:val="24"/>
          <w:szCs w:val="24"/>
        </w:rPr>
        <w:t>. - Текст</w:t>
      </w:r>
      <w:proofErr w:type="gramStart"/>
      <w:r w:rsidRPr="00C46C81">
        <w:rPr>
          <w:bCs/>
          <w:sz w:val="24"/>
          <w:szCs w:val="24"/>
        </w:rPr>
        <w:t xml:space="preserve"> :</w:t>
      </w:r>
      <w:proofErr w:type="gramEnd"/>
      <w:r w:rsidRPr="00C46C81">
        <w:rPr>
          <w:bCs/>
          <w:sz w:val="24"/>
          <w:szCs w:val="24"/>
        </w:rPr>
        <w:t xml:space="preserve"> электронный.</w:t>
      </w:r>
    </w:p>
    <w:p w:rsidR="00670C1D" w:rsidRPr="00C46C81" w:rsidRDefault="00670C1D" w:rsidP="00670C1D">
      <w:pPr>
        <w:keepNext/>
        <w:widowControl w:val="0"/>
        <w:numPr>
          <w:ilvl w:val="0"/>
          <w:numId w:val="32"/>
        </w:numPr>
        <w:tabs>
          <w:tab w:val="left" w:pos="426"/>
        </w:tabs>
        <w:ind w:left="142" w:firstLine="425"/>
        <w:jc w:val="both"/>
        <w:rPr>
          <w:bCs/>
          <w:sz w:val="24"/>
          <w:szCs w:val="24"/>
        </w:rPr>
      </w:pPr>
      <w:r w:rsidRPr="00670C1D">
        <w:rPr>
          <w:bCs/>
          <w:sz w:val="24"/>
          <w:szCs w:val="24"/>
        </w:rPr>
        <w:t>Состав и канон Священного Писания Ветхого завета в основных христиа</w:t>
      </w:r>
      <w:r w:rsidRPr="00670C1D">
        <w:rPr>
          <w:bCs/>
          <w:sz w:val="24"/>
          <w:szCs w:val="24"/>
        </w:rPr>
        <w:t>н</w:t>
      </w:r>
      <w:r w:rsidRPr="00670C1D">
        <w:rPr>
          <w:bCs/>
          <w:sz w:val="24"/>
          <w:szCs w:val="24"/>
        </w:rPr>
        <w:t>ских конфессиях [Текст]</w:t>
      </w:r>
      <w:proofErr w:type="gramStart"/>
      <w:r w:rsidRPr="00670C1D">
        <w:rPr>
          <w:bCs/>
          <w:sz w:val="24"/>
          <w:szCs w:val="24"/>
        </w:rPr>
        <w:t xml:space="preserve"> :</w:t>
      </w:r>
      <w:proofErr w:type="gramEnd"/>
      <w:r w:rsidRPr="00670C1D">
        <w:rPr>
          <w:bCs/>
          <w:sz w:val="24"/>
          <w:szCs w:val="24"/>
        </w:rPr>
        <w:t xml:space="preserve"> учебник / Б. А. Тихомиров. - Москва</w:t>
      </w:r>
      <w:proofErr w:type="gramStart"/>
      <w:r w:rsidRPr="00670C1D">
        <w:rPr>
          <w:bCs/>
          <w:sz w:val="24"/>
          <w:szCs w:val="24"/>
        </w:rPr>
        <w:t xml:space="preserve"> :</w:t>
      </w:r>
      <w:proofErr w:type="gramEnd"/>
      <w:r w:rsidRPr="00670C1D">
        <w:rPr>
          <w:bCs/>
          <w:sz w:val="24"/>
          <w:szCs w:val="24"/>
        </w:rPr>
        <w:t xml:space="preserve"> </w:t>
      </w:r>
      <w:proofErr w:type="spellStart"/>
      <w:r w:rsidRPr="00670C1D">
        <w:rPr>
          <w:bCs/>
          <w:sz w:val="24"/>
          <w:szCs w:val="24"/>
        </w:rPr>
        <w:t>Общецерк</w:t>
      </w:r>
      <w:proofErr w:type="spellEnd"/>
      <w:r w:rsidRPr="00670C1D">
        <w:rPr>
          <w:bCs/>
          <w:sz w:val="24"/>
          <w:szCs w:val="24"/>
        </w:rPr>
        <w:t xml:space="preserve">. аспирантура и докторантура им. </w:t>
      </w:r>
      <w:proofErr w:type="spellStart"/>
      <w:r w:rsidRPr="00670C1D">
        <w:rPr>
          <w:bCs/>
          <w:sz w:val="24"/>
          <w:szCs w:val="24"/>
        </w:rPr>
        <w:t>свв</w:t>
      </w:r>
      <w:proofErr w:type="spellEnd"/>
      <w:r w:rsidRPr="00670C1D">
        <w:rPr>
          <w:bCs/>
          <w:sz w:val="24"/>
          <w:szCs w:val="24"/>
        </w:rPr>
        <w:t xml:space="preserve">. </w:t>
      </w:r>
      <w:proofErr w:type="spellStart"/>
      <w:r w:rsidRPr="00670C1D">
        <w:rPr>
          <w:bCs/>
          <w:sz w:val="24"/>
          <w:szCs w:val="24"/>
        </w:rPr>
        <w:t>равноап</w:t>
      </w:r>
      <w:proofErr w:type="spellEnd"/>
      <w:r w:rsidRPr="00670C1D">
        <w:rPr>
          <w:bCs/>
          <w:sz w:val="24"/>
          <w:szCs w:val="24"/>
        </w:rPr>
        <w:t xml:space="preserve">. Кирилла и </w:t>
      </w:r>
      <w:proofErr w:type="spellStart"/>
      <w:r w:rsidRPr="00670C1D">
        <w:rPr>
          <w:bCs/>
          <w:sz w:val="24"/>
          <w:szCs w:val="24"/>
        </w:rPr>
        <w:t>Мефодия</w:t>
      </w:r>
      <w:proofErr w:type="spellEnd"/>
      <w:proofErr w:type="gramStart"/>
      <w:r w:rsidRPr="00670C1D">
        <w:rPr>
          <w:bCs/>
          <w:sz w:val="24"/>
          <w:szCs w:val="24"/>
        </w:rPr>
        <w:t xml:space="preserve"> ;</w:t>
      </w:r>
      <w:proofErr w:type="gramEnd"/>
      <w:r w:rsidRPr="00670C1D">
        <w:rPr>
          <w:bCs/>
          <w:sz w:val="24"/>
          <w:szCs w:val="24"/>
        </w:rPr>
        <w:t xml:space="preserve"> ИД "Познание", 2022. - 200 с. - (Учебник бакалавра теологии).</w:t>
      </w:r>
    </w:p>
    <w:p w:rsidR="00EF4F1D" w:rsidRPr="00C46C81" w:rsidRDefault="00EF4F1D" w:rsidP="00670C1D">
      <w:pPr>
        <w:keepNext/>
        <w:widowControl w:val="0"/>
        <w:numPr>
          <w:ilvl w:val="0"/>
          <w:numId w:val="32"/>
        </w:numPr>
        <w:tabs>
          <w:tab w:val="left" w:pos="426"/>
        </w:tabs>
        <w:ind w:left="142" w:firstLine="425"/>
        <w:jc w:val="both"/>
        <w:rPr>
          <w:bCs/>
          <w:sz w:val="24"/>
          <w:szCs w:val="24"/>
        </w:rPr>
      </w:pPr>
      <w:proofErr w:type="spellStart"/>
      <w:proofErr w:type="gramStart"/>
      <w:r w:rsidRPr="00C46C81">
        <w:rPr>
          <w:bCs/>
          <w:sz w:val="24"/>
          <w:szCs w:val="24"/>
        </w:rPr>
        <w:t>Тов</w:t>
      </w:r>
      <w:proofErr w:type="spellEnd"/>
      <w:proofErr w:type="gramEnd"/>
      <w:r w:rsidRPr="00C46C81">
        <w:rPr>
          <w:bCs/>
          <w:sz w:val="24"/>
          <w:szCs w:val="24"/>
        </w:rPr>
        <w:t xml:space="preserve">, </w:t>
      </w:r>
      <w:proofErr w:type="spellStart"/>
      <w:r w:rsidRPr="00C46C81">
        <w:rPr>
          <w:bCs/>
          <w:sz w:val="24"/>
          <w:szCs w:val="24"/>
        </w:rPr>
        <w:t>Эмануэл</w:t>
      </w:r>
      <w:proofErr w:type="spellEnd"/>
      <w:r w:rsidRPr="00C46C81">
        <w:rPr>
          <w:bCs/>
          <w:sz w:val="24"/>
          <w:szCs w:val="24"/>
        </w:rPr>
        <w:t>. Текстология Ветхого Завета</w:t>
      </w:r>
      <w:proofErr w:type="gramStart"/>
      <w:r w:rsidRPr="00C46C81">
        <w:rPr>
          <w:bCs/>
          <w:sz w:val="24"/>
          <w:szCs w:val="24"/>
        </w:rPr>
        <w:t xml:space="preserve"> :</w:t>
      </w:r>
      <w:proofErr w:type="gramEnd"/>
      <w:r w:rsidRPr="00C46C81">
        <w:rPr>
          <w:bCs/>
          <w:sz w:val="24"/>
          <w:szCs w:val="24"/>
        </w:rPr>
        <w:t xml:space="preserve"> учебник / Э. Тов. - Москва : Изд-во ББИ, 2003. - 424 с. </w:t>
      </w:r>
    </w:p>
    <w:p w:rsidR="00EF4F1D" w:rsidRPr="00C46C81" w:rsidRDefault="00EF4F1D" w:rsidP="00670C1D">
      <w:pPr>
        <w:keepNext/>
        <w:widowControl w:val="0"/>
        <w:numPr>
          <w:ilvl w:val="0"/>
          <w:numId w:val="32"/>
        </w:numPr>
        <w:tabs>
          <w:tab w:val="left" w:pos="426"/>
        </w:tabs>
        <w:ind w:left="142" w:firstLine="425"/>
        <w:jc w:val="both"/>
        <w:rPr>
          <w:bCs/>
          <w:sz w:val="24"/>
          <w:szCs w:val="24"/>
        </w:rPr>
      </w:pPr>
      <w:proofErr w:type="spellStart"/>
      <w:r w:rsidRPr="00C46C81">
        <w:rPr>
          <w:bCs/>
          <w:sz w:val="24"/>
          <w:szCs w:val="24"/>
        </w:rPr>
        <w:t>Чистович</w:t>
      </w:r>
      <w:proofErr w:type="spellEnd"/>
      <w:r w:rsidRPr="00C46C81">
        <w:rPr>
          <w:bCs/>
          <w:sz w:val="24"/>
          <w:szCs w:val="24"/>
        </w:rPr>
        <w:t>, И. А. История перевода Библии на русский язык. - СПб</w:t>
      </w:r>
      <w:proofErr w:type="gramStart"/>
      <w:r w:rsidRPr="00C46C81">
        <w:rPr>
          <w:bCs/>
          <w:sz w:val="24"/>
          <w:szCs w:val="24"/>
        </w:rPr>
        <w:t xml:space="preserve"> :</w:t>
      </w:r>
      <w:proofErr w:type="gramEnd"/>
      <w:r w:rsidRPr="00C46C81">
        <w:rPr>
          <w:bCs/>
          <w:sz w:val="24"/>
          <w:szCs w:val="24"/>
        </w:rPr>
        <w:t xml:space="preserve"> Тип. М. Стасюлевича, 1899. - URL: </w:t>
      </w:r>
      <w:r w:rsidRPr="00C46C81">
        <w:rPr>
          <w:bCs/>
          <w:sz w:val="24"/>
          <w:szCs w:val="24"/>
          <w:u w:val="single"/>
        </w:rPr>
        <w:t>http://biblioclub.ru/index.php?page=book&amp;id=72180</w:t>
      </w:r>
      <w:r w:rsidRPr="00C46C81">
        <w:rPr>
          <w:bCs/>
          <w:sz w:val="24"/>
          <w:szCs w:val="24"/>
        </w:rPr>
        <w:t xml:space="preserve">. - 351 с. </w:t>
      </w:r>
    </w:p>
    <w:p w:rsidR="00EF4F1D" w:rsidRPr="00C46C81" w:rsidRDefault="00EF4F1D" w:rsidP="00EF4F1D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C46C81">
        <w:rPr>
          <w:bCs/>
          <w:sz w:val="24"/>
          <w:szCs w:val="24"/>
        </w:rPr>
        <w:t>Щедровицкий, Д. В. Введение в Ветхий Завет. Пятикнижие Моисеево. – М.</w:t>
      </w:r>
      <w:proofErr w:type="gramStart"/>
      <w:r w:rsidRPr="00C46C81">
        <w:rPr>
          <w:bCs/>
          <w:sz w:val="24"/>
          <w:szCs w:val="24"/>
        </w:rPr>
        <w:t xml:space="preserve"> :</w:t>
      </w:r>
      <w:proofErr w:type="gramEnd"/>
      <w:r w:rsidRPr="00C46C81">
        <w:rPr>
          <w:bCs/>
          <w:sz w:val="24"/>
          <w:szCs w:val="24"/>
        </w:rPr>
        <w:t xml:space="preserve"> </w:t>
      </w:r>
      <w:proofErr w:type="spellStart"/>
      <w:r w:rsidRPr="00C46C81">
        <w:rPr>
          <w:bCs/>
          <w:sz w:val="24"/>
          <w:szCs w:val="24"/>
        </w:rPr>
        <w:t>Теревинф</w:t>
      </w:r>
      <w:proofErr w:type="spellEnd"/>
      <w:r w:rsidRPr="00C46C81">
        <w:rPr>
          <w:bCs/>
          <w:sz w:val="24"/>
          <w:szCs w:val="24"/>
        </w:rPr>
        <w:t xml:space="preserve">, 2015. - 1089 с. – URL: </w:t>
      </w:r>
      <w:r w:rsidRPr="00C46C81">
        <w:rPr>
          <w:bCs/>
          <w:sz w:val="24"/>
          <w:szCs w:val="24"/>
          <w:u w:val="single"/>
        </w:rPr>
        <w:t>http://biblioclub.ru/index.php?page=book&amp;id=453985</w:t>
      </w:r>
      <w:r w:rsidRPr="00C46C81">
        <w:rPr>
          <w:bCs/>
          <w:sz w:val="24"/>
          <w:szCs w:val="24"/>
        </w:rPr>
        <w:t>. - Текст</w:t>
      </w:r>
      <w:proofErr w:type="gramStart"/>
      <w:r w:rsidRPr="00C46C81">
        <w:rPr>
          <w:bCs/>
          <w:sz w:val="24"/>
          <w:szCs w:val="24"/>
        </w:rPr>
        <w:t xml:space="preserve"> :</w:t>
      </w:r>
      <w:proofErr w:type="gramEnd"/>
      <w:r w:rsidRPr="00C46C81">
        <w:rPr>
          <w:bCs/>
          <w:sz w:val="24"/>
          <w:szCs w:val="24"/>
        </w:rPr>
        <w:t xml:space="preserve"> электронный.</w:t>
      </w:r>
      <w:r w:rsidR="00A315F4" w:rsidRPr="00C46C81">
        <w:rPr>
          <w:bCs/>
          <w:sz w:val="24"/>
          <w:szCs w:val="24"/>
        </w:rPr>
        <w:t xml:space="preserve"> </w:t>
      </w:r>
    </w:p>
    <w:p w:rsidR="00EF4F1D" w:rsidRPr="00C46C81" w:rsidRDefault="00EF4F1D" w:rsidP="00EF4F1D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proofErr w:type="spellStart"/>
      <w:r w:rsidRPr="00C46C81">
        <w:rPr>
          <w:bCs/>
          <w:sz w:val="24"/>
          <w:szCs w:val="24"/>
        </w:rPr>
        <w:t>Юнгеров</w:t>
      </w:r>
      <w:proofErr w:type="spellEnd"/>
      <w:r w:rsidRPr="00C46C81">
        <w:rPr>
          <w:bCs/>
          <w:sz w:val="24"/>
          <w:szCs w:val="24"/>
        </w:rPr>
        <w:t>, П. А. Введение в Ветхий Завет. - М.</w:t>
      </w:r>
      <w:proofErr w:type="gramStart"/>
      <w:r w:rsidRPr="00C46C81">
        <w:rPr>
          <w:bCs/>
          <w:sz w:val="24"/>
          <w:szCs w:val="24"/>
        </w:rPr>
        <w:t xml:space="preserve"> :</w:t>
      </w:r>
      <w:proofErr w:type="gramEnd"/>
      <w:r w:rsidRPr="00C46C81">
        <w:rPr>
          <w:bCs/>
          <w:sz w:val="24"/>
          <w:szCs w:val="24"/>
        </w:rPr>
        <w:t xml:space="preserve"> </w:t>
      </w:r>
      <w:proofErr w:type="spellStart"/>
      <w:r w:rsidRPr="00C46C81">
        <w:rPr>
          <w:bCs/>
          <w:sz w:val="24"/>
          <w:szCs w:val="24"/>
        </w:rPr>
        <w:t>Директ</w:t>
      </w:r>
      <w:proofErr w:type="spellEnd"/>
      <w:r w:rsidRPr="00C46C81">
        <w:rPr>
          <w:bCs/>
          <w:sz w:val="24"/>
          <w:szCs w:val="24"/>
        </w:rPr>
        <w:t xml:space="preserve">-Медиа, 2016. - Кн. 1. - 1053 с. - URL: </w:t>
      </w:r>
      <w:r w:rsidRPr="00C46C81">
        <w:rPr>
          <w:bCs/>
          <w:sz w:val="24"/>
          <w:szCs w:val="24"/>
          <w:u w:val="single"/>
        </w:rPr>
        <w:t>http://biblioclub.ru/index.php?page=book&amp;id=437218</w:t>
      </w:r>
      <w:r w:rsidRPr="00C46C81">
        <w:rPr>
          <w:bCs/>
          <w:sz w:val="24"/>
          <w:szCs w:val="24"/>
        </w:rPr>
        <w:t>. – Текст</w:t>
      </w:r>
      <w:proofErr w:type="gramStart"/>
      <w:r w:rsidRPr="00C46C81">
        <w:rPr>
          <w:bCs/>
          <w:sz w:val="24"/>
          <w:szCs w:val="24"/>
        </w:rPr>
        <w:t xml:space="preserve"> :</w:t>
      </w:r>
      <w:proofErr w:type="gramEnd"/>
      <w:r w:rsidRPr="00C46C81">
        <w:rPr>
          <w:bCs/>
          <w:sz w:val="24"/>
          <w:szCs w:val="24"/>
        </w:rPr>
        <w:t xml:space="preserve"> электро</w:t>
      </w:r>
      <w:r w:rsidRPr="00C46C81">
        <w:rPr>
          <w:bCs/>
          <w:sz w:val="24"/>
          <w:szCs w:val="24"/>
        </w:rPr>
        <w:t>н</w:t>
      </w:r>
      <w:r w:rsidRPr="00C46C81">
        <w:rPr>
          <w:bCs/>
          <w:sz w:val="24"/>
          <w:szCs w:val="24"/>
        </w:rPr>
        <w:t>ный.</w:t>
      </w:r>
    </w:p>
    <w:p w:rsidR="00EF4F1D" w:rsidRPr="00C46C81" w:rsidRDefault="00EF4F1D" w:rsidP="00802DE1">
      <w:pPr>
        <w:keepNext/>
        <w:widowControl w:val="0"/>
        <w:numPr>
          <w:ilvl w:val="0"/>
          <w:numId w:val="32"/>
        </w:numPr>
        <w:tabs>
          <w:tab w:val="left" w:pos="142"/>
        </w:tabs>
        <w:ind w:left="142" w:firstLine="425"/>
        <w:jc w:val="both"/>
        <w:rPr>
          <w:bCs/>
          <w:sz w:val="24"/>
          <w:szCs w:val="24"/>
        </w:rPr>
      </w:pPr>
      <w:r w:rsidRPr="00C46C81">
        <w:rPr>
          <w:bCs/>
          <w:sz w:val="24"/>
          <w:szCs w:val="24"/>
        </w:rPr>
        <w:t xml:space="preserve">Юревич Димитрий, </w:t>
      </w:r>
      <w:proofErr w:type="spellStart"/>
      <w:r w:rsidRPr="00C46C81">
        <w:rPr>
          <w:bCs/>
          <w:sz w:val="24"/>
          <w:szCs w:val="24"/>
        </w:rPr>
        <w:t>прот</w:t>
      </w:r>
      <w:proofErr w:type="spellEnd"/>
      <w:r w:rsidRPr="00C46C81">
        <w:rPr>
          <w:bCs/>
          <w:sz w:val="24"/>
          <w:szCs w:val="24"/>
        </w:rPr>
        <w:t>. Введение в Новый Завет. - СПб</w:t>
      </w:r>
      <w:proofErr w:type="gramStart"/>
      <w:r w:rsidRPr="00C46C81">
        <w:rPr>
          <w:bCs/>
          <w:sz w:val="24"/>
          <w:szCs w:val="24"/>
        </w:rPr>
        <w:t xml:space="preserve">., </w:t>
      </w:r>
      <w:proofErr w:type="gramEnd"/>
      <w:r w:rsidRPr="00C46C81">
        <w:rPr>
          <w:bCs/>
          <w:sz w:val="24"/>
          <w:szCs w:val="24"/>
        </w:rPr>
        <w:t>2016.</w:t>
      </w:r>
    </w:p>
    <w:p w:rsidR="009C4BEF" w:rsidRDefault="009C4BEF" w:rsidP="003942B5">
      <w:pPr>
        <w:jc w:val="center"/>
        <w:rPr>
          <w:b/>
          <w:sz w:val="24"/>
          <w:szCs w:val="24"/>
        </w:rPr>
      </w:pPr>
    </w:p>
    <w:p w:rsidR="009C4BEF" w:rsidRDefault="009C4BEF" w:rsidP="003942B5">
      <w:pPr>
        <w:jc w:val="center"/>
        <w:rPr>
          <w:b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E50824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E16FA2" w:rsidRDefault="00D445FA" w:rsidP="00E16FA2">
      <w:pPr>
        <w:ind w:firstLine="709"/>
        <w:jc w:val="both"/>
        <w:rPr>
          <w:sz w:val="24"/>
          <w:szCs w:val="24"/>
        </w:rPr>
      </w:pPr>
      <w:r w:rsidRPr="00DA2EE1">
        <w:rPr>
          <w:sz w:val="24"/>
          <w:szCs w:val="24"/>
        </w:rPr>
        <w:t xml:space="preserve">Кафедра </w:t>
      </w:r>
      <w:proofErr w:type="spellStart"/>
      <w:r w:rsidRPr="00DA2EE1">
        <w:rPr>
          <w:sz w:val="24"/>
          <w:szCs w:val="24"/>
        </w:rPr>
        <w:t>библеистики</w:t>
      </w:r>
      <w:proofErr w:type="spellEnd"/>
      <w:r w:rsidRPr="00DA2EE1">
        <w:rPr>
          <w:sz w:val="24"/>
          <w:szCs w:val="24"/>
        </w:rPr>
        <w:t xml:space="preserve"> Московской православной духовной академии: [сайт]  // [URL]:</w:t>
      </w:r>
      <w:proofErr w:type="spellStart"/>
      <w:r w:rsidRPr="00DA2EE1">
        <w:rPr>
          <w:sz w:val="24"/>
          <w:szCs w:val="24"/>
        </w:rPr>
        <w:t>http</w:t>
      </w:r>
      <w:proofErr w:type="spellEnd"/>
      <w:r w:rsidRPr="00DA2EE1">
        <w:rPr>
          <w:sz w:val="24"/>
          <w:szCs w:val="24"/>
        </w:rPr>
        <w:t>://www.bible-mda.ru/main.html</w:t>
      </w:r>
    </w:p>
    <w:p w:rsidR="009C4BEF" w:rsidRDefault="00E50824" w:rsidP="00E16FA2">
      <w:pPr>
        <w:ind w:firstLine="709"/>
        <w:jc w:val="both"/>
      </w:pPr>
      <w:hyperlink r:id="rId10" w:history="1">
        <w:r w:rsidR="009C4BEF" w:rsidRPr="00A17A3E">
          <w:rPr>
            <w:rStyle w:val="a7"/>
            <w:rFonts w:ascii="Times New Roman" w:hAnsi="Times New Roman" w:cs="Times New Roman"/>
          </w:rPr>
          <w:t>http://www.bible-mda.ru/e-books/e-books.html</w:t>
        </w:r>
      </w:hyperlink>
    </w:p>
    <w:p w:rsidR="009C4BEF" w:rsidRDefault="009C4BEF" w:rsidP="00E16FA2">
      <w:pPr>
        <w:ind w:firstLine="709"/>
        <w:jc w:val="both"/>
      </w:pPr>
      <w:r>
        <w:t xml:space="preserve">  </w:t>
      </w:r>
      <w:hyperlink r:id="rId11" w:history="1">
        <w:r w:rsidRPr="00A17A3E">
          <w:rPr>
            <w:rStyle w:val="a7"/>
            <w:rFonts w:ascii="Times New Roman" w:hAnsi="Times New Roman" w:cs="Times New Roman"/>
          </w:rPr>
          <w:t>http://www.bibleist.ru/biblio.php</w:t>
        </w:r>
      </w:hyperlink>
      <w:r>
        <w:t xml:space="preserve"> </w:t>
      </w:r>
    </w:p>
    <w:p w:rsidR="009C4BEF" w:rsidRDefault="009C4BEF" w:rsidP="00E16FA2">
      <w:pPr>
        <w:ind w:firstLine="709"/>
        <w:jc w:val="both"/>
      </w:pPr>
      <w:r>
        <w:t xml:space="preserve"> </w:t>
      </w:r>
      <w:hyperlink r:id="rId12" w:history="1">
        <w:r w:rsidRPr="00A17A3E">
          <w:rPr>
            <w:rStyle w:val="a7"/>
            <w:rFonts w:ascii="Times New Roman" w:hAnsi="Times New Roman" w:cs="Times New Roman"/>
          </w:rPr>
          <w:t>http://www.biblicalstudies.ru/</w:t>
        </w:r>
      </w:hyperlink>
    </w:p>
    <w:p w:rsidR="009C4BEF" w:rsidRDefault="009C4BEF" w:rsidP="00E16FA2">
      <w:pPr>
        <w:ind w:firstLine="709"/>
        <w:jc w:val="both"/>
      </w:pPr>
      <w:r>
        <w:t xml:space="preserve"> http://www.bogoslov.ru/ (раздел «</w:t>
      </w:r>
      <w:proofErr w:type="spellStart"/>
      <w:r>
        <w:t>Библеистика</w:t>
      </w:r>
      <w:proofErr w:type="spellEnd"/>
      <w:r>
        <w:t>»).</w:t>
      </w:r>
    </w:p>
    <w:p w:rsidR="009C4BEF" w:rsidRDefault="009C4BEF" w:rsidP="00E16FA2">
      <w:pPr>
        <w:ind w:firstLine="709"/>
        <w:jc w:val="both"/>
      </w:pPr>
      <w:r>
        <w:t xml:space="preserve"> http://www.bogoslov.ru/bv/page1.html (архив статей журнала «Богословский вестник» за 1992 – 2006 гг., часть статей посвящена библейской тематике) </w:t>
      </w:r>
    </w:p>
    <w:p w:rsidR="009C4BEF" w:rsidRDefault="009C4BEF" w:rsidP="00E16FA2">
      <w:pPr>
        <w:ind w:firstLine="709"/>
        <w:jc w:val="both"/>
      </w:pPr>
      <w:r>
        <w:t xml:space="preserve"> http://www.catholic.org/bible/ (англоязычный католический сайт, содержащий статьи из Католич</w:t>
      </w:r>
      <w:r>
        <w:t>е</w:t>
      </w:r>
      <w:r>
        <w:t>ской Энциклопедии (</w:t>
      </w:r>
      <w:proofErr w:type="spellStart"/>
      <w:r>
        <w:t>Catholic</w:t>
      </w:r>
      <w:proofErr w:type="spellEnd"/>
      <w:r>
        <w:t xml:space="preserve"> </w:t>
      </w:r>
      <w:proofErr w:type="spellStart"/>
      <w:r>
        <w:t>Encyclopedia</w:t>
      </w:r>
      <w:proofErr w:type="spellEnd"/>
      <w:r>
        <w:t xml:space="preserve">) и текст перевода </w:t>
      </w:r>
      <w:proofErr w:type="spellStart"/>
      <w:r>
        <w:t>New</w:t>
      </w:r>
      <w:proofErr w:type="spellEnd"/>
      <w:r>
        <w:t xml:space="preserve"> </w:t>
      </w:r>
      <w:proofErr w:type="spellStart"/>
      <w:r>
        <w:t>Jerusalem</w:t>
      </w:r>
      <w:proofErr w:type="spellEnd"/>
      <w:r>
        <w:t xml:space="preserve"> </w:t>
      </w:r>
      <w:proofErr w:type="spellStart"/>
      <w:r>
        <w:t>Bible</w:t>
      </w:r>
      <w:proofErr w:type="spellEnd"/>
      <w:r>
        <w:t>)</w:t>
      </w:r>
    </w:p>
    <w:p w:rsidR="009C4BEF" w:rsidRDefault="009C4BEF" w:rsidP="00E16FA2">
      <w:pPr>
        <w:ind w:firstLine="709"/>
        <w:jc w:val="both"/>
      </w:pPr>
      <w:r>
        <w:t xml:space="preserve"> http://www.eleven.co.il/categ/1100 (сайт содержит статьи из электронной еврейской энциклопедии, в том числе много статей по библейской тематике)</w:t>
      </w:r>
    </w:p>
    <w:p w:rsidR="009C4BEF" w:rsidRDefault="009C4BEF" w:rsidP="00E16FA2">
      <w:pPr>
        <w:ind w:firstLine="709"/>
        <w:jc w:val="both"/>
      </w:pPr>
      <w:r>
        <w:t xml:space="preserve">  http://www.katapi.org.uk/index.html (англоязычный сайт, содержащий библейские тексты и труды некоторых западных </w:t>
      </w:r>
      <w:proofErr w:type="spellStart"/>
      <w:r>
        <w:t>библеистов</w:t>
      </w:r>
      <w:proofErr w:type="spellEnd"/>
      <w:r>
        <w:t>, главным образом XIX – 1-й половины XX века)</w:t>
      </w:r>
    </w:p>
    <w:p w:rsidR="009C4BEF" w:rsidRDefault="009C4BEF" w:rsidP="00E16FA2">
      <w:pPr>
        <w:ind w:firstLine="709"/>
        <w:jc w:val="both"/>
      </w:pPr>
      <w:r>
        <w:t xml:space="preserve">  </w:t>
      </w:r>
      <w:proofErr w:type="gramStart"/>
      <w:r>
        <w:t>http://lib.eparhia-saratov.ru/index.html/rubricator (рубрика «Библия.</w:t>
      </w:r>
      <w:proofErr w:type="gramEnd"/>
      <w:r>
        <w:t xml:space="preserve"> </w:t>
      </w:r>
      <w:proofErr w:type="gramStart"/>
      <w:r>
        <w:t>Священное Писание»)</w:t>
      </w:r>
      <w:proofErr w:type="gramEnd"/>
    </w:p>
    <w:p w:rsidR="009C4BEF" w:rsidRDefault="009C4BEF" w:rsidP="00E16FA2">
      <w:pPr>
        <w:ind w:firstLine="709"/>
        <w:jc w:val="both"/>
      </w:pPr>
      <w:r>
        <w:t xml:space="preserve">  http://pstgu.ru/library/ (раздел «Исследования по Ветхому Завету) 17</w:t>
      </w:r>
    </w:p>
    <w:p w:rsidR="009C4BEF" w:rsidRDefault="009C4BEF" w:rsidP="00E16FA2">
      <w:pPr>
        <w:ind w:firstLine="709"/>
        <w:jc w:val="both"/>
        <w:rPr>
          <w:sz w:val="24"/>
          <w:szCs w:val="24"/>
        </w:rPr>
      </w:pPr>
      <w:r>
        <w:t xml:space="preserve"> </w:t>
      </w:r>
      <w:proofErr w:type="gramStart"/>
      <w:r>
        <w:t xml:space="preserve">http://www.seforimonline.org/seforimdb/index.php (сайт содержит все наиболее известные еврейские </w:t>
      </w:r>
      <w:proofErr w:type="spellStart"/>
      <w:r>
        <w:t>библей</w:t>
      </w:r>
      <w:proofErr w:type="spellEnd"/>
      <w:proofErr w:type="gramEnd"/>
    </w:p>
    <w:p w:rsidR="003C71BA" w:rsidRPr="00B77072" w:rsidRDefault="003C71BA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D6701D" w:rsidRDefault="00D6701D" w:rsidP="00E16FA2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9. </w:t>
      </w:r>
      <w:proofErr w:type="spellStart"/>
      <w:r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Pr="00C61E66">
        <w:rPr>
          <w:rFonts w:eastAsia="Calibri"/>
          <w:color w:val="000000"/>
          <w:sz w:val="23"/>
          <w:szCs w:val="23"/>
        </w:rPr>
        <w:t xml:space="preserve"> - Углубленное исследование библейского текста.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C61E66">
        <w:rPr>
          <w:rFonts w:eastAsia="Calibri"/>
          <w:color w:val="000000"/>
          <w:sz w:val="23"/>
          <w:szCs w:val="23"/>
        </w:rPr>
        <w:t xml:space="preserve">Версия </w:t>
      </w:r>
      <w:proofErr w:type="gramStart"/>
      <w:r w:rsidRPr="00C61E66">
        <w:rPr>
          <w:rFonts w:eastAsia="Calibri"/>
          <w:color w:val="000000"/>
          <w:sz w:val="23"/>
          <w:szCs w:val="23"/>
        </w:rPr>
        <w:t>интернет-программы</w:t>
      </w:r>
      <w:proofErr w:type="gramEnd"/>
      <w:r w:rsidRPr="00C61E66">
        <w:rPr>
          <w:rFonts w:eastAsia="Calibri"/>
          <w:color w:val="000000"/>
          <w:sz w:val="23"/>
          <w:szCs w:val="23"/>
        </w:rPr>
        <w:t xml:space="preserve"> </w:t>
      </w:r>
      <w:proofErr w:type="spellStart"/>
      <w:r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Pr="00C61E66">
        <w:rPr>
          <w:rFonts w:eastAsia="Calibri"/>
          <w:color w:val="000000"/>
          <w:sz w:val="23"/>
          <w:szCs w:val="23"/>
        </w:rPr>
        <w:t xml:space="preserve"> предназначена для удобного и быстрого исследования текста книг Би</w:t>
      </w:r>
      <w:r w:rsidRPr="00C61E66">
        <w:rPr>
          <w:rFonts w:eastAsia="Calibri"/>
          <w:color w:val="000000"/>
          <w:sz w:val="23"/>
          <w:szCs w:val="23"/>
        </w:rPr>
        <w:t>б</w:t>
      </w:r>
      <w:r w:rsidRPr="00C61E66">
        <w:rPr>
          <w:rFonts w:eastAsia="Calibri"/>
          <w:color w:val="000000"/>
          <w:sz w:val="23"/>
          <w:szCs w:val="23"/>
        </w:rPr>
        <w:t>лии.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193F73">
        <w:rPr>
          <w:rFonts w:eastAsia="Calibri"/>
          <w:color w:val="000000"/>
          <w:sz w:val="23"/>
          <w:szCs w:val="23"/>
        </w:rPr>
        <w:t>https://biblezoom.ru/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  <w:proofErr w:type="gramEnd"/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771A76" w:rsidRDefault="00771A76" w:rsidP="00C46C81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ди</w:t>
      </w:r>
      <w:r w:rsidR="00C46C81">
        <w:rPr>
          <w:sz w:val="24"/>
          <w:szCs w:val="24"/>
        </w:rPr>
        <w:t>фференцированный зачет, который</w:t>
      </w:r>
      <w:r>
        <w:rPr>
          <w:sz w:val="24"/>
          <w:szCs w:val="24"/>
        </w:rPr>
        <w:t xml:space="preserve"> проводится в устной форме. </w:t>
      </w:r>
    </w:p>
    <w:p w:rsidR="00771A76" w:rsidRDefault="00771A76" w:rsidP="00771A76">
      <w:pPr>
        <w:pStyle w:val="a3"/>
        <w:suppressLineNumbers/>
        <w:ind w:left="709" w:firstLine="709"/>
        <w:rPr>
          <w:sz w:val="24"/>
          <w:szCs w:val="24"/>
        </w:rPr>
      </w:pPr>
    </w:p>
    <w:p w:rsidR="00771A76" w:rsidRPr="00EF568A" w:rsidRDefault="00771A76" w:rsidP="00771A76">
      <w:pPr>
        <w:pStyle w:val="a3"/>
        <w:suppressLineNumbers/>
        <w:ind w:left="709" w:firstLine="0"/>
        <w:rPr>
          <w:sz w:val="24"/>
          <w:szCs w:val="24"/>
        </w:rPr>
      </w:pPr>
      <w:r>
        <w:rPr>
          <w:b/>
          <w:sz w:val="24"/>
          <w:szCs w:val="24"/>
        </w:rPr>
        <w:t>Вопросы к зачету: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1. Предмет и задачи библейской науки.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2. Примечательные сведения о Библии.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3. Общие сведения о содержании книг Библии и их значении в истории человеч</w:t>
      </w:r>
      <w:r w:rsidRPr="009C4BEF">
        <w:rPr>
          <w:sz w:val="24"/>
          <w:szCs w:val="24"/>
        </w:rPr>
        <w:t>е</w:t>
      </w:r>
      <w:r w:rsidRPr="009C4BEF">
        <w:rPr>
          <w:sz w:val="24"/>
          <w:szCs w:val="24"/>
        </w:rPr>
        <w:t xml:space="preserve">ства. 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4. Понятие о </w:t>
      </w:r>
      <w:proofErr w:type="spellStart"/>
      <w:r w:rsidRPr="009C4BEF">
        <w:rPr>
          <w:sz w:val="24"/>
          <w:szCs w:val="24"/>
        </w:rPr>
        <w:t>богодухновенности</w:t>
      </w:r>
      <w:proofErr w:type="spellEnd"/>
      <w:r w:rsidRPr="009C4BEF">
        <w:rPr>
          <w:sz w:val="24"/>
          <w:szCs w:val="24"/>
        </w:rPr>
        <w:t xml:space="preserve"> и каноне.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5. Краткий очерк библейской палеографии.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6. Рукописи Мертвого моря.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7. Древние переводы Библии.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8. Роль герменевтики в актуализации библейско-богословских истин. 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9. Необходимость толкования Священного Писания.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10. Принципы православной герменевтики.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11. Традиционные методы толкования Священного Писания.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12. Текстуальная критика 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13. Критика источников 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14. Критика форм.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15. Критика редакций.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16. Вопрос об «историческом Иисусе». Поиск «подлинных слов Иисуса».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17. Историко-критический метод.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18. Духовное и историко-культурное значение перевода Священного Писания на славянский язык.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19. Святые равноапостольные Кирилл и Мефодий и их труды по переводу Библии на славянский язык.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lastRenderedPageBreak/>
        <w:t>20. Древнейшие новозаветные славянские рукописи.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21. </w:t>
      </w:r>
      <w:proofErr w:type="spellStart"/>
      <w:r w:rsidRPr="009C4BEF">
        <w:rPr>
          <w:sz w:val="24"/>
          <w:szCs w:val="24"/>
        </w:rPr>
        <w:t>Геннадиевская</w:t>
      </w:r>
      <w:proofErr w:type="spellEnd"/>
      <w:r w:rsidRPr="009C4BEF">
        <w:rPr>
          <w:sz w:val="24"/>
          <w:szCs w:val="24"/>
        </w:rPr>
        <w:t xml:space="preserve"> Библия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22. Острожская Библия и Первопечатная Московская Библия.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>23. Елизаветинская Библия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24. История Синодального перевода Библии и его значение для развития русской библейской науки 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25. Дискуссия о проблемах перевода Библии на русский язык </w:t>
      </w:r>
      <w:proofErr w:type="gramStart"/>
      <w:r w:rsidRPr="009C4BEF">
        <w:rPr>
          <w:sz w:val="24"/>
          <w:szCs w:val="24"/>
        </w:rPr>
        <w:t>в</w:t>
      </w:r>
      <w:proofErr w:type="gramEnd"/>
      <w:r w:rsidRPr="009C4BEF">
        <w:rPr>
          <w:sz w:val="24"/>
          <w:szCs w:val="24"/>
        </w:rPr>
        <w:t xml:space="preserve"> дореволюционной </w:t>
      </w:r>
      <w:proofErr w:type="spellStart"/>
      <w:r w:rsidRPr="009C4BEF">
        <w:rPr>
          <w:sz w:val="24"/>
          <w:szCs w:val="24"/>
        </w:rPr>
        <w:t>библеистике</w:t>
      </w:r>
      <w:proofErr w:type="spellEnd"/>
      <w:r w:rsidRPr="009C4BEF">
        <w:rPr>
          <w:sz w:val="24"/>
          <w:szCs w:val="24"/>
        </w:rPr>
        <w:t>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26. Выдающиеся </w:t>
      </w:r>
      <w:proofErr w:type="spellStart"/>
      <w:r w:rsidRPr="009C4BEF">
        <w:rPr>
          <w:sz w:val="24"/>
          <w:szCs w:val="24"/>
        </w:rPr>
        <w:t>библеисты</w:t>
      </w:r>
      <w:proofErr w:type="spellEnd"/>
      <w:r w:rsidRPr="009C4BEF">
        <w:rPr>
          <w:sz w:val="24"/>
          <w:szCs w:val="24"/>
        </w:rPr>
        <w:t xml:space="preserve"> - выпускники МДА и их наследие.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27. Выдающиеся </w:t>
      </w:r>
      <w:proofErr w:type="spellStart"/>
      <w:r w:rsidRPr="009C4BEF">
        <w:rPr>
          <w:sz w:val="24"/>
          <w:szCs w:val="24"/>
        </w:rPr>
        <w:t>библеисты</w:t>
      </w:r>
      <w:proofErr w:type="spellEnd"/>
      <w:r w:rsidRPr="009C4BEF">
        <w:rPr>
          <w:sz w:val="24"/>
          <w:szCs w:val="24"/>
        </w:rPr>
        <w:t xml:space="preserve"> – выпускники </w:t>
      </w:r>
      <w:proofErr w:type="spellStart"/>
      <w:r w:rsidRPr="009C4BEF">
        <w:rPr>
          <w:sz w:val="24"/>
          <w:szCs w:val="24"/>
        </w:rPr>
        <w:t>СПбДА</w:t>
      </w:r>
      <w:proofErr w:type="spellEnd"/>
      <w:r w:rsidRPr="009C4BEF">
        <w:rPr>
          <w:sz w:val="24"/>
          <w:szCs w:val="24"/>
        </w:rPr>
        <w:t xml:space="preserve"> и их наследие.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28. Выдающиеся </w:t>
      </w:r>
      <w:proofErr w:type="spellStart"/>
      <w:r w:rsidRPr="009C4BEF">
        <w:rPr>
          <w:sz w:val="24"/>
          <w:szCs w:val="24"/>
        </w:rPr>
        <w:t>библеисты</w:t>
      </w:r>
      <w:proofErr w:type="spellEnd"/>
      <w:r w:rsidRPr="009C4BEF">
        <w:rPr>
          <w:sz w:val="24"/>
          <w:szCs w:val="24"/>
        </w:rPr>
        <w:t xml:space="preserve"> – выпускники Киевской и Казанской духовных акад</w:t>
      </w:r>
      <w:r w:rsidRPr="009C4BEF">
        <w:rPr>
          <w:sz w:val="24"/>
          <w:szCs w:val="24"/>
        </w:rPr>
        <w:t>е</w:t>
      </w:r>
      <w:r w:rsidRPr="009C4BEF">
        <w:rPr>
          <w:sz w:val="24"/>
          <w:szCs w:val="24"/>
        </w:rPr>
        <w:t>мий и их наследие.</w:t>
      </w:r>
    </w:p>
    <w:p w:rsidR="00771A76" w:rsidRPr="009C4BEF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29. Современные переводы Священного Писания на русский язык. </w:t>
      </w:r>
    </w:p>
    <w:p w:rsidR="00771A76" w:rsidRDefault="00771A76" w:rsidP="00771A76">
      <w:pPr>
        <w:ind w:left="142" w:firstLine="567"/>
        <w:jc w:val="both"/>
        <w:rPr>
          <w:sz w:val="24"/>
          <w:szCs w:val="24"/>
        </w:rPr>
      </w:pPr>
      <w:r w:rsidRPr="009C4BEF">
        <w:rPr>
          <w:sz w:val="24"/>
          <w:szCs w:val="24"/>
        </w:rPr>
        <w:t xml:space="preserve">30. Современные отечественные </w:t>
      </w:r>
      <w:proofErr w:type="spellStart"/>
      <w:r w:rsidRPr="009C4BEF">
        <w:rPr>
          <w:sz w:val="24"/>
          <w:szCs w:val="24"/>
        </w:rPr>
        <w:t>библеисты</w:t>
      </w:r>
      <w:proofErr w:type="spellEnd"/>
      <w:r w:rsidRPr="009C4BEF">
        <w:rPr>
          <w:sz w:val="24"/>
          <w:szCs w:val="24"/>
        </w:rPr>
        <w:t xml:space="preserve"> и их труды.</w:t>
      </w:r>
    </w:p>
    <w:p w:rsidR="004C6756" w:rsidRDefault="004C6756" w:rsidP="00771A76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 w:rsidRPr="008D1945">
        <w:rPr>
          <w:sz w:val="24"/>
          <w:szCs w:val="24"/>
        </w:rPr>
        <w:t>На дифференцированном зачете оценка формируемых в дисциплине  компетенций студентов производится по следующим критериям:</w:t>
      </w:r>
    </w:p>
    <w:p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proofErr w:type="gramStart"/>
      <w:r w:rsidRPr="008D1945">
        <w:rPr>
          <w:sz w:val="24"/>
          <w:szCs w:val="24"/>
        </w:rPr>
        <w:t xml:space="preserve">- оценка </w:t>
      </w:r>
      <w:r w:rsidRPr="008D1945">
        <w:rPr>
          <w:i/>
          <w:sz w:val="24"/>
          <w:szCs w:val="24"/>
        </w:rPr>
        <w:t>«отлично»</w:t>
      </w:r>
      <w:r w:rsidRPr="008D1945">
        <w:rPr>
          <w:sz w:val="24"/>
          <w:szCs w:val="24"/>
        </w:rPr>
        <w:t xml:space="preserve"> выставляется студенту, если студент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8D1945">
        <w:rPr>
          <w:sz w:val="24"/>
          <w:szCs w:val="24"/>
        </w:rPr>
        <w:t>у</w:t>
      </w:r>
      <w:r w:rsidRPr="008D1945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8D1945">
        <w:rPr>
          <w:sz w:val="24"/>
          <w:szCs w:val="24"/>
        </w:rPr>
        <w:t xml:space="preserve"> иссл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«хорошо»</w:t>
      </w:r>
      <w:r w:rsidRPr="008D1945">
        <w:rPr>
          <w:sz w:val="24"/>
          <w:szCs w:val="24"/>
        </w:rPr>
        <w:t xml:space="preserve"> ставится, если студент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</w:t>
      </w:r>
      <w:r w:rsidRPr="008D1945">
        <w:rPr>
          <w:sz w:val="24"/>
          <w:szCs w:val="24"/>
        </w:rPr>
        <w:t>к</w:t>
      </w:r>
      <w:r w:rsidRPr="008D1945">
        <w:rPr>
          <w:sz w:val="24"/>
          <w:szCs w:val="24"/>
        </w:rPr>
        <w:t>тические ошибки, которые студент способен исправить самостоятельно, благодаря нав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 xml:space="preserve">дящему вопросу, умеет увязать теорию с практикой. </w:t>
      </w:r>
      <w:proofErr w:type="gramStart"/>
      <w:r w:rsidRPr="008D1945">
        <w:rPr>
          <w:sz w:val="24"/>
          <w:szCs w:val="24"/>
        </w:rPr>
        <w:t>Ответ студента  в основном соотве</w:t>
      </w:r>
      <w:r w:rsidRPr="008D1945">
        <w:rPr>
          <w:sz w:val="24"/>
          <w:szCs w:val="24"/>
        </w:rPr>
        <w:t>т</w:t>
      </w:r>
      <w:r w:rsidRPr="008D1945">
        <w:rPr>
          <w:sz w:val="24"/>
          <w:szCs w:val="24"/>
        </w:rPr>
        <w:t>ствует предыдущим характеристикам, но менее глубок по содержанию или недостаточно обстоятелен, убедителен, уверен;</w:t>
      </w:r>
      <w:proofErr w:type="gramEnd"/>
    </w:p>
    <w:p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«удовлетворительно»</w:t>
      </w:r>
      <w:r w:rsidRPr="008D1945">
        <w:rPr>
          <w:sz w:val="24"/>
          <w:szCs w:val="24"/>
        </w:rPr>
        <w:t xml:space="preserve"> выставляется тому, кто имеет знания только осно</w:t>
      </w:r>
      <w:r w:rsidRPr="008D1945">
        <w:rPr>
          <w:sz w:val="24"/>
          <w:szCs w:val="24"/>
        </w:rPr>
        <w:t>в</w:t>
      </w:r>
      <w:r w:rsidRPr="008D1945">
        <w:rPr>
          <w:sz w:val="24"/>
          <w:szCs w:val="24"/>
        </w:rPr>
        <w:t>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тельности в изложении материала, речевые ошибки, дает поверхностные ответы на вопр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 xml:space="preserve">сы преподавателя. </w:t>
      </w:r>
      <w:proofErr w:type="gramStart"/>
      <w:r w:rsidRPr="008D1945">
        <w:rPr>
          <w:sz w:val="24"/>
          <w:szCs w:val="24"/>
        </w:rPr>
        <w:t xml:space="preserve">У студента отсутствуют представления о внутри предметных и </w:t>
      </w:r>
      <w:proofErr w:type="spellStart"/>
      <w:r w:rsidRPr="008D1945">
        <w:rPr>
          <w:sz w:val="24"/>
          <w:szCs w:val="24"/>
        </w:rPr>
        <w:t>ме</w:t>
      </w:r>
      <w:r w:rsidRPr="008D1945">
        <w:rPr>
          <w:sz w:val="24"/>
          <w:szCs w:val="24"/>
        </w:rPr>
        <w:t>ж</w:t>
      </w:r>
      <w:r w:rsidRPr="008D1945">
        <w:rPr>
          <w:sz w:val="24"/>
          <w:szCs w:val="24"/>
        </w:rPr>
        <w:t>предметных</w:t>
      </w:r>
      <w:proofErr w:type="spellEnd"/>
      <w:r w:rsidRPr="008D1945">
        <w:rPr>
          <w:sz w:val="24"/>
          <w:szCs w:val="24"/>
        </w:rPr>
        <w:t xml:space="preserve"> связях, неумение подкреплять теоретические знания практическими вывод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ми;</w:t>
      </w:r>
      <w:proofErr w:type="gramEnd"/>
    </w:p>
    <w:p w:rsidR="00B76287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«неудовлетворительно»</w:t>
      </w:r>
      <w:r w:rsidRPr="008D1945">
        <w:rPr>
          <w:sz w:val="24"/>
          <w:szCs w:val="24"/>
        </w:rPr>
        <w:t xml:space="preserve"> выставляется тому, кто не знает значительной ч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сти программного материала, допускает существенные ошибки в ответе на вопросы экз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менационного билета, свидетельствующие о неправильном понимании сущности рассма</w:t>
      </w:r>
      <w:r w:rsidRPr="008D1945">
        <w:rPr>
          <w:sz w:val="24"/>
          <w:szCs w:val="24"/>
        </w:rPr>
        <w:t>т</w:t>
      </w:r>
      <w:r w:rsidRPr="008D1945">
        <w:rPr>
          <w:sz w:val="24"/>
          <w:szCs w:val="24"/>
        </w:rPr>
        <w:t>риваемого предмета или явления, затрудняется дать правильный ответ на вопросы преп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 xml:space="preserve">давателя. </w:t>
      </w:r>
    </w:p>
    <w:p w:rsidR="00771A76" w:rsidRPr="005C38AA" w:rsidRDefault="0087457B" w:rsidP="0087457B">
      <w:pPr>
        <w:pStyle w:val="a3"/>
        <w:suppressLineNumbers/>
        <w:tabs>
          <w:tab w:val="left" w:pos="1635"/>
        </w:tabs>
        <w:ind w:firstLine="709"/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71A76" w:rsidRPr="005C38AA" w:rsidSect="002814E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24" w:rsidRDefault="00E50824">
      <w:r>
        <w:separator/>
      </w:r>
    </w:p>
  </w:endnote>
  <w:endnote w:type="continuationSeparator" w:id="0">
    <w:p w:rsidR="00E50824" w:rsidRDefault="00E5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C46" w:rsidRDefault="00055C46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0B12">
      <w:rPr>
        <w:noProof/>
      </w:rPr>
      <w:t>1</w:t>
    </w:r>
    <w:r>
      <w:rPr>
        <w:noProof/>
      </w:rPr>
      <w:fldChar w:fldCharType="end"/>
    </w:r>
  </w:p>
  <w:p w:rsidR="00055C46" w:rsidRDefault="00055C46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24" w:rsidRDefault="00E50824">
      <w:r>
        <w:separator/>
      </w:r>
    </w:p>
  </w:footnote>
  <w:footnote w:type="continuationSeparator" w:id="0">
    <w:p w:rsidR="00E50824" w:rsidRDefault="00E5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9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1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0"/>
  </w:num>
  <w:num w:numId="5">
    <w:abstractNumId w:val="28"/>
  </w:num>
  <w:num w:numId="6">
    <w:abstractNumId w:val="14"/>
  </w:num>
  <w:num w:numId="7">
    <w:abstractNumId w:val="22"/>
  </w:num>
  <w:num w:numId="8">
    <w:abstractNumId w:val="8"/>
  </w:num>
  <w:num w:numId="9">
    <w:abstractNumId w:val="16"/>
  </w:num>
  <w:num w:numId="10">
    <w:abstractNumId w:val="30"/>
  </w:num>
  <w:num w:numId="11">
    <w:abstractNumId w:val="13"/>
  </w:num>
  <w:num w:numId="12">
    <w:abstractNumId w:val="21"/>
  </w:num>
  <w:num w:numId="13">
    <w:abstractNumId w:val="0"/>
  </w:num>
  <w:num w:numId="14">
    <w:abstractNumId w:val="24"/>
  </w:num>
  <w:num w:numId="15">
    <w:abstractNumId w:val="23"/>
  </w:num>
  <w:num w:numId="16">
    <w:abstractNumId w:val="3"/>
  </w:num>
  <w:num w:numId="17">
    <w:abstractNumId w:val="25"/>
  </w:num>
  <w:num w:numId="18">
    <w:abstractNumId w:val="5"/>
  </w:num>
  <w:num w:numId="19">
    <w:abstractNumId w:val="4"/>
  </w:num>
  <w:num w:numId="20">
    <w:abstractNumId w:val="7"/>
  </w:num>
  <w:num w:numId="21">
    <w:abstractNumId w:val="17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20"/>
  </w:num>
  <w:num w:numId="27">
    <w:abstractNumId w:val="26"/>
  </w:num>
  <w:num w:numId="28">
    <w:abstractNumId w:val="27"/>
  </w:num>
  <w:num w:numId="29">
    <w:abstractNumId w:val="19"/>
  </w:num>
  <w:num w:numId="30">
    <w:abstractNumId w:val="31"/>
  </w:num>
  <w:num w:numId="31">
    <w:abstractNumId w:val="2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0D69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5C46"/>
    <w:rsid w:val="00057F10"/>
    <w:rsid w:val="000759F6"/>
    <w:rsid w:val="00083269"/>
    <w:rsid w:val="00096D5B"/>
    <w:rsid w:val="0009756F"/>
    <w:rsid w:val="000A53BC"/>
    <w:rsid w:val="000A6C0C"/>
    <w:rsid w:val="000B094D"/>
    <w:rsid w:val="000B402D"/>
    <w:rsid w:val="000B5083"/>
    <w:rsid w:val="000C3265"/>
    <w:rsid w:val="000C4BA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25F8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D0365"/>
    <w:rsid w:val="001D2962"/>
    <w:rsid w:val="001D5210"/>
    <w:rsid w:val="001D5AA0"/>
    <w:rsid w:val="001E024D"/>
    <w:rsid w:val="001E3329"/>
    <w:rsid w:val="001F5CBE"/>
    <w:rsid w:val="00203A71"/>
    <w:rsid w:val="002047A6"/>
    <w:rsid w:val="002054AD"/>
    <w:rsid w:val="00210B8B"/>
    <w:rsid w:val="00211073"/>
    <w:rsid w:val="00220360"/>
    <w:rsid w:val="002206E5"/>
    <w:rsid w:val="002210B1"/>
    <w:rsid w:val="002246B4"/>
    <w:rsid w:val="00226408"/>
    <w:rsid w:val="00231B3F"/>
    <w:rsid w:val="0023345A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C7197"/>
    <w:rsid w:val="002D077E"/>
    <w:rsid w:val="002D2902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2AC8"/>
    <w:rsid w:val="00314E3F"/>
    <w:rsid w:val="00315914"/>
    <w:rsid w:val="003201D2"/>
    <w:rsid w:val="00324762"/>
    <w:rsid w:val="00324BD7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2A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1800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C4928"/>
    <w:rsid w:val="003C71BA"/>
    <w:rsid w:val="003D188C"/>
    <w:rsid w:val="003D5C47"/>
    <w:rsid w:val="003E0359"/>
    <w:rsid w:val="003E58C6"/>
    <w:rsid w:val="003E5E82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BF0"/>
    <w:rsid w:val="00467E23"/>
    <w:rsid w:val="00484186"/>
    <w:rsid w:val="00492DDC"/>
    <w:rsid w:val="004A05C7"/>
    <w:rsid w:val="004A09DA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24BE"/>
    <w:rsid w:val="004F4D49"/>
    <w:rsid w:val="005006CA"/>
    <w:rsid w:val="005046D6"/>
    <w:rsid w:val="0050796D"/>
    <w:rsid w:val="00512B7A"/>
    <w:rsid w:val="005141FC"/>
    <w:rsid w:val="005234FA"/>
    <w:rsid w:val="00524814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11C3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3A42"/>
    <w:rsid w:val="006016B9"/>
    <w:rsid w:val="00602B5E"/>
    <w:rsid w:val="00603675"/>
    <w:rsid w:val="00605572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0C1D"/>
    <w:rsid w:val="00671694"/>
    <w:rsid w:val="00674313"/>
    <w:rsid w:val="00676031"/>
    <w:rsid w:val="00676296"/>
    <w:rsid w:val="00677B6F"/>
    <w:rsid w:val="006808C7"/>
    <w:rsid w:val="006844F7"/>
    <w:rsid w:val="006859F1"/>
    <w:rsid w:val="00687638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17C0"/>
    <w:rsid w:val="006D321F"/>
    <w:rsid w:val="006D416F"/>
    <w:rsid w:val="006E5BA7"/>
    <w:rsid w:val="006F0711"/>
    <w:rsid w:val="006F3288"/>
    <w:rsid w:val="006F39A2"/>
    <w:rsid w:val="006F5223"/>
    <w:rsid w:val="006F58EF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71A76"/>
    <w:rsid w:val="007736DD"/>
    <w:rsid w:val="00784BD4"/>
    <w:rsid w:val="00784CDA"/>
    <w:rsid w:val="007931CC"/>
    <w:rsid w:val="00793515"/>
    <w:rsid w:val="00793F52"/>
    <w:rsid w:val="007A6427"/>
    <w:rsid w:val="007B1940"/>
    <w:rsid w:val="007B22BB"/>
    <w:rsid w:val="007B345C"/>
    <w:rsid w:val="007B50EF"/>
    <w:rsid w:val="007B6686"/>
    <w:rsid w:val="007B77BC"/>
    <w:rsid w:val="007C0CA2"/>
    <w:rsid w:val="007C2D62"/>
    <w:rsid w:val="007C2D96"/>
    <w:rsid w:val="007C3576"/>
    <w:rsid w:val="007C4709"/>
    <w:rsid w:val="007C57F9"/>
    <w:rsid w:val="007D1918"/>
    <w:rsid w:val="007D4E9F"/>
    <w:rsid w:val="007E03F5"/>
    <w:rsid w:val="007E052F"/>
    <w:rsid w:val="007E1697"/>
    <w:rsid w:val="007F38B9"/>
    <w:rsid w:val="007F54D2"/>
    <w:rsid w:val="007F55C5"/>
    <w:rsid w:val="0080075C"/>
    <w:rsid w:val="00802DE1"/>
    <w:rsid w:val="008161F6"/>
    <w:rsid w:val="008317E0"/>
    <w:rsid w:val="00833C75"/>
    <w:rsid w:val="00834EEC"/>
    <w:rsid w:val="00854AEE"/>
    <w:rsid w:val="00864661"/>
    <w:rsid w:val="008647A9"/>
    <w:rsid w:val="0087457B"/>
    <w:rsid w:val="00875EAC"/>
    <w:rsid w:val="00884265"/>
    <w:rsid w:val="008874A7"/>
    <w:rsid w:val="008925C6"/>
    <w:rsid w:val="008A5B60"/>
    <w:rsid w:val="008A6E6B"/>
    <w:rsid w:val="008B213F"/>
    <w:rsid w:val="008C172B"/>
    <w:rsid w:val="008C3BA3"/>
    <w:rsid w:val="008C5F51"/>
    <w:rsid w:val="008C7E4B"/>
    <w:rsid w:val="008D1945"/>
    <w:rsid w:val="008D1ED8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723"/>
    <w:rsid w:val="009B095C"/>
    <w:rsid w:val="009B1F34"/>
    <w:rsid w:val="009B7C0A"/>
    <w:rsid w:val="009C29AD"/>
    <w:rsid w:val="009C38D5"/>
    <w:rsid w:val="009C4847"/>
    <w:rsid w:val="009C4BEF"/>
    <w:rsid w:val="009D5927"/>
    <w:rsid w:val="009D6D75"/>
    <w:rsid w:val="009E7FFD"/>
    <w:rsid w:val="00A004DA"/>
    <w:rsid w:val="00A01A3C"/>
    <w:rsid w:val="00A119BE"/>
    <w:rsid w:val="00A1348D"/>
    <w:rsid w:val="00A14EBE"/>
    <w:rsid w:val="00A248CD"/>
    <w:rsid w:val="00A26969"/>
    <w:rsid w:val="00A315F4"/>
    <w:rsid w:val="00A36580"/>
    <w:rsid w:val="00A3767C"/>
    <w:rsid w:val="00A46B25"/>
    <w:rsid w:val="00A47663"/>
    <w:rsid w:val="00A577E7"/>
    <w:rsid w:val="00A652E9"/>
    <w:rsid w:val="00A76537"/>
    <w:rsid w:val="00A83C69"/>
    <w:rsid w:val="00A869BE"/>
    <w:rsid w:val="00A90F89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1443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375F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85F16"/>
    <w:rsid w:val="00B915E7"/>
    <w:rsid w:val="00B956D6"/>
    <w:rsid w:val="00BA0357"/>
    <w:rsid w:val="00BA1609"/>
    <w:rsid w:val="00BA1D6B"/>
    <w:rsid w:val="00BB2A08"/>
    <w:rsid w:val="00BB5E4D"/>
    <w:rsid w:val="00BC1021"/>
    <w:rsid w:val="00BC4AD7"/>
    <w:rsid w:val="00BC7A9E"/>
    <w:rsid w:val="00BD13A0"/>
    <w:rsid w:val="00BD3B3E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46C81"/>
    <w:rsid w:val="00C54668"/>
    <w:rsid w:val="00C5738B"/>
    <w:rsid w:val="00C61E66"/>
    <w:rsid w:val="00C64EC5"/>
    <w:rsid w:val="00C673FB"/>
    <w:rsid w:val="00C714E1"/>
    <w:rsid w:val="00C87949"/>
    <w:rsid w:val="00C95D0B"/>
    <w:rsid w:val="00C95F78"/>
    <w:rsid w:val="00C97413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04CD8"/>
    <w:rsid w:val="00D1430F"/>
    <w:rsid w:val="00D20987"/>
    <w:rsid w:val="00D20A3C"/>
    <w:rsid w:val="00D2173E"/>
    <w:rsid w:val="00D26B40"/>
    <w:rsid w:val="00D30A2B"/>
    <w:rsid w:val="00D326EA"/>
    <w:rsid w:val="00D41791"/>
    <w:rsid w:val="00D438CD"/>
    <w:rsid w:val="00D43B25"/>
    <w:rsid w:val="00D445FA"/>
    <w:rsid w:val="00D477D9"/>
    <w:rsid w:val="00D50B71"/>
    <w:rsid w:val="00D529B8"/>
    <w:rsid w:val="00D63BE1"/>
    <w:rsid w:val="00D65709"/>
    <w:rsid w:val="00D6701D"/>
    <w:rsid w:val="00D773B8"/>
    <w:rsid w:val="00D81F5B"/>
    <w:rsid w:val="00D83782"/>
    <w:rsid w:val="00D84147"/>
    <w:rsid w:val="00D904CF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C5FA1"/>
    <w:rsid w:val="00DD1B24"/>
    <w:rsid w:val="00DD7E37"/>
    <w:rsid w:val="00DE0029"/>
    <w:rsid w:val="00DE395B"/>
    <w:rsid w:val="00DE3A7A"/>
    <w:rsid w:val="00DE5EE5"/>
    <w:rsid w:val="00DE768C"/>
    <w:rsid w:val="00DF6B62"/>
    <w:rsid w:val="00E0361E"/>
    <w:rsid w:val="00E03CAD"/>
    <w:rsid w:val="00E05F14"/>
    <w:rsid w:val="00E10AD0"/>
    <w:rsid w:val="00E16FA2"/>
    <w:rsid w:val="00E205BD"/>
    <w:rsid w:val="00E20BAE"/>
    <w:rsid w:val="00E2264B"/>
    <w:rsid w:val="00E2566A"/>
    <w:rsid w:val="00E32138"/>
    <w:rsid w:val="00E35302"/>
    <w:rsid w:val="00E400F9"/>
    <w:rsid w:val="00E433B4"/>
    <w:rsid w:val="00E443EF"/>
    <w:rsid w:val="00E50824"/>
    <w:rsid w:val="00E56943"/>
    <w:rsid w:val="00E612CA"/>
    <w:rsid w:val="00E64428"/>
    <w:rsid w:val="00E80DE1"/>
    <w:rsid w:val="00E90606"/>
    <w:rsid w:val="00E92DF5"/>
    <w:rsid w:val="00EA26AB"/>
    <w:rsid w:val="00EA3984"/>
    <w:rsid w:val="00EA44EE"/>
    <w:rsid w:val="00EA4E19"/>
    <w:rsid w:val="00EB78E9"/>
    <w:rsid w:val="00EC26A9"/>
    <w:rsid w:val="00EC5491"/>
    <w:rsid w:val="00EC6752"/>
    <w:rsid w:val="00ED0B12"/>
    <w:rsid w:val="00ED0D60"/>
    <w:rsid w:val="00ED2AAF"/>
    <w:rsid w:val="00ED5063"/>
    <w:rsid w:val="00EE3C39"/>
    <w:rsid w:val="00EE71F2"/>
    <w:rsid w:val="00EE7B9D"/>
    <w:rsid w:val="00EF2ECE"/>
    <w:rsid w:val="00EF4F1D"/>
    <w:rsid w:val="00F02934"/>
    <w:rsid w:val="00F053FC"/>
    <w:rsid w:val="00F06965"/>
    <w:rsid w:val="00F12B12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0"/>
    <w:qFormat/>
    <w:rsid w:val="0033514F"/>
    <w:pPr>
      <w:jc w:val="center"/>
    </w:pPr>
  </w:style>
  <w:style w:type="character" w:customStyle="1" w:styleId="10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1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paragraph" w:customStyle="1" w:styleId="af4">
    <w:basedOn w:val="a"/>
    <w:next w:val="a9"/>
    <w:link w:val="af5"/>
    <w:qFormat/>
    <w:rsid w:val="003C4928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val="x-none" w:eastAsia="ar-SA"/>
    </w:rPr>
  </w:style>
  <w:style w:type="character" w:customStyle="1" w:styleId="af5">
    <w:name w:val="Название Знак"/>
    <w:link w:val="af4"/>
    <w:rsid w:val="004E24BE"/>
    <w:rPr>
      <w:rFonts w:ascii="Times New Roman" w:hAnsi="Times New Roman"/>
      <w:b/>
      <w:bCs/>
      <w:kern w:val="1"/>
      <w:sz w:val="36"/>
      <w:szCs w:val="36"/>
      <w:lang w:val="x-none" w:eastAsia="ar-SA"/>
    </w:rPr>
  </w:style>
  <w:style w:type="character" w:styleId="af6">
    <w:name w:val="Strong"/>
    <w:uiPriority w:val="22"/>
    <w:qFormat/>
    <w:rsid w:val="00DC5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7-zip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blicalstudies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eist.ru/biblio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e-mda.ru/e-books/e-book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5E51-450D-4833-B7CB-72B2E8DC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11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367</cp:revision>
  <cp:lastPrinted>2021-09-15T08:47:00Z</cp:lastPrinted>
  <dcterms:created xsi:type="dcterms:W3CDTF">2018-12-21T18:30:00Z</dcterms:created>
  <dcterms:modified xsi:type="dcterms:W3CDTF">2025-05-13T07:09:00Z</dcterms:modified>
</cp:coreProperties>
</file>