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color w:val="000000"/>
          <w:sz w:val="28"/>
          <w:szCs w:val="28"/>
          <w:lang w:val="ru-RU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FA70F0" w:rsidRDefault="00FA70F0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4701" w:rsidRDefault="008C4701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4701" w:rsidRPr="00FA70F0" w:rsidRDefault="008C4701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4701" w:rsidRPr="008C4701" w:rsidRDefault="008C4701" w:rsidP="008C47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C4701">
        <w:rPr>
          <w:rFonts w:ascii="Times New Roman" w:hAnsi="Times New Roman"/>
          <w:color w:val="000000"/>
          <w:sz w:val="24"/>
          <w:szCs w:val="24"/>
          <w:lang w:val="ru-RU"/>
        </w:rPr>
        <w:t>УТВЕРЖДАЮ</w:t>
      </w:r>
    </w:p>
    <w:p w:rsidR="008C4701" w:rsidRPr="008C4701" w:rsidRDefault="008C4701" w:rsidP="008C47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C4701" w:rsidRPr="008C4701" w:rsidRDefault="008C4701" w:rsidP="008C47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C4701">
        <w:rPr>
          <w:rFonts w:ascii="Times New Roman" w:hAnsi="Times New Roman"/>
          <w:color w:val="000000"/>
          <w:sz w:val="24"/>
          <w:szCs w:val="24"/>
          <w:lang w:val="ru-RU"/>
        </w:rPr>
        <w:t xml:space="preserve">____________________ </w:t>
      </w:r>
    </w:p>
    <w:p w:rsidR="008C4701" w:rsidRPr="008C4701" w:rsidRDefault="008C4701" w:rsidP="008C47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C4701">
        <w:rPr>
          <w:rFonts w:ascii="Times New Roman" w:hAnsi="Times New Roman"/>
          <w:color w:val="000000"/>
          <w:sz w:val="24"/>
          <w:szCs w:val="24"/>
          <w:lang w:val="ru-RU"/>
        </w:rPr>
        <w:t>иерей Алексей Колыванов</w:t>
      </w:r>
    </w:p>
    <w:p w:rsidR="008C4701" w:rsidRPr="008C4701" w:rsidRDefault="008C4701" w:rsidP="008C47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C470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проректор по учебной работе </w:t>
      </w:r>
    </w:p>
    <w:p w:rsidR="00FA70F0" w:rsidRPr="00FA70F0" w:rsidRDefault="00CB2FBF" w:rsidP="008C470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2FBF">
        <w:rPr>
          <w:rFonts w:ascii="Times New Roman" w:hAnsi="Times New Roman"/>
          <w:color w:val="000000"/>
          <w:sz w:val="24"/>
          <w:szCs w:val="24"/>
          <w:lang w:val="ru-RU"/>
        </w:rPr>
        <w:t>«_19_»_____июня______2025_ г.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4701" w:rsidRDefault="008C4701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C4701" w:rsidRDefault="008C4701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b/>
          <w:bCs/>
          <w:sz w:val="32"/>
          <w:szCs w:val="32"/>
          <w:lang w:val="ru-RU"/>
        </w:rPr>
        <w:t>«</w:t>
      </w:r>
      <w:r w:rsidR="00C128EA">
        <w:rPr>
          <w:rFonts w:ascii="Times New Roman" w:hAnsi="Times New Roman"/>
          <w:b/>
          <w:bCs/>
          <w:sz w:val="32"/>
          <w:szCs w:val="32"/>
          <w:lang w:val="ru-RU"/>
        </w:rPr>
        <w:t xml:space="preserve">УЧЕБНАЯ ПРАКТИКА ПО ПРОФИЛЮ </w:t>
      </w:r>
      <w:r w:rsidR="007A6BC5">
        <w:rPr>
          <w:rFonts w:ascii="Times New Roman" w:hAnsi="Times New Roman"/>
          <w:b/>
          <w:bCs/>
          <w:sz w:val="32"/>
          <w:szCs w:val="32"/>
          <w:lang w:val="ru-RU"/>
        </w:rPr>
        <w:t>ПРОФЕССИОНАЛЬНОЙ ДЕЯТЕЛЬНОСТИ</w:t>
      </w:r>
      <w:r w:rsidR="006D3AB2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r w:rsidR="006D0FC2">
        <w:rPr>
          <w:rFonts w:ascii="Times New Roman" w:hAnsi="Times New Roman"/>
          <w:b/>
          <w:bCs/>
          <w:sz w:val="32"/>
          <w:szCs w:val="32"/>
          <w:lang w:val="ru-RU"/>
        </w:rPr>
        <w:t>(БОГОСЛУЖЕБНАЯ</w:t>
      </w:r>
      <w:r w:rsidR="007A6BC5">
        <w:rPr>
          <w:rFonts w:ascii="Times New Roman" w:hAnsi="Times New Roman"/>
          <w:b/>
          <w:bCs/>
          <w:sz w:val="32"/>
          <w:szCs w:val="32"/>
          <w:lang w:val="ru-RU"/>
        </w:rPr>
        <w:t xml:space="preserve"> ПРАКТИКА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)</w:t>
      </w:r>
      <w:r w:rsidRPr="00FA70F0">
        <w:rPr>
          <w:rFonts w:ascii="Times New Roman" w:hAnsi="Times New Roman"/>
          <w:b/>
          <w:bCs/>
          <w:sz w:val="32"/>
          <w:szCs w:val="32"/>
          <w:lang w:val="ru-RU"/>
        </w:rPr>
        <w:t>»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lang w:val="ru-RU"/>
        </w:rPr>
        <w:t xml:space="preserve">Название </w:t>
      </w:r>
      <w:r w:rsidR="009F5BCB">
        <w:rPr>
          <w:rFonts w:ascii="Times New Roman" w:hAnsi="Times New Roman"/>
          <w:lang w:val="ru-RU"/>
        </w:rPr>
        <w:t>практики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A70F0" w:rsidRPr="00325601" w:rsidRDefault="00FA70F0" w:rsidP="003256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2244D" w:rsidRPr="00C2244D" w:rsidRDefault="00C2244D" w:rsidP="00C224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2244D">
        <w:rPr>
          <w:rFonts w:ascii="Times New Roman" w:hAnsi="Times New Roman"/>
          <w:sz w:val="28"/>
          <w:szCs w:val="28"/>
          <w:lang w:val="ru-RU"/>
        </w:rPr>
        <w:t>Направление подготовки</w:t>
      </w:r>
    </w:p>
    <w:p w:rsidR="00C2244D" w:rsidRPr="00584715" w:rsidRDefault="00584715" w:rsidP="00C22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584715">
        <w:rPr>
          <w:rFonts w:ascii="Times New Roman" w:hAnsi="Times New Roman"/>
          <w:b/>
          <w:sz w:val="28"/>
          <w:szCs w:val="28"/>
          <w:u w:val="single"/>
          <w:lang w:val="ru-RU"/>
        </w:rPr>
        <w:t>48.03.01</w:t>
      </w:r>
      <w:r w:rsidR="00E62757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Теология</w:t>
      </w:r>
    </w:p>
    <w:p w:rsidR="00C2244D" w:rsidRPr="00C2244D" w:rsidRDefault="00C2244D" w:rsidP="00C224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0F8C" w:rsidRPr="00F10F8C" w:rsidRDefault="00F10F8C" w:rsidP="00F10F8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10F8C">
        <w:rPr>
          <w:rFonts w:ascii="Times New Roman" w:hAnsi="Times New Roman"/>
          <w:bCs/>
          <w:color w:val="000000"/>
          <w:sz w:val="28"/>
          <w:szCs w:val="28"/>
          <w:lang w:val="ru-RU"/>
        </w:rPr>
        <w:t>профиль подготовки</w:t>
      </w:r>
    </w:p>
    <w:p w:rsidR="00F10F8C" w:rsidRPr="00F10F8C" w:rsidRDefault="00F10F8C" w:rsidP="00F10F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10F8C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«Православная теология»</w:t>
      </w:r>
    </w:p>
    <w:p w:rsidR="00F10F8C" w:rsidRPr="00F10F8C" w:rsidRDefault="00F10F8C" w:rsidP="00F10F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F10F8C" w:rsidRPr="00F10F8C" w:rsidRDefault="00F10F8C" w:rsidP="00F10F8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10F8C">
        <w:rPr>
          <w:rFonts w:ascii="Times New Roman" w:hAnsi="Times New Roman"/>
          <w:bCs/>
          <w:color w:val="000000"/>
          <w:sz w:val="28"/>
          <w:szCs w:val="28"/>
          <w:lang w:val="ru-RU"/>
        </w:rPr>
        <w:t>область знания</w:t>
      </w:r>
    </w:p>
    <w:p w:rsidR="00325601" w:rsidRPr="00325601" w:rsidRDefault="00F10F8C" w:rsidP="00F10F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10F8C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«Практическое богословие»</w:t>
      </w:r>
    </w:p>
    <w:p w:rsidR="00325601" w:rsidRPr="00325601" w:rsidRDefault="00325601" w:rsidP="003256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325601" w:rsidRPr="00325601" w:rsidRDefault="00325601" w:rsidP="003256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325601" w:rsidRPr="00325601" w:rsidRDefault="00325601" w:rsidP="003256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25601">
        <w:rPr>
          <w:rFonts w:ascii="Times New Roman" w:hAnsi="Times New Roman"/>
          <w:sz w:val="28"/>
          <w:szCs w:val="28"/>
          <w:lang w:val="ru-RU"/>
        </w:rPr>
        <w:t>Уровень образования</w:t>
      </w:r>
    </w:p>
    <w:p w:rsidR="00325601" w:rsidRPr="00E62757" w:rsidRDefault="00325601" w:rsidP="0032560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E6275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Бакалавриат</w:t>
      </w:r>
      <w:proofErr w:type="spellEnd"/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sz w:val="28"/>
          <w:szCs w:val="28"/>
          <w:lang w:val="ru-RU"/>
        </w:rPr>
        <w:t>Форма обучения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sz w:val="28"/>
          <w:szCs w:val="28"/>
          <w:lang w:val="ru-RU"/>
        </w:rPr>
        <w:t>очная</w:t>
      </w: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A70F0" w:rsidRPr="00FA70F0" w:rsidRDefault="00FA70F0" w:rsidP="00295BF7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/>
          <w:color w:val="000000"/>
          <w:sz w:val="28"/>
          <w:szCs w:val="28"/>
          <w:lang w:val="ru-RU"/>
        </w:rPr>
        <w:t>г. Оренбург</w:t>
      </w:r>
    </w:p>
    <w:p w:rsidR="00FA70F0" w:rsidRPr="008C4701" w:rsidRDefault="00CE513E" w:rsidP="00295BF7">
      <w:pPr>
        <w:widowControl w:val="0"/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</w:t>
      </w:r>
      <w:r w:rsidR="004352EE">
        <w:rPr>
          <w:rFonts w:ascii="Times New Roman" w:hAnsi="Times New Roman"/>
          <w:sz w:val="28"/>
          <w:szCs w:val="28"/>
          <w:lang w:val="ru-RU"/>
        </w:rPr>
        <w:t>5</w:t>
      </w:r>
      <w:bookmarkStart w:id="0" w:name="_GoBack"/>
      <w:bookmarkEnd w:id="0"/>
    </w:p>
    <w:p w:rsidR="009F5BCB" w:rsidRPr="007C126D" w:rsidRDefault="00FA70F0" w:rsidP="009F5BC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A70F0">
        <w:rPr>
          <w:rFonts w:ascii="Times New Roman" w:hAnsi="Times New Roman"/>
          <w:lang w:val="ru-RU"/>
        </w:rPr>
        <w:br w:type="page"/>
      </w:r>
      <w:r w:rsidR="009F5BCB" w:rsidRPr="007C126D">
        <w:rPr>
          <w:rFonts w:ascii="Times New Roman" w:hAnsi="Times New Roman"/>
          <w:sz w:val="24"/>
          <w:szCs w:val="24"/>
          <w:lang w:val="ru-RU"/>
        </w:rPr>
        <w:lastRenderedPageBreak/>
        <w:t xml:space="preserve">Программа составлена в соответствии с требованиями ФГОС </w:t>
      </w:r>
      <w:proofErr w:type="gramStart"/>
      <w:r w:rsidR="009F5BCB" w:rsidRPr="007C126D">
        <w:rPr>
          <w:rFonts w:ascii="Times New Roman" w:hAnsi="Times New Roman"/>
          <w:sz w:val="24"/>
          <w:szCs w:val="24"/>
          <w:lang w:val="ru-RU"/>
        </w:rPr>
        <w:t>ВО</w:t>
      </w:r>
      <w:proofErr w:type="gramEnd"/>
      <w:r w:rsidR="009F5BCB" w:rsidRPr="007C126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9F5BCB" w:rsidRPr="007C126D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="009F5BCB" w:rsidRPr="007C126D">
        <w:rPr>
          <w:rFonts w:ascii="Times New Roman" w:hAnsi="Times New Roman"/>
          <w:sz w:val="24"/>
          <w:szCs w:val="24"/>
          <w:lang w:val="ru-RU"/>
        </w:rPr>
        <w:t xml:space="preserve"> направлению подготовки: 48.03.01 Теология, уровень образования – </w:t>
      </w:r>
      <w:proofErr w:type="spellStart"/>
      <w:r w:rsidR="009F5BCB" w:rsidRPr="007C126D">
        <w:rPr>
          <w:rFonts w:ascii="Times New Roman" w:hAnsi="Times New Roman"/>
          <w:sz w:val="24"/>
          <w:szCs w:val="24"/>
          <w:lang w:val="ru-RU"/>
        </w:rPr>
        <w:t>бакалавриат</w:t>
      </w:r>
      <w:proofErr w:type="spellEnd"/>
      <w:r w:rsidR="009F5BCB" w:rsidRPr="007C126D">
        <w:rPr>
          <w:rFonts w:ascii="Times New Roman" w:hAnsi="Times New Roman"/>
          <w:sz w:val="24"/>
          <w:szCs w:val="24"/>
          <w:lang w:val="ru-RU"/>
        </w:rPr>
        <w:t>, утвержденном Министерством высшего образования и науки 25.08.2020, 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>Авто</w:t>
      </w:r>
      <w:proofErr w:type="gramStart"/>
      <w:r w:rsidRPr="007C126D">
        <w:rPr>
          <w:rFonts w:ascii="Times New Roman" w:hAnsi="Times New Roman"/>
          <w:sz w:val="24"/>
          <w:szCs w:val="24"/>
          <w:lang w:val="ru-RU"/>
        </w:rPr>
        <w:t>р(</w:t>
      </w:r>
      <w:proofErr w:type="gramEnd"/>
      <w:r w:rsidRPr="007C126D">
        <w:rPr>
          <w:rFonts w:ascii="Times New Roman" w:hAnsi="Times New Roman"/>
          <w:sz w:val="24"/>
          <w:szCs w:val="24"/>
          <w:lang w:val="ru-RU"/>
        </w:rPr>
        <w:t>ы)/составитель(и)  рабочей программы учебной дисциплины (модуля):</w:t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D30B2D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>Иерей Алексей Колыванов, ст. преп.</w:t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 xml:space="preserve">   _______________________________</w:t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 xml:space="preserve">      (дата)</w:t>
      </w:r>
      <w:r w:rsidRPr="007C126D">
        <w:rPr>
          <w:rFonts w:ascii="Times New Roman" w:hAnsi="Times New Roman"/>
          <w:sz w:val="24"/>
          <w:szCs w:val="24"/>
          <w:lang w:val="ru-RU"/>
        </w:rPr>
        <w:tab/>
      </w:r>
      <w:r w:rsidRPr="007C126D">
        <w:rPr>
          <w:rFonts w:ascii="Times New Roman" w:hAnsi="Times New Roman"/>
          <w:sz w:val="24"/>
          <w:szCs w:val="24"/>
          <w:lang w:val="ru-RU"/>
        </w:rPr>
        <w:tab/>
        <w:t>(подпись)</w:t>
      </w:r>
      <w:r w:rsidRPr="007C126D">
        <w:rPr>
          <w:rFonts w:ascii="Times New Roman" w:hAnsi="Times New Roman"/>
          <w:sz w:val="24"/>
          <w:szCs w:val="24"/>
          <w:lang w:val="ru-RU"/>
        </w:rPr>
        <w:tab/>
      </w:r>
      <w:r w:rsidRPr="007C126D">
        <w:rPr>
          <w:rFonts w:ascii="Times New Roman" w:hAnsi="Times New Roman"/>
          <w:sz w:val="24"/>
          <w:szCs w:val="24"/>
          <w:lang w:val="ru-RU"/>
        </w:rPr>
        <w:tab/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 xml:space="preserve">Программа одобрена на заседании </w:t>
      </w:r>
      <w:r w:rsidR="00D30B2D" w:rsidRPr="007C126D">
        <w:rPr>
          <w:rFonts w:ascii="Times New Roman" w:hAnsi="Times New Roman"/>
          <w:sz w:val="24"/>
          <w:szCs w:val="24"/>
          <w:lang w:val="ru-RU"/>
        </w:rPr>
        <w:t>кафедры церковно-практических дисциплин</w:t>
      </w:r>
      <w:r w:rsidRPr="007C126D">
        <w:rPr>
          <w:rFonts w:ascii="Times New Roman" w:hAnsi="Times New Roman"/>
          <w:sz w:val="24"/>
          <w:szCs w:val="24"/>
          <w:lang w:val="ru-RU"/>
        </w:rPr>
        <w:t xml:space="preserve">,  протокол № __  </w:t>
      </w:r>
      <w:proofErr w:type="gramStart"/>
      <w:r w:rsidRPr="007C126D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7C126D">
        <w:rPr>
          <w:rFonts w:ascii="Times New Roman" w:hAnsi="Times New Roman"/>
          <w:sz w:val="24"/>
          <w:szCs w:val="24"/>
          <w:lang w:val="ru-RU"/>
        </w:rPr>
        <w:t xml:space="preserve"> _______________________</w:t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 xml:space="preserve">Заведующий кафедрой: _____________________    </w:t>
      </w:r>
      <w:r w:rsidR="00D30B2D" w:rsidRPr="007C126D">
        <w:rPr>
          <w:rFonts w:ascii="Times New Roman" w:hAnsi="Times New Roman"/>
          <w:sz w:val="24"/>
          <w:szCs w:val="24"/>
          <w:lang w:val="ru-RU"/>
        </w:rPr>
        <w:t xml:space="preserve">    Исаев Д.В., к.ф.н., доцент</w:t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>Согласовано:</w:t>
      </w: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F5BCB" w:rsidRPr="007C126D" w:rsidRDefault="009F5BCB" w:rsidP="009F5BC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C126D">
        <w:rPr>
          <w:rFonts w:ascii="Times New Roman" w:hAnsi="Times New Roman"/>
          <w:sz w:val="24"/>
          <w:szCs w:val="24"/>
          <w:lang w:val="ru-RU"/>
        </w:rPr>
        <w:t>Заведующий библиотекой ___________________            Н.А. Воронина</w:t>
      </w:r>
    </w:p>
    <w:p w:rsidR="008537CB" w:rsidRPr="002D2BA7" w:rsidRDefault="009F5BCB" w:rsidP="009F5BCB">
      <w:pPr>
        <w:widowControl w:val="0"/>
        <w:spacing w:after="0" w:line="240" w:lineRule="auto"/>
        <w:rPr>
          <w:lang w:val="ru-RU"/>
        </w:rPr>
      </w:pPr>
      <w:r w:rsidRPr="002D2BA7">
        <w:rPr>
          <w:lang w:val="ru-RU"/>
        </w:rPr>
        <w:t xml:space="preserve"> </w:t>
      </w:r>
    </w:p>
    <w:p w:rsidR="0028134C" w:rsidRDefault="0028134C" w:rsidP="00295B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217D" w:rsidRPr="009122C5" w:rsidRDefault="007A217D" w:rsidP="0029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  <w:sectPr w:rsidR="007A217D" w:rsidRPr="009122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440" w:right="1320" w:bottom="1440" w:left="1900" w:header="720" w:footer="720" w:gutter="0"/>
          <w:cols w:space="720" w:equalWidth="0">
            <w:col w:w="8680"/>
          </w:cols>
          <w:noEndnote/>
        </w:sectPr>
      </w:pPr>
    </w:p>
    <w:p w:rsidR="00411CAE" w:rsidRPr="00411CAE" w:rsidRDefault="00411CAE" w:rsidP="00411CA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ru-RU"/>
        </w:rPr>
      </w:pPr>
      <w:bookmarkStart w:id="1" w:name="page3"/>
      <w:bookmarkStart w:id="2" w:name="_Toc430689247"/>
      <w:bookmarkStart w:id="3" w:name="_Toc430694930"/>
      <w:bookmarkEnd w:id="1"/>
      <w:r w:rsidRPr="00411CAE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lastRenderedPageBreak/>
        <w:t>Пояснительная записка</w:t>
      </w:r>
    </w:p>
    <w:p w:rsidR="00411CAE" w:rsidRDefault="00411CAE" w:rsidP="00411C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1CAE" w:rsidRPr="00411CAE" w:rsidRDefault="006D3AB2" w:rsidP="00411C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Практика по </w:t>
      </w:r>
      <w:r w:rsidR="008E1B23">
        <w:rPr>
          <w:rFonts w:ascii="Times New Roman" w:hAnsi="Times New Roman"/>
          <w:sz w:val="24"/>
          <w:szCs w:val="24"/>
          <w:lang w:val="ru-RU"/>
        </w:rPr>
        <w:t xml:space="preserve">профилю </w:t>
      </w:r>
      <w:r>
        <w:rPr>
          <w:rFonts w:ascii="Times New Roman" w:hAnsi="Times New Roman"/>
          <w:sz w:val="24"/>
          <w:szCs w:val="24"/>
          <w:lang w:val="ru-RU"/>
        </w:rPr>
        <w:t>профессиональной деятельности (богослужебная</w:t>
      </w:r>
      <w:r w:rsidR="00411CAE" w:rsidRPr="00411CAE">
        <w:rPr>
          <w:rFonts w:ascii="Times New Roman" w:hAnsi="Times New Roman"/>
          <w:sz w:val="24"/>
          <w:szCs w:val="24"/>
          <w:lang w:val="ru-RU"/>
        </w:rPr>
        <w:t xml:space="preserve"> практика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="00411CAE" w:rsidRPr="00411CAE">
        <w:rPr>
          <w:rFonts w:ascii="Times New Roman" w:hAnsi="Times New Roman"/>
          <w:sz w:val="24"/>
          <w:szCs w:val="24"/>
          <w:lang w:val="ru-RU"/>
        </w:rPr>
        <w:t xml:space="preserve">  является стационарной. В качестве составляющих компонентов включает в себя практику клиросного служения и практику алтарного служения. В ходе практики студенты-практиканты привлекаются к обеспечению церковного богослужения: церковному чтению (чтец); церковному пению (регент); организации уставного </w:t>
      </w:r>
      <w:proofErr w:type="spellStart"/>
      <w:r w:rsidR="00411CAE" w:rsidRPr="00411CAE">
        <w:rPr>
          <w:rFonts w:ascii="Times New Roman" w:hAnsi="Times New Roman"/>
          <w:sz w:val="24"/>
          <w:szCs w:val="24"/>
          <w:lang w:val="ru-RU"/>
        </w:rPr>
        <w:t>последования</w:t>
      </w:r>
      <w:proofErr w:type="spellEnd"/>
      <w:r w:rsidR="00411CAE" w:rsidRPr="00411CAE">
        <w:rPr>
          <w:rFonts w:ascii="Times New Roman" w:hAnsi="Times New Roman"/>
          <w:sz w:val="24"/>
          <w:szCs w:val="24"/>
          <w:lang w:val="ru-RU"/>
        </w:rPr>
        <w:t xml:space="preserve"> и содержания чтения (уставщик); </w:t>
      </w:r>
      <w:proofErr w:type="spellStart"/>
      <w:r w:rsidR="00411CAE" w:rsidRPr="00411CAE">
        <w:rPr>
          <w:rFonts w:ascii="Times New Roman" w:hAnsi="Times New Roman"/>
          <w:sz w:val="24"/>
          <w:szCs w:val="24"/>
          <w:lang w:val="ru-RU"/>
        </w:rPr>
        <w:t>пономарству</w:t>
      </w:r>
      <w:proofErr w:type="spellEnd"/>
      <w:r w:rsidR="00411CAE" w:rsidRPr="00411CAE">
        <w:rPr>
          <w:rFonts w:ascii="Times New Roman" w:hAnsi="Times New Roman"/>
          <w:sz w:val="24"/>
          <w:szCs w:val="24"/>
          <w:lang w:val="ru-RU"/>
        </w:rPr>
        <w:t xml:space="preserve"> (пономарь). 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="00411CAE" w:rsidRPr="00411CAE">
        <w:rPr>
          <w:rFonts w:ascii="Times New Roman" w:hAnsi="Times New Roman"/>
          <w:sz w:val="24"/>
          <w:szCs w:val="24"/>
          <w:lang w:val="ru-RU"/>
        </w:rPr>
        <w:t>рактика  проводится на 1</w:t>
      </w:r>
      <w:r w:rsidR="00411CAE">
        <w:rPr>
          <w:rFonts w:ascii="Times New Roman" w:hAnsi="Times New Roman"/>
          <w:sz w:val="24"/>
          <w:szCs w:val="24"/>
          <w:lang w:val="ru-RU"/>
        </w:rPr>
        <w:t xml:space="preserve"> и 2 курсах</w:t>
      </w:r>
      <w:r w:rsidR="00411CAE" w:rsidRPr="00411CAE">
        <w:rPr>
          <w:rFonts w:ascii="Times New Roman" w:hAnsi="Times New Roman"/>
          <w:sz w:val="24"/>
          <w:szCs w:val="24"/>
          <w:lang w:val="ru-RU"/>
        </w:rPr>
        <w:t xml:space="preserve"> в течение 3-х недель – 1-я неделя Великого поста, Страстная неделя и  Пасхальная неделя. </w:t>
      </w:r>
    </w:p>
    <w:p w:rsidR="00411CAE" w:rsidRPr="00411CAE" w:rsidRDefault="00411CAE" w:rsidP="00411C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411CAE">
        <w:rPr>
          <w:rFonts w:ascii="Times New Roman" w:hAnsi="Times New Roman"/>
          <w:sz w:val="24"/>
          <w:szCs w:val="24"/>
          <w:lang w:val="ru-RU"/>
        </w:rPr>
        <w:t xml:space="preserve">Общая трудоемкость практики составляет </w:t>
      </w:r>
      <w:r>
        <w:rPr>
          <w:rFonts w:ascii="Times New Roman" w:hAnsi="Times New Roman"/>
          <w:sz w:val="24"/>
          <w:szCs w:val="24"/>
          <w:lang w:val="ru-RU"/>
        </w:rPr>
        <w:t xml:space="preserve">6 зачетных единиц </w:t>
      </w:r>
      <w:r w:rsidRPr="00411CAE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216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часов). Промежуточной формой контроля является дифференцированный зачет</w:t>
      </w:r>
      <w:r w:rsidR="006D3AB2">
        <w:rPr>
          <w:rFonts w:ascii="Times New Roman" w:hAnsi="Times New Roman"/>
          <w:sz w:val="24"/>
          <w:szCs w:val="24"/>
          <w:lang w:val="ru-RU"/>
        </w:rPr>
        <w:t xml:space="preserve"> (2 и 4 семестры)</w:t>
      </w:r>
      <w:r w:rsidRPr="00411CAE">
        <w:rPr>
          <w:rFonts w:ascii="Times New Roman" w:hAnsi="Times New Roman"/>
          <w:sz w:val="24"/>
          <w:szCs w:val="24"/>
          <w:lang w:val="ru-RU"/>
        </w:rPr>
        <w:t>.</w:t>
      </w:r>
    </w:p>
    <w:p w:rsidR="00411CAE" w:rsidRDefault="00411CAE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11CAE" w:rsidRDefault="00411CAE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55E5F" w:rsidRPr="00DB4220" w:rsidRDefault="00355E5F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B4220">
        <w:rPr>
          <w:rFonts w:ascii="Times New Roman" w:hAnsi="Times New Roman"/>
          <w:sz w:val="28"/>
          <w:szCs w:val="28"/>
          <w:lang w:val="ru-RU"/>
        </w:rPr>
        <w:t xml:space="preserve">1. Цель </w:t>
      </w:r>
      <w:r w:rsidR="00411CAE">
        <w:rPr>
          <w:rFonts w:ascii="Times New Roman" w:hAnsi="Times New Roman"/>
          <w:sz w:val="28"/>
          <w:szCs w:val="28"/>
          <w:lang w:val="ru-RU"/>
        </w:rPr>
        <w:t>богослужебной</w:t>
      </w:r>
      <w:r w:rsidRPr="00DB4220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2"/>
      <w:bookmarkEnd w:id="3"/>
    </w:p>
    <w:p w:rsidR="00DB4220" w:rsidRDefault="00DB4220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1CAE" w:rsidRPr="00411CAE" w:rsidRDefault="008E1B23" w:rsidP="00411C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Цель практики по профилю профессиональной деятельности (богослужебная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практика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411CAE" w:rsidRPr="00411CAE">
        <w:rPr>
          <w:rFonts w:ascii="Times New Roman" w:hAnsi="Times New Roman"/>
          <w:sz w:val="24"/>
          <w:szCs w:val="24"/>
          <w:lang w:val="ru-RU"/>
        </w:rPr>
        <w:t>является закрепление и углубление теоретической подготовки обучающегося и приобретение им практических навыков и компетенций в сфере профессиональной деятельности в соответствии с современными требованиями, предъявляемыми к священнослужителю Русской Православной Церкви.</w:t>
      </w:r>
    </w:p>
    <w:p w:rsidR="00E64EA2" w:rsidRPr="00295BF7" w:rsidRDefault="00E64EA2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DB4220" w:rsidRDefault="00355E5F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4" w:name="_Toc430689248"/>
      <w:bookmarkStart w:id="5" w:name="_Toc430694931"/>
      <w:r w:rsidRPr="00DB4220">
        <w:rPr>
          <w:rFonts w:ascii="Times New Roman" w:hAnsi="Times New Roman"/>
          <w:sz w:val="28"/>
          <w:szCs w:val="28"/>
          <w:lang w:val="ru-RU"/>
        </w:rPr>
        <w:t xml:space="preserve">2. Задачи </w:t>
      </w:r>
      <w:r w:rsidR="00411CAE">
        <w:rPr>
          <w:rFonts w:ascii="Times New Roman" w:hAnsi="Times New Roman"/>
          <w:sz w:val="28"/>
          <w:szCs w:val="28"/>
          <w:lang w:val="ru-RU"/>
        </w:rPr>
        <w:t>богослужебной</w:t>
      </w:r>
      <w:r w:rsidRPr="00DB4220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4"/>
      <w:bookmarkEnd w:id="5"/>
    </w:p>
    <w:p w:rsidR="00DB4220" w:rsidRDefault="00DB4220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1CAE" w:rsidRPr="00411CAE" w:rsidRDefault="00411CAE" w:rsidP="00411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1CAE">
        <w:rPr>
          <w:rFonts w:ascii="Times New Roman" w:hAnsi="Times New Roman"/>
          <w:sz w:val="24"/>
          <w:szCs w:val="24"/>
          <w:lang w:val="ru-RU"/>
        </w:rPr>
        <w:t>Основными задачами</w:t>
      </w:r>
      <w:r w:rsidR="008E1B23">
        <w:rPr>
          <w:rFonts w:ascii="Times New Roman" w:hAnsi="Times New Roman"/>
          <w:sz w:val="24"/>
          <w:szCs w:val="24"/>
          <w:lang w:val="ru-RU"/>
        </w:rPr>
        <w:t xml:space="preserve"> практики по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1B23">
        <w:rPr>
          <w:rFonts w:ascii="Times New Roman" w:hAnsi="Times New Roman"/>
          <w:sz w:val="24"/>
          <w:szCs w:val="24"/>
          <w:lang w:val="ru-RU"/>
        </w:rPr>
        <w:t>профилю профессиональной деятельности (богослужебная</w:t>
      </w:r>
      <w:r w:rsidR="008E1B23" w:rsidRPr="00411CAE">
        <w:rPr>
          <w:rFonts w:ascii="Times New Roman" w:hAnsi="Times New Roman"/>
          <w:sz w:val="24"/>
          <w:szCs w:val="24"/>
          <w:lang w:val="ru-RU"/>
        </w:rPr>
        <w:t xml:space="preserve"> практика</w:t>
      </w:r>
      <w:r w:rsidR="008E1B23">
        <w:rPr>
          <w:rFonts w:ascii="Times New Roman" w:hAnsi="Times New Roman"/>
          <w:sz w:val="24"/>
          <w:szCs w:val="24"/>
          <w:lang w:val="ru-RU"/>
        </w:rPr>
        <w:t>)</w:t>
      </w:r>
      <w:r w:rsidR="008E1B23" w:rsidRPr="00411CAE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411CAE">
        <w:rPr>
          <w:rFonts w:ascii="Times New Roman" w:hAnsi="Times New Roman"/>
          <w:sz w:val="24"/>
          <w:szCs w:val="24"/>
          <w:lang w:val="ru-RU"/>
        </w:rPr>
        <w:t>являются:</w:t>
      </w:r>
    </w:p>
    <w:p w:rsidR="00411CAE" w:rsidRPr="00411CAE" w:rsidRDefault="00411CAE" w:rsidP="00411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11CAE">
        <w:rPr>
          <w:rFonts w:ascii="Times New Roman" w:hAnsi="Times New Roman"/>
          <w:sz w:val="24"/>
          <w:szCs w:val="24"/>
          <w:lang w:val="ru-RU"/>
        </w:rPr>
        <w:t xml:space="preserve">закрепление знаний, умений и навыков, полученных студентами в процессе изучения дисциплин: </w:t>
      </w:r>
      <w:proofErr w:type="spellStart"/>
      <w:r w:rsidRPr="00411CAE">
        <w:rPr>
          <w:rFonts w:ascii="Times New Roman" w:hAnsi="Times New Roman"/>
          <w:sz w:val="24"/>
          <w:szCs w:val="24"/>
          <w:lang w:val="ru-RU"/>
        </w:rPr>
        <w:t>Литургика</w:t>
      </w:r>
      <w:proofErr w:type="spellEnd"/>
      <w:r w:rsidRPr="00411CAE">
        <w:rPr>
          <w:rFonts w:ascii="Times New Roman" w:hAnsi="Times New Roman"/>
          <w:sz w:val="24"/>
          <w:szCs w:val="24"/>
          <w:lang w:val="ru-RU"/>
        </w:rPr>
        <w:t>, Церковнославянский язык, Церковное пение;</w:t>
      </w:r>
    </w:p>
    <w:p w:rsidR="00411CAE" w:rsidRPr="00411CAE" w:rsidRDefault="00411CAE" w:rsidP="00411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11CAE">
        <w:rPr>
          <w:rFonts w:ascii="Times New Roman" w:hAnsi="Times New Roman"/>
          <w:sz w:val="24"/>
          <w:szCs w:val="24"/>
          <w:lang w:val="ru-RU"/>
        </w:rPr>
        <w:t>ознакомление студентов с устройством и утварью православного храма, с богослужебными книгами и последовательностью совершения богослужений;</w:t>
      </w:r>
    </w:p>
    <w:p w:rsidR="00411CAE" w:rsidRPr="00411CAE" w:rsidRDefault="00411CAE" w:rsidP="00411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11CAE">
        <w:rPr>
          <w:rFonts w:ascii="Times New Roman" w:hAnsi="Times New Roman"/>
          <w:sz w:val="24"/>
          <w:szCs w:val="24"/>
          <w:lang w:val="ru-RU"/>
        </w:rPr>
        <w:t>овладение навыками клиросного и пономарского послушания;</w:t>
      </w:r>
    </w:p>
    <w:p w:rsidR="00411CAE" w:rsidRPr="00411CAE" w:rsidRDefault="00411CAE" w:rsidP="00411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11CAE">
        <w:rPr>
          <w:rFonts w:ascii="Times New Roman" w:hAnsi="Times New Roman"/>
          <w:sz w:val="24"/>
          <w:szCs w:val="24"/>
          <w:lang w:val="ru-RU"/>
        </w:rPr>
        <w:t>содействие развитию у студентов личностных качеств, определяемых общими целями обучения и воспитания.</w:t>
      </w:r>
    </w:p>
    <w:p w:rsidR="00411CAE" w:rsidRPr="00411CAE" w:rsidRDefault="00411CAE" w:rsidP="00411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1CAE">
        <w:rPr>
          <w:rFonts w:ascii="Times New Roman" w:hAnsi="Times New Roman"/>
          <w:sz w:val="24"/>
          <w:szCs w:val="24"/>
          <w:lang w:val="ru-RU"/>
        </w:rPr>
        <w:t>В результате прохождения практики студент должен овладеть навыками клиросного и пономарского послушания.</w:t>
      </w:r>
    </w:p>
    <w:p w:rsidR="00355E5F" w:rsidRPr="00295BF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p w:rsidR="00355E5F" w:rsidRPr="00DB4220" w:rsidRDefault="00355E5F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6" w:name="_Toc430694932"/>
      <w:bookmarkStart w:id="7" w:name="_Toc430689249"/>
      <w:r w:rsidRPr="00DB4220">
        <w:rPr>
          <w:rFonts w:ascii="Times New Roman" w:hAnsi="Times New Roman"/>
          <w:sz w:val="28"/>
          <w:szCs w:val="28"/>
          <w:lang w:val="ru-RU"/>
        </w:rPr>
        <w:t>3. Место практики в структуре О</w:t>
      </w:r>
      <w:r w:rsidR="002140D0">
        <w:rPr>
          <w:rFonts w:ascii="Times New Roman" w:hAnsi="Times New Roman"/>
          <w:sz w:val="28"/>
          <w:szCs w:val="28"/>
          <w:lang w:val="ru-RU"/>
        </w:rPr>
        <w:t>П</w:t>
      </w:r>
      <w:r w:rsidRPr="00DB4220">
        <w:rPr>
          <w:rFonts w:ascii="Times New Roman" w:hAnsi="Times New Roman"/>
          <w:sz w:val="28"/>
          <w:szCs w:val="28"/>
          <w:lang w:val="ru-RU"/>
        </w:rPr>
        <w:t>ОП</w:t>
      </w:r>
      <w:bookmarkEnd w:id="6"/>
      <w:bookmarkEnd w:id="7"/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40D0" w:rsidRPr="002140D0" w:rsidRDefault="006D3AB2" w:rsidP="002140D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_Toc430689250"/>
      <w:bookmarkStart w:id="9" w:name="_Toc430694933"/>
      <w:r>
        <w:rPr>
          <w:rFonts w:ascii="Times New Roman" w:hAnsi="Times New Roman"/>
          <w:sz w:val="24"/>
          <w:szCs w:val="24"/>
          <w:lang w:val="ru-RU"/>
        </w:rPr>
        <w:t>П</w:t>
      </w:r>
      <w:r w:rsidR="002140D0" w:rsidRPr="002140D0">
        <w:rPr>
          <w:rFonts w:ascii="Times New Roman" w:hAnsi="Times New Roman"/>
          <w:sz w:val="24"/>
          <w:szCs w:val="24"/>
          <w:lang w:val="ru-RU"/>
        </w:rPr>
        <w:t xml:space="preserve">рактика </w:t>
      </w:r>
      <w:r w:rsidR="00A74B15">
        <w:rPr>
          <w:rFonts w:ascii="Times New Roman" w:hAnsi="Times New Roman"/>
          <w:sz w:val="24"/>
          <w:szCs w:val="24"/>
          <w:lang w:val="ru-RU"/>
        </w:rPr>
        <w:t>по профилю профессиональной деятельности (богослужебная</w:t>
      </w:r>
      <w:r w:rsidR="00A74B15" w:rsidRPr="00411CAE">
        <w:rPr>
          <w:rFonts w:ascii="Times New Roman" w:hAnsi="Times New Roman"/>
          <w:sz w:val="24"/>
          <w:szCs w:val="24"/>
          <w:lang w:val="ru-RU"/>
        </w:rPr>
        <w:t xml:space="preserve"> практика</w:t>
      </w:r>
      <w:r w:rsidR="00A74B15">
        <w:rPr>
          <w:rFonts w:ascii="Times New Roman" w:hAnsi="Times New Roman"/>
          <w:sz w:val="24"/>
          <w:szCs w:val="24"/>
          <w:lang w:val="ru-RU"/>
        </w:rPr>
        <w:t>)</w:t>
      </w:r>
      <w:r w:rsidR="00A74B15" w:rsidRPr="00411CAE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2140D0" w:rsidRPr="002140D0">
        <w:rPr>
          <w:rFonts w:ascii="Times New Roman" w:hAnsi="Times New Roman"/>
          <w:sz w:val="24"/>
          <w:szCs w:val="24"/>
          <w:lang w:val="ru-RU"/>
        </w:rPr>
        <w:t xml:space="preserve">входит в </w:t>
      </w:r>
      <w:r w:rsidR="00BF7D27">
        <w:rPr>
          <w:rFonts w:ascii="Times New Roman" w:hAnsi="Times New Roman"/>
          <w:sz w:val="24"/>
          <w:szCs w:val="24"/>
          <w:lang w:val="ru-RU"/>
        </w:rPr>
        <w:t xml:space="preserve"> обязательную часть блока 2</w:t>
      </w:r>
      <w:r w:rsidR="002140D0" w:rsidRPr="002140D0">
        <w:rPr>
          <w:rFonts w:ascii="Times New Roman" w:hAnsi="Times New Roman"/>
          <w:sz w:val="24"/>
          <w:szCs w:val="24"/>
          <w:lang w:val="ru-RU"/>
        </w:rPr>
        <w:t xml:space="preserve"> «Практики» и служит для закрепления и развития навыков, полученных при освоении дисциплин подготовительного курса. Студент должен владеть базовыми знаниями по предметам: </w:t>
      </w:r>
      <w:proofErr w:type="spellStart"/>
      <w:r w:rsidR="002140D0" w:rsidRPr="002140D0">
        <w:rPr>
          <w:rFonts w:ascii="Times New Roman" w:hAnsi="Times New Roman"/>
          <w:sz w:val="24"/>
          <w:szCs w:val="24"/>
          <w:lang w:val="ru-RU"/>
        </w:rPr>
        <w:t>Литургика</w:t>
      </w:r>
      <w:proofErr w:type="spellEnd"/>
      <w:r w:rsidR="002140D0" w:rsidRPr="002140D0">
        <w:rPr>
          <w:rFonts w:ascii="Times New Roman" w:hAnsi="Times New Roman"/>
          <w:sz w:val="24"/>
          <w:szCs w:val="24"/>
          <w:lang w:val="ru-RU"/>
        </w:rPr>
        <w:t>, Церковнославянский язык, Церковное пение. Результаты данной практики используются при дальнейшем освоении таких дисципли</w:t>
      </w:r>
      <w:r w:rsidR="00BA4530">
        <w:rPr>
          <w:rFonts w:ascii="Times New Roman" w:hAnsi="Times New Roman"/>
          <w:sz w:val="24"/>
          <w:szCs w:val="24"/>
          <w:lang w:val="ru-RU"/>
        </w:rPr>
        <w:t xml:space="preserve">н как </w:t>
      </w:r>
      <w:r w:rsidR="002140D0" w:rsidRPr="002140D0">
        <w:rPr>
          <w:rFonts w:ascii="Times New Roman" w:hAnsi="Times New Roman"/>
          <w:sz w:val="24"/>
          <w:szCs w:val="24"/>
          <w:lang w:val="ru-RU"/>
        </w:rPr>
        <w:t>Церковное искусство, Пастырское богословие, Гомилетика.</w:t>
      </w:r>
    </w:p>
    <w:p w:rsidR="00355E5F" w:rsidRPr="00D03B76" w:rsidRDefault="00355E5F" w:rsidP="00D03B76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03B76">
        <w:rPr>
          <w:rFonts w:ascii="Times New Roman" w:hAnsi="Times New Roman"/>
          <w:sz w:val="28"/>
          <w:szCs w:val="28"/>
          <w:lang w:val="ru-RU"/>
        </w:rPr>
        <w:t>4. Форма проведения практики</w:t>
      </w:r>
      <w:bookmarkEnd w:id="8"/>
      <w:bookmarkEnd w:id="9"/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B0622" w:rsidRDefault="002140D0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Богослужебная практика</w:t>
      </w:r>
      <w:r w:rsidR="00B16739" w:rsidRPr="002B0622">
        <w:rPr>
          <w:rFonts w:ascii="Times New Roman" w:hAnsi="Times New Roman"/>
          <w:sz w:val="24"/>
          <w:szCs w:val="24"/>
          <w:lang w:val="ru-RU"/>
        </w:rPr>
        <w:t xml:space="preserve"> является </w:t>
      </w:r>
      <w:r>
        <w:rPr>
          <w:rFonts w:ascii="Times New Roman" w:hAnsi="Times New Roman"/>
          <w:sz w:val="24"/>
          <w:szCs w:val="24"/>
          <w:lang w:val="ru-RU"/>
        </w:rPr>
        <w:t xml:space="preserve">стационарной в домовом храме Оренбургской духовной семинарии. </w:t>
      </w:r>
    </w:p>
    <w:p w:rsidR="00D03B76" w:rsidRDefault="00D03B76" w:rsidP="00295BF7">
      <w:pPr>
        <w:pStyle w:val="1"/>
        <w:spacing w:before="0"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bookmarkStart w:id="10" w:name="_Toc430689251"/>
      <w:bookmarkStart w:id="11" w:name="_Toc430694934"/>
    </w:p>
    <w:p w:rsidR="00355E5F" w:rsidRPr="00D03B76" w:rsidRDefault="00355E5F" w:rsidP="00295BF7">
      <w:pPr>
        <w:pStyle w:val="1"/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D03B76">
        <w:rPr>
          <w:rFonts w:ascii="Times New Roman" w:hAnsi="Times New Roman"/>
          <w:sz w:val="28"/>
          <w:szCs w:val="28"/>
          <w:lang w:val="ru-RU"/>
        </w:rPr>
        <w:t xml:space="preserve">5. Место и время проведения </w:t>
      </w:r>
      <w:r w:rsidR="00603E84" w:rsidRPr="00D03B76">
        <w:rPr>
          <w:rFonts w:ascii="Times New Roman" w:hAnsi="Times New Roman"/>
          <w:sz w:val="28"/>
          <w:szCs w:val="28"/>
          <w:lang w:val="ru-RU"/>
        </w:rPr>
        <w:t>социально-миссионерской</w:t>
      </w:r>
      <w:r w:rsidRPr="00D03B76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10"/>
      <w:bookmarkEnd w:id="11"/>
    </w:p>
    <w:p w:rsidR="002B0622" w:rsidRPr="00295BF7" w:rsidRDefault="002B0622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49"/>
        <w:gridCol w:w="2701"/>
        <w:gridCol w:w="2121"/>
      </w:tblGrid>
      <w:tr w:rsidR="00C923DF" w:rsidRPr="00295BF7" w:rsidTr="006D3AB2">
        <w:tc>
          <w:tcPr>
            <w:tcW w:w="3085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Вид учебной нагрузки</w:t>
            </w:r>
          </w:p>
        </w:tc>
        <w:tc>
          <w:tcPr>
            <w:tcW w:w="1949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Место проведения практики</w:t>
            </w:r>
          </w:p>
        </w:tc>
        <w:tc>
          <w:tcPr>
            <w:tcW w:w="2701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Продолжительность практики</w:t>
            </w:r>
          </w:p>
        </w:tc>
        <w:tc>
          <w:tcPr>
            <w:tcW w:w="2121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Распределение по семестрам</w:t>
            </w:r>
          </w:p>
        </w:tc>
      </w:tr>
      <w:tr w:rsidR="00C923DF" w:rsidRPr="00295BF7" w:rsidTr="006D3AB2">
        <w:tc>
          <w:tcPr>
            <w:tcW w:w="3085" w:type="dxa"/>
            <w:shd w:val="clear" w:color="auto" w:fill="auto"/>
          </w:tcPr>
          <w:p w:rsidR="00355E5F" w:rsidRPr="00295BF7" w:rsidRDefault="006D3AB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Практика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получению профессиональных умений и опыта профессиональной деятельности (богослужебная</w:t>
            </w:r>
            <w:r w:rsidRPr="00411C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49" w:type="dxa"/>
            <w:shd w:val="clear" w:color="auto" w:fill="auto"/>
          </w:tcPr>
          <w:p w:rsidR="00355E5F" w:rsidRPr="00295BF7" w:rsidRDefault="002140D0" w:rsidP="00D0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Домовый храм Оренбургской духовной семинарии</w:t>
            </w:r>
          </w:p>
        </w:tc>
        <w:tc>
          <w:tcPr>
            <w:tcW w:w="2701" w:type="dxa"/>
            <w:shd w:val="clear" w:color="auto" w:fill="auto"/>
          </w:tcPr>
          <w:p w:rsidR="00355E5F" w:rsidRPr="00295BF7" w:rsidRDefault="00AB56AD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108 </w:t>
            </w:r>
            <w:r w:rsidR="00AF7583"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часов</w:t>
            </w:r>
          </w:p>
          <w:p w:rsidR="000C21F1" w:rsidRPr="00295BF7" w:rsidRDefault="00AB56AD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  <w:r w:rsidR="000C21F1"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зачетных единиц</w:t>
            </w:r>
          </w:p>
          <w:p w:rsidR="00AF7583" w:rsidRPr="00295BF7" w:rsidRDefault="00AF758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1" w:type="dxa"/>
            <w:shd w:val="clear" w:color="auto" w:fill="auto"/>
          </w:tcPr>
          <w:p w:rsidR="00355E5F" w:rsidRPr="00295BF7" w:rsidRDefault="002140D0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2 </w:t>
            </w:r>
            <w:r w:rsidR="00D03B7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семестр</w:t>
            </w:r>
          </w:p>
        </w:tc>
      </w:tr>
      <w:tr w:rsidR="002140D0" w:rsidRPr="00295BF7" w:rsidTr="006D3AB2">
        <w:tc>
          <w:tcPr>
            <w:tcW w:w="3085" w:type="dxa"/>
            <w:shd w:val="clear" w:color="auto" w:fill="auto"/>
          </w:tcPr>
          <w:p w:rsidR="002140D0" w:rsidRPr="00295BF7" w:rsidRDefault="006D3AB2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Практика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получению профессиональных умений и опыта профессиональной деятельности (богослужебная</w:t>
            </w:r>
            <w:r w:rsidRPr="00411C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49" w:type="dxa"/>
            <w:shd w:val="clear" w:color="auto" w:fill="auto"/>
          </w:tcPr>
          <w:p w:rsidR="002140D0" w:rsidRPr="00295BF7" w:rsidRDefault="002140D0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Домовый храм Оренбургской духовной семинарии</w:t>
            </w:r>
          </w:p>
        </w:tc>
        <w:tc>
          <w:tcPr>
            <w:tcW w:w="2701" w:type="dxa"/>
            <w:shd w:val="clear" w:color="auto" w:fill="auto"/>
          </w:tcPr>
          <w:p w:rsidR="002140D0" w:rsidRPr="00295BF7" w:rsidRDefault="002140D0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108 часов</w:t>
            </w:r>
          </w:p>
          <w:p w:rsidR="002140D0" w:rsidRPr="00295BF7" w:rsidRDefault="002140D0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 зачетных единиц</w:t>
            </w:r>
          </w:p>
          <w:p w:rsidR="002140D0" w:rsidRPr="00295BF7" w:rsidRDefault="002140D0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1" w:type="dxa"/>
            <w:shd w:val="clear" w:color="auto" w:fill="auto"/>
          </w:tcPr>
          <w:p w:rsidR="002140D0" w:rsidRDefault="002140D0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 семестр</w:t>
            </w:r>
          </w:p>
        </w:tc>
      </w:tr>
    </w:tbl>
    <w:p w:rsidR="00D03B76" w:rsidRDefault="00D03B76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2" w:name="_Toc430689252"/>
      <w:bookmarkStart w:id="13" w:name="_Toc430694935"/>
    </w:p>
    <w:p w:rsidR="00355E5F" w:rsidRPr="00D03B76" w:rsidRDefault="00355E5F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3B76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D03B76">
        <w:rPr>
          <w:rFonts w:ascii="Times New Roman" w:hAnsi="Times New Roman"/>
          <w:sz w:val="28"/>
          <w:szCs w:val="28"/>
          <w:lang w:val="ru-RU"/>
        </w:rPr>
        <w:t xml:space="preserve">Компетенции обучающегося, формируемые в результате прохождения </w:t>
      </w:r>
      <w:r w:rsidR="00BA4530">
        <w:rPr>
          <w:rFonts w:ascii="Times New Roman" w:hAnsi="Times New Roman"/>
          <w:sz w:val="28"/>
          <w:szCs w:val="28"/>
          <w:lang w:val="ru-RU"/>
        </w:rPr>
        <w:t>богословской</w:t>
      </w:r>
      <w:r w:rsidRPr="00D03B76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12"/>
      <w:bookmarkEnd w:id="13"/>
      <w:proofErr w:type="gramEnd"/>
    </w:p>
    <w:p w:rsidR="00355E5F" w:rsidRDefault="00355E5F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3B76" w:rsidRPr="00D03B76" w:rsidRDefault="00D03B76" w:rsidP="00D03B76">
      <w:pPr>
        <w:widowControl w:val="0"/>
        <w:tabs>
          <w:tab w:val="left" w:pos="36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sz w:val="24"/>
          <w:szCs w:val="24"/>
          <w:lang w:val="ru-RU"/>
        </w:rPr>
      </w:pPr>
      <w:proofErr w:type="gramStart"/>
      <w:r w:rsidRPr="00D03B76">
        <w:rPr>
          <w:rFonts w:ascii="Times New Roman" w:hAnsi="Times New Roman"/>
          <w:iCs/>
          <w:sz w:val="24"/>
          <w:szCs w:val="24"/>
          <w:lang w:val="ru-RU"/>
        </w:rPr>
        <w:t xml:space="preserve">Процесс </w:t>
      </w:r>
      <w:r>
        <w:rPr>
          <w:rFonts w:ascii="Times New Roman" w:hAnsi="Times New Roman"/>
          <w:iCs/>
          <w:sz w:val="24"/>
          <w:szCs w:val="24"/>
          <w:lang w:val="ru-RU"/>
        </w:rPr>
        <w:t>прохождения практики</w:t>
      </w:r>
      <w:r w:rsidRPr="00D03B76">
        <w:rPr>
          <w:rFonts w:ascii="Times New Roman" w:hAnsi="Times New Roman"/>
          <w:iCs/>
          <w:sz w:val="24"/>
          <w:szCs w:val="24"/>
          <w:lang w:val="ru-RU"/>
        </w:rPr>
        <w:t xml:space="preserve"> направлен на формирование элементов следующих компетенций в соответствии с ФГОС ВО и ОП</w:t>
      </w:r>
      <w:bookmarkStart w:id="14" w:name="_GoBack1"/>
      <w:bookmarkEnd w:id="14"/>
      <w:r w:rsidRPr="00D03B76">
        <w:rPr>
          <w:rFonts w:ascii="Times New Roman" w:hAnsi="Times New Roman"/>
          <w:iCs/>
          <w:sz w:val="24"/>
          <w:szCs w:val="24"/>
          <w:lang w:val="ru-RU"/>
        </w:rPr>
        <w:t>ОП ВО по направлению подготовки и ориентирован на реализацию учебно-воспитательной и просветительской, а так</w:t>
      </w:r>
      <w:r>
        <w:rPr>
          <w:rFonts w:ascii="Times New Roman" w:hAnsi="Times New Roman"/>
          <w:iCs/>
          <w:sz w:val="24"/>
          <w:szCs w:val="24"/>
          <w:lang w:val="ru-RU"/>
        </w:rPr>
        <w:t>же социально-</w:t>
      </w:r>
      <w:r w:rsidRPr="00D03B76">
        <w:rPr>
          <w:rFonts w:ascii="Times New Roman" w:hAnsi="Times New Roman"/>
          <w:iCs/>
          <w:sz w:val="24"/>
          <w:szCs w:val="24"/>
          <w:lang w:val="ru-RU"/>
        </w:rPr>
        <w:t>практической деятельности.</w:t>
      </w:r>
      <w:proofErr w:type="gramEnd"/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889" w:type="dxa"/>
        <w:tblLayout w:type="fixed"/>
        <w:tblLook w:val="0020" w:firstRow="1" w:lastRow="0" w:firstColumn="0" w:lastColumn="0" w:noHBand="0" w:noVBand="0"/>
      </w:tblPr>
      <w:tblGrid>
        <w:gridCol w:w="1101"/>
        <w:gridCol w:w="2268"/>
        <w:gridCol w:w="6520"/>
      </w:tblGrid>
      <w:tr w:rsidR="005E0875" w:rsidRPr="00CB2FBF" w:rsidTr="005E0875">
        <w:trPr>
          <w:cantSplit/>
          <w:trHeight w:val="468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E0875" w:rsidRPr="002B0622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>Коды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и наименование</w:t>
            </w:r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E0875" w:rsidRPr="00DE535C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E53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Код и наименование индикатора достижения компетенции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E0875" w:rsidRPr="002B0622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Структурные элементы компетенции (знания, умения, навыки и опыт деятельности, получаемые в результате освоения дисциплины)</w:t>
            </w:r>
          </w:p>
        </w:tc>
      </w:tr>
      <w:tr w:rsidR="005E0875" w:rsidRPr="00CB2FBF" w:rsidTr="005E0875">
        <w:trPr>
          <w:cantSplit/>
          <w:trHeight w:val="46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875" w:rsidRPr="002B0622" w:rsidRDefault="005E0875" w:rsidP="002140D0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535C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ПК-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2</w:t>
            </w:r>
            <w:r w:rsidRPr="00DB61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B616D">
              <w:rPr>
                <w:rFonts w:ascii="Times New Roman" w:hAnsi="Times New Roman"/>
                <w:sz w:val="24"/>
                <w:szCs w:val="24"/>
                <w:lang w:val="ru-RU"/>
              </w:rPr>
              <w:t>Подготовлен</w:t>
            </w:r>
            <w:proofErr w:type="gramEnd"/>
            <w:r w:rsidRPr="00DB61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деятельности священнослужителя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875" w:rsidRPr="002140D0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ПК-2.2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80DDB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680DDB">
              <w:rPr>
                <w:rFonts w:ascii="Times New Roman" w:hAnsi="Times New Roman"/>
                <w:sz w:val="24"/>
                <w:szCs w:val="24"/>
                <w:lang w:val="ru-RU"/>
              </w:rPr>
              <w:t>меет организовывать и осуществлять богослужение.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75" w:rsidRPr="002B0622" w:rsidRDefault="005E0875" w:rsidP="002B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Знает:</w:t>
            </w:r>
            <w:r w:rsidRPr="002B06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0875" w:rsidRPr="002B0622" w:rsidRDefault="005E0875" w:rsidP="002B062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F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последовательность современного богослужения и практического отправления определенных священнодействий</w:t>
            </w:r>
          </w:p>
        </w:tc>
      </w:tr>
      <w:tr w:rsidR="005E0875" w:rsidRPr="00CB2FBF" w:rsidTr="005E0875">
        <w:trPr>
          <w:cantSplit/>
          <w:trHeight w:val="468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875" w:rsidRPr="002B0622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875" w:rsidRPr="002B0622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875" w:rsidRPr="002B0622" w:rsidRDefault="005E0875" w:rsidP="002B062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Умеет</w:t>
            </w:r>
            <w:r w:rsidRPr="002B06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5E0875" w:rsidRPr="00880944" w:rsidRDefault="005E0875" w:rsidP="008809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>- самостоятельно составить и практически отправить православное Богослужение в рамках действующего Устава и осмысленно участвовать в этом богослужении;</w:t>
            </w:r>
          </w:p>
        </w:tc>
      </w:tr>
      <w:tr w:rsidR="005E0875" w:rsidRPr="00CB2FBF" w:rsidTr="005E0875">
        <w:trPr>
          <w:cantSplit/>
          <w:trHeight w:val="946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875" w:rsidRPr="002B0622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875" w:rsidRPr="002B0622" w:rsidRDefault="005E0875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0875" w:rsidRDefault="005E0875" w:rsidP="002B06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Владеет:</w:t>
            </w:r>
          </w:p>
          <w:p w:rsidR="005E0875" w:rsidRPr="003D6B40" w:rsidRDefault="005E0875" w:rsidP="003D6B40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red"/>
                <w:lang w:val="ru-RU"/>
              </w:rPr>
            </w:pPr>
            <w:r w:rsidRPr="003D6B4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навыками практической работы с богослужебными текстами</w:t>
            </w:r>
          </w:p>
        </w:tc>
      </w:tr>
    </w:tbl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3B76" w:rsidRDefault="00D03B7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B0622" w:rsidRDefault="00355E5F" w:rsidP="002B0622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5" w:name="_Toc430689253"/>
      <w:bookmarkStart w:id="16" w:name="_Toc430694936"/>
      <w:r w:rsidRPr="002B0622">
        <w:rPr>
          <w:rFonts w:ascii="Times New Roman" w:hAnsi="Times New Roman"/>
          <w:sz w:val="28"/>
          <w:szCs w:val="28"/>
          <w:lang w:val="ru-RU"/>
        </w:rPr>
        <w:t xml:space="preserve">7. Структура и содержание </w:t>
      </w:r>
      <w:r w:rsidR="008051FD">
        <w:rPr>
          <w:rFonts w:ascii="Times New Roman" w:hAnsi="Times New Roman"/>
          <w:sz w:val="28"/>
          <w:szCs w:val="28"/>
          <w:lang w:val="ru-RU"/>
        </w:rPr>
        <w:t>богослужебной</w:t>
      </w:r>
      <w:r w:rsidRPr="002B0622">
        <w:rPr>
          <w:rFonts w:ascii="Times New Roman" w:hAnsi="Times New Roman"/>
          <w:sz w:val="28"/>
          <w:szCs w:val="28"/>
          <w:lang w:val="ru-RU"/>
        </w:rPr>
        <w:t xml:space="preserve"> практики</w:t>
      </w:r>
      <w:bookmarkEnd w:id="15"/>
      <w:bookmarkEnd w:id="16"/>
    </w:p>
    <w:p w:rsidR="002B0622" w:rsidRDefault="002B0622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p w:rsidR="0059274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/>
          <w:sz w:val="24"/>
          <w:szCs w:val="24"/>
          <w:lang w:val="ru-RU"/>
        </w:rPr>
        <w:t xml:space="preserve">Общая трудоемкость </w:t>
      </w:r>
      <w:r w:rsidR="000F03AE">
        <w:rPr>
          <w:rFonts w:ascii="Times New Roman" w:hAnsi="Times New Roman"/>
          <w:sz w:val="24"/>
          <w:szCs w:val="24"/>
          <w:lang w:val="ru-RU"/>
        </w:rPr>
        <w:t>богослужебной</w:t>
      </w:r>
      <w:r w:rsidRPr="00295BF7">
        <w:rPr>
          <w:rFonts w:ascii="Times New Roman" w:hAnsi="Times New Roman"/>
          <w:sz w:val="24"/>
          <w:szCs w:val="24"/>
          <w:lang w:val="ru-RU"/>
        </w:rPr>
        <w:t xml:space="preserve"> практики составляет </w:t>
      </w:r>
      <w:r w:rsidR="003D6B40">
        <w:rPr>
          <w:rFonts w:ascii="Times New Roman" w:hAnsi="Times New Roman"/>
          <w:sz w:val="24"/>
          <w:szCs w:val="24"/>
          <w:lang w:val="ru-RU"/>
        </w:rPr>
        <w:t>6</w:t>
      </w:r>
      <w:r w:rsidR="00DF76F7" w:rsidRPr="00295BF7">
        <w:rPr>
          <w:rFonts w:ascii="Times New Roman" w:hAnsi="Times New Roman"/>
          <w:sz w:val="24"/>
          <w:szCs w:val="24"/>
          <w:lang w:val="ru-RU"/>
        </w:rPr>
        <w:t xml:space="preserve"> зачетны</w:t>
      </w:r>
      <w:r w:rsidR="006D3AB2">
        <w:rPr>
          <w:rFonts w:ascii="Times New Roman" w:hAnsi="Times New Roman"/>
          <w:sz w:val="24"/>
          <w:szCs w:val="24"/>
          <w:lang w:val="ru-RU"/>
        </w:rPr>
        <w:t>х</w:t>
      </w:r>
      <w:r w:rsidR="004C21B7" w:rsidRPr="00295BF7">
        <w:rPr>
          <w:rFonts w:ascii="Times New Roman" w:hAnsi="Times New Roman"/>
          <w:sz w:val="24"/>
          <w:szCs w:val="24"/>
          <w:lang w:val="ru-RU"/>
        </w:rPr>
        <w:t xml:space="preserve"> единиц</w:t>
      </w:r>
      <w:r w:rsidRPr="00295B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D6B40">
        <w:rPr>
          <w:rFonts w:ascii="Times New Roman" w:hAnsi="Times New Roman"/>
          <w:sz w:val="24"/>
          <w:szCs w:val="24"/>
          <w:lang w:val="ru-RU"/>
        </w:rPr>
        <w:t>216</w:t>
      </w:r>
      <w:r w:rsidR="004C21B7" w:rsidRPr="00295BF7">
        <w:rPr>
          <w:rFonts w:ascii="Times New Roman" w:hAnsi="Times New Roman"/>
          <w:sz w:val="24"/>
          <w:szCs w:val="24"/>
          <w:lang w:val="ru-RU"/>
        </w:rPr>
        <w:t xml:space="preserve"> часов</w:t>
      </w:r>
      <w:r w:rsidRPr="00295BF7">
        <w:rPr>
          <w:rFonts w:ascii="Times New Roman" w:hAnsi="Times New Roman"/>
          <w:sz w:val="24"/>
          <w:szCs w:val="24"/>
          <w:lang w:val="ru-RU"/>
        </w:rPr>
        <w:t>.</w:t>
      </w:r>
    </w:p>
    <w:p w:rsidR="00DE637C" w:rsidRDefault="00DE637C" w:rsidP="003D6B4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92747" w:rsidRPr="003D6B40" w:rsidRDefault="003D6B40" w:rsidP="003D6B4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2 семестр</w:t>
      </w:r>
    </w:p>
    <w:p w:rsidR="00592747" w:rsidRPr="00295BF7" w:rsidRDefault="00592747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789"/>
        <w:gridCol w:w="1282"/>
        <w:gridCol w:w="2508"/>
        <w:gridCol w:w="1972"/>
      </w:tblGrid>
      <w:tr w:rsidR="00936A0E" w:rsidRPr="00295BF7" w:rsidTr="002968A0">
        <w:tc>
          <w:tcPr>
            <w:tcW w:w="573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789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Разделы (этапы практики)</w:t>
            </w:r>
          </w:p>
        </w:tc>
        <w:tc>
          <w:tcPr>
            <w:tcW w:w="3790" w:type="dxa"/>
            <w:gridSpan w:val="2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Виды учебной работы на практике, включая самостоятельную работу студентов и трудоемкость (в часах)</w:t>
            </w:r>
          </w:p>
        </w:tc>
        <w:tc>
          <w:tcPr>
            <w:tcW w:w="1972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Формы текущего контроля</w:t>
            </w:r>
          </w:p>
        </w:tc>
      </w:tr>
      <w:tr w:rsidR="00936A0E" w:rsidRPr="00295BF7" w:rsidTr="002968A0">
        <w:tc>
          <w:tcPr>
            <w:tcW w:w="573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shd w:val="clear" w:color="auto" w:fill="auto"/>
          </w:tcPr>
          <w:p w:rsidR="00355E5F" w:rsidRPr="00295BF7" w:rsidRDefault="00936A0E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Трудоемкость (ч)</w:t>
            </w:r>
          </w:p>
        </w:tc>
        <w:tc>
          <w:tcPr>
            <w:tcW w:w="2508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972" w:type="dxa"/>
            <w:shd w:val="clear" w:color="auto" w:fill="auto"/>
          </w:tcPr>
          <w:p w:rsidR="00355E5F" w:rsidRPr="00295BF7" w:rsidRDefault="00355E5F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936A0E" w:rsidRPr="00295BF7" w:rsidTr="002968A0">
        <w:tc>
          <w:tcPr>
            <w:tcW w:w="573" w:type="dxa"/>
            <w:shd w:val="clear" w:color="auto" w:fill="auto"/>
          </w:tcPr>
          <w:p w:rsidR="007E01F6" w:rsidRPr="00295BF7" w:rsidRDefault="007E01F6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7E01F6" w:rsidRPr="00295BF7" w:rsidRDefault="007E01F6" w:rsidP="0041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Подготовительный этап, включающий общий инструктаж</w:t>
            </w:r>
          </w:p>
        </w:tc>
        <w:tc>
          <w:tcPr>
            <w:tcW w:w="1282" w:type="dxa"/>
            <w:shd w:val="clear" w:color="auto" w:fill="auto"/>
          </w:tcPr>
          <w:p w:rsidR="007E01F6" w:rsidRPr="00295BF7" w:rsidRDefault="007E01F6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8" w:type="dxa"/>
            <w:shd w:val="clear" w:color="auto" w:fill="auto"/>
          </w:tcPr>
          <w:p w:rsidR="007E01F6" w:rsidRPr="003D6B40" w:rsidRDefault="003D6B40" w:rsidP="0046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Инструктаж по организации </w:t>
            </w:r>
            <w:r w:rsidR="00460D94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производственной</w:t>
            </w: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практики. Рассказ о содержании </w:t>
            </w:r>
            <w:r w:rsidR="00460D94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производственной</w:t>
            </w: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практики, составление графиков участия студентов в богослужении и распределение обязанностей. </w:t>
            </w:r>
            <w:r w:rsidRPr="00460D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Рекомендации по ведению дневника </w:t>
            </w:r>
            <w:r w:rsidR="00460D94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производственной</w:t>
            </w:r>
            <w:r w:rsidRPr="00460D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практики</w:t>
            </w:r>
          </w:p>
        </w:tc>
        <w:tc>
          <w:tcPr>
            <w:tcW w:w="1972" w:type="dxa"/>
            <w:shd w:val="clear" w:color="auto" w:fill="auto"/>
          </w:tcPr>
          <w:p w:rsidR="007E01F6" w:rsidRPr="00295BF7" w:rsidRDefault="00E2395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Разделы отчета</w:t>
            </w:r>
          </w:p>
        </w:tc>
      </w:tr>
      <w:tr w:rsidR="00936A0E" w:rsidRPr="00CB2FBF" w:rsidTr="002968A0">
        <w:tc>
          <w:tcPr>
            <w:tcW w:w="573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 w:rsidR="000D4DC3" w:rsidRPr="00295BF7" w:rsidRDefault="000D4DC3" w:rsidP="0041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Основной этап, включающий прохождение практики </w:t>
            </w:r>
            <w:r w:rsidR="004170A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храме</w:t>
            </w: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:rsidR="000D4DC3" w:rsidRPr="00295BF7" w:rsidRDefault="00DF76F7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508" w:type="dxa"/>
            <w:shd w:val="clear" w:color="auto" w:fill="auto"/>
          </w:tcPr>
          <w:p w:rsidR="000D4DC3" w:rsidRPr="003D6B40" w:rsidRDefault="003D6B40" w:rsidP="006D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богослужении в качестве </w:t>
            </w:r>
            <w:proofErr w:type="spellStart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>алтарника</w:t>
            </w:r>
            <w:proofErr w:type="spellEnd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72" w:type="dxa"/>
            <w:shd w:val="clear" w:color="auto" w:fill="auto"/>
          </w:tcPr>
          <w:p w:rsidR="00936A0E" w:rsidRPr="003D6B40" w:rsidRDefault="003D6B40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>Непосредственн</w:t>
            </w:r>
            <w:proofErr w:type="spellEnd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>ое</w:t>
            </w:r>
            <w:proofErr w:type="spellEnd"/>
            <w:proofErr w:type="gramEnd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наблюдение ответственным сотрудником Практического отдела</w:t>
            </w:r>
          </w:p>
        </w:tc>
      </w:tr>
      <w:tr w:rsidR="00936A0E" w:rsidRPr="004170AE" w:rsidTr="002968A0">
        <w:tc>
          <w:tcPr>
            <w:tcW w:w="573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Заключительный этап, включающий обработку и анализ полученной информации, подготовку отчета по практике,</w:t>
            </w:r>
            <w:r w:rsidR="002B0622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защиту отчета на кафедре</w:t>
            </w:r>
          </w:p>
        </w:tc>
        <w:tc>
          <w:tcPr>
            <w:tcW w:w="1282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508" w:type="dxa"/>
            <w:shd w:val="clear" w:color="auto" w:fill="auto"/>
          </w:tcPr>
          <w:p w:rsidR="000D4DC3" w:rsidRPr="00295BF7" w:rsidRDefault="000D4DC3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Оформление отчета по практике по форме.</w:t>
            </w:r>
          </w:p>
          <w:p w:rsidR="000D4DC3" w:rsidRPr="00295BF7" w:rsidRDefault="002B062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Защита отчета</w:t>
            </w:r>
          </w:p>
        </w:tc>
        <w:tc>
          <w:tcPr>
            <w:tcW w:w="1972" w:type="dxa"/>
            <w:shd w:val="clear" w:color="auto" w:fill="auto"/>
          </w:tcPr>
          <w:p w:rsidR="000D4DC3" w:rsidRPr="004170AE" w:rsidRDefault="004170AE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4170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оценка прохождения практики </w:t>
            </w:r>
            <w:proofErr w:type="gramStart"/>
            <w:r w:rsidRPr="004170AE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Отчет на кафедре</w:t>
            </w:r>
          </w:p>
        </w:tc>
      </w:tr>
    </w:tbl>
    <w:p w:rsidR="00DE637C" w:rsidRDefault="00DE637C" w:rsidP="004170A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70AE" w:rsidRPr="004170AE" w:rsidRDefault="004170AE" w:rsidP="004170A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170AE">
        <w:rPr>
          <w:rFonts w:ascii="Times New Roman" w:hAnsi="Times New Roman"/>
          <w:b/>
          <w:sz w:val="24"/>
          <w:szCs w:val="24"/>
          <w:lang w:val="ru-RU"/>
        </w:rPr>
        <w:t>4 семестр</w:t>
      </w:r>
    </w:p>
    <w:p w:rsidR="004170AE" w:rsidRDefault="004170AE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789"/>
        <w:gridCol w:w="1282"/>
        <w:gridCol w:w="2508"/>
        <w:gridCol w:w="1972"/>
      </w:tblGrid>
      <w:tr w:rsidR="004170AE" w:rsidRPr="00295BF7" w:rsidTr="0056314B">
        <w:tc>
          <w:tcPr>
            <w:tcW w:w="573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789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Разделы (этапы практики)</w:t>
            </w:r>
          </w:p>
        </w:tc>
        <w:tc>
          <w:tcPr>
            <w:tcW w:w="3790" w:type="dxa"/>
            <w:gridSpan w:val="2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Виды учебной работы на практике, включая самостоятельную работу студентов и трудоемкость (в часах)</w:t>
            </w:r>
          </w:p>
        </w:tc>
        <w:tc>
          <w:tcPr>
            <w:tcW w:w="1972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Формы текущего контроля</w:t>
            </w:r>
          </w:p>
        </w:tc>
      </w:tr>
      <w:tr w:rsidR="004170AE" w:rsidRPr="00295BF7" w:rsidTr="0056314B">
        <w:tc>
          <w:tcPr>
            <w:tcW w:w="573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Трудоемкость (ч)</w:t>
            </w:r>
          </w:p>
        </w:tc>
        <w:tc>
          <w:tcPr>
            <w:tcW w:w="2508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972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</w:tr>
      <w:tr w:rsidR="004170AE" w:rsidRPr="00CB2FBF" w:rsidTr="0056314B">
        <w:tc>
          <w:tcPr>
            <w:tcW w:w="573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Основной этап, </w:t>
            </w: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 xml:space="preserve">включающий прохождение практики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храме</w:t>
            </w: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8</w:t>
            </w: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8" w:type="dxa"/>
            <w:shd w:val="clear" w:color="auto" w:fill="auto"/>
          </w:tcPr>
          <w:p w:rsidR="004170AE" w:rsidRPr="003D6B40" w:rsidRDefault="004170AE" w:rsidP="006D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богослужении в качестве </w:t>
            </w:r>
            <w:r w:rsidR="00F61D93">
              <w:rPr>
                <w:rFonts w:ascii="Times New Roman" w:hAnsi="Times New Roman"/>
                <w:sz w:val="24"/>
                <w:szCs w:val="24"/>
                <w:lang w:val="ru-RU"/>
              </w:rPr>
              <w:t>чтеца и певца</w:t>
            </w:r>
          </w:p>
        </w:tc>
        <w:tc>
          <w:tcPr>
            <w:tcW w:w="1972" w:type="dxa"/>
            <w:shd w:val="clear" w:color="auto" w:fill="auto"/>
          </w:tcPr>
          <w:p w:rsidR="004170AE" w:rsidRPr="003D6B40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Непосредственн</w:t>
            </w:r>
            <w:proofErr w:type="spellEnd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ое</w:t>
            </w:r>
            <w:proofErr w:type="spellEnd"/>
            <w:proofErr w:type="gramEnd"/>
            <w:r w:rsidRPr="003D6B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наблюдение ответственным сотрудником Практического отдела</w:t>
            </w:r>
          </w:p>
        </w:tc>
      </w:tr>
      <w:tr w:rsidR="004170AE" w:rsidRPr="004170AE" w:rsidTr="0056314B">
        <w:tc>
          <w:tcPr>
            <w:tcW w:w="573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789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Заключительный этап, включающий обработку и анализ полученной информации, подготовку отчета по практике,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защиту отчета на кафедре</w:t>
            </w:r>
          </w:p>
        </w:tc>
        <w:tc>
          <w:tcPr>
            <w:tcW w:w="1282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508" w:type="dxa"/>
            <w:shd w:val="clear" w:color="auto" w:fill="auto"/>
          </w:tcPr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Оформление отчета по практике по форме.</w:t>
            </w:r>
          </w:p>
          <w:p w:rsidR="004170AE" w:rsidRPr="00295BF7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Защита отчета</w:t>
            </w:r>
          </w:p>
        </w:tc>
        <w:tc>
          <w:tcPr>
            <w:tcW w:w="1972" w:type="dxa"/>
            <w:shd w:val="clear" w:color="auto" w:fill="auto"/>
          </w:tcPr>
          <w:p w:rsidR="004170AE" w:rsidRPr="004170AE" w:rsidRDefault="004170AE" w:rsidP="0056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4170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оценка прохождения практики </w:t>
            </w:r>
            <w:proofErr w:type="gramStart"/>
            <w:r w:rsidRPr="004170AE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Отчет на кафедре</w:t>
            </w:r>
          </w:p>
        </w:tc>
      </w:tr>
    </w:tbl>
    <w:p w:rsidR="004170AE" w:rsidRDefault="004170AE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8"/>
          <w:szCs w:val="28"/>
          <w:lang w:val="ru-RU"/>
        </w:rPr>
      </w:pPr>
    </w:p>
    <w:p w:rsidR="00355E5F" w:rsidRPr="002B0622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sz w:val="28"/>
          <w:szCs w:val="28"/>
          <w:lang w:val="ru-RU"/>
        </w:rPr>
      </w:pPr>
      <w:r w:rsidRPr="002B0622">
        <w:rPr>
          <w:rFonts w:ascii="Times New Roman" w:hAnsi="Times New Roman"/>
          <w:b/>
          <w:bCs/>
          <w:sz w:val="28"/>
          <w:szCs w:val="28"/>
          <w:lang w:val="ru-RU"/>
        </w:rPr>
        <w:t>Содержание практики:</w:t>
      </w:r>
    </w:p>
    <w:p w:rsidR="002B0622" w:rsidRDefault="002B0622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70AE" w:rsidRPr="00763B49" w:rsidRDefault="004170AE" w:rsidP="00763B4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763B49">
        <w:rPr>
          <w:rFonts w:ascii="Times New Roman" w:hAnsi="Times New Roman"/>
          <w:color w:val="333333"/>
          <w:sz w:val="24"/>
          <w:szCs w:val="24"/>
          <w:lang w:val="ru-RU" w:eastAsia="ru-RU"/>
        </w:rPr>
        <w:t>На </w:t>
      </w:r>
      <w:r w:rsidRPr="00763B49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 w:eastAsia="ru-RU"/>
        </w:rPr>
        <w:t>студента-практиканта</w:t>
      </w:r>
      <w:r w:rsidRPr="00763B49">
        <w:rPr>
          <w:rFonts w:ascii="Times New Roman" w:hAnsi="Times New Roman"/>
          <w:color w:val="333333"/>
          <w:sz w:val="24"/>
          <w:szCs w:val="24"/>
          <w:lang w:val="ru-RU" w:eastAsia="ru-RU"/>
        </w:rPr>
        <w:t> возлагаются следующие обязанности:</w:t>
      </w:r>
    </w:p>
    <w:p w:rsidR="004170AE" w:rsidRPr="00763B49" w:rsidRDefault="006D3AB2" w:rsidP="00763B49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color w:val="333333"/>
          <w:sz w:val="24"/>
          <w:szCs w:val="24"/>
          <w:lang w:val="ru-RU" w:eastAsia="ru-RU"/>
        </w:rPr>
      </w:pPr>
      <w:r w:rsidRPr="00763B49">
        <w:rPr>
          <w:rFonts w:ascii="Times New Roman" w:hAnsi="Times New Roman"/>
          <w:b/>
          <w:color w:val="333333"/>
          <w:sz w:val="24"/>
          <w:szCs w:val="24"/>
          <w:lang w:val="ru-RU" w:eastAsia="ru-RU"/>
        </w:rPr>
        <w:t>2 семестр:</w:t>
      </w:r>
    </w:p>
    <w:p w:rsidR="006D3AB2" w:rsidRPr="00763B49" w:rsidRDefault="006D3AB2" w:rsidP="00763B49">
      <w:pPr>
        <w:pStyle w:val="ae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63B49">
        <w:rPr>
          <w:rFonts w:ascii="Times New Roman" w:hAnsi="Times New Roman" w:cs="Times New Roman"/>
        </w:rPr>
        <w:t>- перед началом богослужения подготовить утварь и облачение для священнослужителя, зажечь свечи, нарезать просфору;</w:t>
      </w:r>
    </w:p>
    <w:p w:rsidR="006D3AB2" w:rsidRPr="00763B49" w:rsidRDefault="006D3AB2" w:rsidP="00763B49">
      <w:pPr>
        <w:pStyle w:val="ae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763B49">
        <w:rPr>
          <w:rFonts w:ascii="Times New Roman" w:hAnsi="Times New Roman" w:cs="Times New Roman"/>
        </w:rPr>
        <w:t xml:space="preserve">- во время богослужения (в зависимости от службы) подавать кадило священнослужителю; выносить свечи во время Малого и Великого хода; подготовить теплоту и порезать </w:t>
      </w:r>
      <w:proofErr w:type="spellStart"/>
      <w:r w:rsidRPr="00763B49">
        <w:rPr>
          <w:rFonts w:ascii="Times New Roman" w:hAnsi="Times New Roman" w:cs="Times New Roman"/>
        </w:rPr>
        <w:t>антидор</w:t>
      </w:r>
      <w:proofErr w:type="spellEnd"/>
      <w:r w:rsidRPr="00763B49">
        <w:rPr>
          <w:rFonts w:ascii="Times New Roman" w:hAnsi="Times New Roman" w:cs="Times New Roman"/>
        </w:rPr>
        <w:t>; держать плат у святой чаши во время причастия мирян; держать сосуд с елеем во время помазания мирян;</w:t>
      </w:r>
    </w:p>
    <w:p w:rsidR="006D3AB2" w:rsidRPr="00763B49" w:rsidRDefault="006D3AB2" w:rsidP="00763B49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763B49">
        <w:rPr>
          <w:rFonts w:ascii="Times New Roman" w:hAnsi="Times New Roman"/>
          <w:sz w:val="24"/>
          <w:szCs w:val="24"/>
          <w:lang w:val="ru-RU"/>
        </w:rPr>
        <w:t>- после богослужения потушить свечи; почистить утварь; убрать облачение</w:t>
      </w:r>
    </w:p>
    <w:p w:rsidR="006D3AB2" w:rsidRPr="00763B49" w:rsidRDefault="006D3AB2" w:rsidP="00763B49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lang w:val="ru-RU" w:eastAsia="ru-RU"/>
        </w:rPr>
      </w:pPr>
    </w:p>
    <w:p w:rsidR="006D3AB2" w:rsidRPr="00763B49" w:rsidRDefault="006D3AB2" w:rsidP="00763B49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/>
          <w:color w:val="333333"/>
          <w:sz w:val="24"/>
          <w:szCs w:val="24"/>
          <w:lang w:val="ru-RU" w:eastAsia="ru-RU"/>
        </w:rPr>
      </w:pPr>
      <w:r w:rsidRPr="00763B49">
        <w:rPr>
          <w:rFonts w:ascii="Times New Roman" w:hAnsi="Times New Roman"/>
          <w:b/>
          <w:color w:val="333333"/>
          <w:sz w:val="24"/>
          <w:szCs w:val="24"/>
          <w:lang w:val="ru-RU" w:eastAsia="ru-RU"/>
        </w:rPr>
        <w:t>4 семестр:</w:t>
      </w:r>
    </w:p>
    <w:p w:rsidR="006D3AB2" w:rsidRPr="00763B49" w:rsidRDefault="00763B49" w:rsidP="00763B49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763B49">
        <w:rPr>
          <w:rFonts w:ascii="Times New Roman" w:hAnsi="Times New Roman"/>
          <w:sz w:val="24"/>
          <w:szCs w:val="24"/>
          <w:lang w:val="ru-RU"/>
        </w:rPr>
        <w:t xml:space="preserve">участие в богослужении, пение на клиросе и чтение </w:t>
      </w:r>
      <w:proofErr w:type="spellStart"/>
      <w:r w:rsidRPr="00763B49">
        <w:rPr>
          <w:rFonts w:ascii="Times New Roman" w:hAnsi="Times New Roman"/>
          <w:sz w:val="24"/>
          <w:szCs w:val="24"/>
          <w:lang w:val="ru-RU"/>
        </w:rPr>
        <w:t>двупсалмия</w:t>
      </w:r>
      <w:proofErr w:type="spellEnd"/>
      <w:r w:rsidRPr="00763B49">
        <w:rPr>
          <w:rFonts w:ascii="Times New Roman" w:hAnsi="Times New Roman"/>
          <w:sz w:val="24"/>
          <w:szCs w:val="24"/>
          <w:lang w:val="ru-RU"/>
        </w:rPr>
        <w:t xml:space="preserve">, шестопсалмия, 1, 2, 3 </w:t>
      </w:r>
      <w:proofErr w:type="spellStart"/>
      <w:r w:rsidRPr="00763B49">
        <w:rPr>
          <w:rFonts w:ascii="Times New Roman" w:hAnsi="Times New Roman"/>
          <w:sz w:val="24"/>
          <w:szCs w:val="24"/>
          <w:lang w:val="ru-RU"/>
        </w:rPr>
        <w:t>кафисмы</w:t>
      </w:r>
      <w:proofErr w:type="spellEnd"/>
      <w:r w:rsidRPr="00763B49">
        <w:rPr>
          <w:rFonts w:ascii="Times New Roman" w:hAnsi="Times New Roman"/>
          <w:sz w:val="24"/>
          <w:szCs w:val="24"/>
          <w:lang w:val="ru-RU"/>
        </w:rPr>
        <w:t xml:space="preserve">, канона, </w:t>
      </w:r>
      <w:proofErr w:type="spellStart"/>
      <w:r w:rsidRPr="00763B49">
        <w:rPr>
          <w:rFonts w:ascii="Times New Roman" w:hAnsi="Times New Roman"/>
          <w:sz w:val="24"/>
          <w:szCs w:val="24"/>
          <w:lang w:val="ru-RU"/>
        </w:rPr>
        <w:t>хвалитных</w:t>
      </w:r>
      <w:proofErr w:type="spellEnd"/>
      <w:r w:rsidRPr="00763B49">
        <w:rPr>
          <w:rFonts w:ascii="Times New Roman" w:hAnsi="Times New Roman"/>
          <w:sz w:val="24"/>
          <w:szCs w:val="24"/>
          <w:lang w:val="ru-RU"/>
        </w:rPr>
        <w:t xml:space="preserve"> псалмов и славословия, 1 часа, 3 часа, 6 часа, 9 часа, 103 псалма, 18 </w:t>
      </w:r>
      <w:proofErr w:type="spellStart"/>
      <w:r w:rsidRPr="00763B49">
        <w:rPr>
          <w:rFonts w:ascii="Times New Roman" w:hAnsi="Times New Roman"/>
          <w:sz w:val="24"/>
          <w:szCs w:val="24"/>
          <w:lang w:val="ru-RU"/>
        </w:rPr>
        <w:t>кафис</w:t>
      </w:r>
      <w:r w:rsidR="006B4879">
        <w:rPr>
          <w:rFonts w:ascii="Times New Roman" w:hAnsi="Times New Roman"/>
          <w:sz w:val="24"/>
          <w:szCs w:val="24"/>
          <w:lang w:val="ru-RU"/>
        </w:rPr>
        <w:t>мы</w:t>
      </w:r>
      <w:proofErr w:type="spellEnd"/>
      <w:r w:rsidR="006B487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B4879">
        <w:rPr>
          <w:rFonts w:ascii="Times New Roman" w:hAnsi="Times New Roman"/>
          <w:sz w:val="24"/>
          <w:szCs w:val="24"/>
          <w:lang w:val="ru-RU"/>
        </w:rPr>
        <w:t>паримий</w:t>
      </w:r>
      <w:proofErr w:type="spellEnd"/>
      <w:r w:rsidR="006B4879">
        <w:rPr>
          <w:rFonts w:ascii="Times New Roman" w:hAnsi="Times New Roman"/>
          <w:sz w:val="24"/>
          <w:szCs w:val="24"/>
          <w:lang w:val="ru-RU"/>
        </w:rPr>
        <w:t>, Великого Повечерия.</w:t>
      </w:r>
    </w:p>
    <w:p w:rsidR="006D3AB2" w:rsidRDefault="006D3AB2" w:rsidP="006D3AB2">
      <w:pPr>
        <w:shd w:val="clear" w:color="auto" w:fill="FFFFFF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lang w:val="ru-RU" w:eastAsia="ru-RU"/>
        </w:rPr>
      </w:pPr>
    </w:p>
    <w:p w:rsidR="004170AE" w:rsidRPr="004170AE" w:rsidRDefault="004170AE" w:rsidP="00460D9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На </w:t>
      </w:r>
      <w:r w:rsidRPr="004170A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 w:eastAsia="ru-RU"/>
        </w:rPr>
        <w:t>руководителя</w:t>
      </w: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 богослужебной практики возлагаются следующие обязанности:</w:t>
      </w:r>
    </w:p>
    <w:p w:rsidR="004170AE" w:rsidRPr="004170AE" w:rsidRDefault="004170AE" w:rsidP="00460D94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осуществлять организационное и методическое руководство;</w:t>
      </w:r>
    </w:p>
    <w:p w:rsidR="004170AE" w:rsidRPr="004170AE" w:rsidRDefault="004170AE" w:rsidP="00460D94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своевременно составлять графики, определяющие количество, последовательность, методику выполнения конкретных заданий и форм практики;</w:t>
      </w:r>
    </w:p>
    <w:p w:rsidR="004170AE" w:rsidRPr="004170AE" w:rsidRDefault="004170AE" w:rsidP="00460D94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осуществлять </w:t>
      </w:r>
      <w:proofErr w:type="gramStart"/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контроль за</w:t>
      </w:r>
      <w:proofErr w:type="gramEnd"/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 подготовкой к прохождению практики;</w:t>
      </w:r>
    </w:p>
    <w:p w:rsidR="004170AE" w:rsidRPr="004170AE" w:rsidRDefault="004170AE" w:rsidP="00460D94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при необходимости оказывать помощь студентам в преодолении непредвиденных сложных ситуаций во время прохождения практики;</w:t>
      </w:r>
    </w:p>
    <w:p w:rsidR="004170AE" w:rsidRPr="004170AE" w:rsidRDefault="004170AE" w:rsidP="00460D94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воспитывать у студентов чувство ответственности, лежащей на них в ходе деятельного прохождения богослужебной практики;</w:t>
      </w:r>
    </w:p>
    <w:p w:rsidR="004170AE" w:rsidRPr="004170AE" w:rsidRDefault="004170AE" w:rsidP="00460D94">
      <w:pPr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анализировать и оценивать работу, проделанную студентом, в ходе какого-либо вида богослужебной практики и определять возможность получения зачета </w:t>
      </w:r>
      <w:proofErr w:type="gramStart"/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по</w:t>
      </w:r>
      <w:proofErr w:type="gramEnd"/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 </w:t>
      </w:r>
      <w:proofErr w:type="gramStart"/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>данном</w:t>
      </w:r>
      <w:proofErr w:type="gramEnd"/>
      <w:r w:rsidRPr="004170AE"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 виду практики.</w:t>
      </w:r>
    </w:p>
    <w:p w:rsidR="00322AFC" w:rsidRPr="00295BF7" w:rsidRDefault="00322AFC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968A0" w:rsidRDefault="00460D94" w:rsidP="002968A0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7" w:name="_Toc430689255"/>
      <w:bookmarkStart w:id="18" w:name="_Toc430694938"/>
      <w:r>
        <w:rPr>
          <w:rFonts w:ascii="Times New Roman" w:hAnsi="Times New Roman"/>
          <w:sz w:val="28"/>
          <w:szCs w:val="28"/>
          <w:lang w:val="ru-RU"/>
        </w:rPr>
        <w:t>8</w:t>
      </w:r>
      <w:r w:rsidR="00355E5F" w:rsidRPr="002968A0">
        <w:rPr>
          <w:rFonts w:ascii="Times New Roman" w:hAnsi="Times New Roman"/>
          <w:sz w:val="28"/>
          <w:szCs w:val="28"/>
          <w:lang w:val="ru-RU"/>
        </w:rPr>
        <w:t>. Учебно-методическое обеспечение самостоятельной работы студентов на практике</w:t>
      </w:r>
      <w:bookmarkEnd w:id="17"/>
      <w:bookmarkEnd w:id="18"/>
    </w:p>
    <w:p w:rsidR="00355E5F" w:rsidRPr="00295BF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55E5F" w:rsidRPr="00295BF7" w:rsidRDefault="00355E5F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/>
          <w:sz w:val="24"/>
          <w:szCs w:val="24"/>
          <w:lang w:val="ru-RU"/>
        </w:rPr>
        <w:t>Обязанность учебно-методического обеспечения практики лежит на руководителе</w:t>
      </w:r>
      <w:r w:rsidR="00885D08" w:rsidRPr="00295BF7">
        <w:rPr>
          <w:rFonts w:ascii="Times New Roman" w:hAnsi="Times New Roman"/>
          <w:sz w:val="24"/>
          <w:szCs w:val="24"/>
          <w:lang w:val="ru-RU"/>
        </w:rPr>
        <w:t xml:space="preserve"> практики</w:t>
      </w:r>
      <w:r w:rsidRPr="00295BF7">
        <w:rPr>
          <w:rFonts w:ascii="Times New Roman" w:hAnsi="Times New Roman"/>
          <w:sz w:val="24"/>
          <w:szCs w:val="24"/>
          <w:lang w:val="ru-RU"/>
        </w:rPr>
        <w:t xml:space="preserve">. Учебно-методические пособия и литература подбираются индивидуально, исходя из проблематики исследования. </w:t>
      </w:r>
    </w:p>
    <w:p w:rsidR="00355E5F" w:rsidRPr="00295BF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55E5F" w:rsidRPr="002968A0" w:rsidRDefault="00460D94" w:rsidP="002968A0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bookmarkStart w:id="19" w:name="_Toc430689256"/>
      <w:bookmarkStart w:id="20" w:name="_Toc430694939"/>
      <w:r>
        <w:rPr>
          <w:rFonts w:ascii="Times New Roman" w:hAnsi="Times New Roman"/>
          <w:sz w:val="28"/>
          <w:szCs w:val="28"/>
          <w:lang w:val="ru-RU"/>
        </w:rPr>
        <w:t>9</w:t>
      </w:r>
      <w:r w:rsidR="001066D3" w:rsidRPr="002968A0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55E5F" w:rsidRPr="002968A0">
        <w:rPr>
          <w:rFonts w:ascii="Times New Roman" w:hAnsi="Times New Roman"/>
          <w:sz w:val="28"/>
          <w:szCs w:val="28"/>
          <w:lang w:val="ru-RU"/>
        </w:rPr>
        <w:t>Формы промежуточной аттестации (по итогам практики)</w:t>
      </w:r>
      <w:bookmarkEnd w:id="19"/>
      <w:bookmarkEnd w:id="20"/>
    </w:p>
    <w:p w:rsidR="00355E5F" w:rsidRPr="00295BF7" w:rsidRDefault="00355E5F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sz w:val="24"/>
          <w:szCs w:val="24"/>
          <w:lang w:val="ru-RU"/>
        </w:rPr>
      </w:pPr>
    </w:p>
    <w:p w:rsidR="00355E5F" w:rsidRPr="00295BF7" w:rsidRDefault="00355E5F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/>
          <w:sz w:val="24"/>
          <w:szCs w:val="24"/>
          <w:lang w:val="ru-RU"/>
        </w:rPr>
        <w:t>По итогам практики студент представляет руководителю практики следующие материалы (в зависимости от выбранной проблемы):</w:t>
      </w:r>
    </w:p>
    <w:p w:rsidR="00355E5F" w:rsidRPr="00295BF7" w:rsidRDefault="00355E5F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56BA8">
        <w:rPr>
          <w:rFonts w:ascii="Times New Roman" w:hAnsi="Times New Roman"/>
          <w:sz w:val="24"/>
          <w:szCs w:val="24"/>
          <w:lang w:val="ru-RU"/>
        </w:rPr>
        <w:t>дневник производственной (богослужебной) практики</w:t>
      </w:r>
      <w:r w:rsidRPr="00295BF7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F83EC3" w:rsidRPr="00295BF7" w:rsidRDefault="00F83EC3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/>
          <w:sz w:val="24"/>
          <w:szCs w:val="24"/>
          <w:lang w:val="ru-RU"/>
        </w:rPr>
        <w:t>- отчет по форме, утвержденной кафедрой</w:t>
      </w:r>
      <w:r w:rsidR="002968A0">
        <w:rPr>
          <w:rFonts w:ascii="Times New Roman" w:hAnsi="Times New Roman"/>
          <w:sz w:val="24"/>
          <w:szCs w:val="24"/>
          <w:lang w:val="ru-RU"/>
        </w:rPr>
        <w:t>.</w:t>
      </w:r>
    </w:p>
    <w:p w:rsidR="00355E5F" w:rsidRDefault="002968A0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Промежуточная форма аттестации </w:t>
      </w:r>
      <w:r w:rsidR="00355E5F" w:rsidRPr="00295BF7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162D9A">
        <w:rPr>
          <w:rFonts w:ascii="Times New Roman" w:hAnsi="Times New Roman"/>
          <w:sz w:val="24"/>
          <w:szCs w:val="24"/>
          <w:lang w:val="ru-RU"/>
        </w:rPr>
        <w:t>богослужебной</w:t>
      </w:r>
      <w:r w:rsidR="00355E5F" w:rsidRPr="00295BF7">
        <w:rPr>
          <w:rFonts w:ascii="Times New Roman" w:hAnsi="Times New Roman"/>
          <w:sz w:val="24"/>
          <w:szCs w:val="24"/>
          <w:lang w:val="ru-RU"/>
        </w:rPr>
        <w:t xml:space="preserve"> практике осуществляется в форме зачета</w:t>
      </w:r>
      <w:r w:rsidR="00A56BA8">
        <w:rPr>
          <w:rFonts w:ascii="Times New Roman" w:hAnsi="Times New Roman"/>
          <w:sz w:val="24"/>
          <w:szCs w:val="24"/>
          <w:lang w:val="ru-RU"/>
        </w:rPr>
        <w:t xml:space="preserve"> с оценкой</w:t>
      </w:r>
      <w:r w:rsidR="00355E5F" w:rsidRPr="00295BF7">
        <w:rPr>
          <w:rFonts w:ascii="Times New Roman" w:hAnsi="Times New Roman"/>
          <w:sz w:val="24"/>
          <w:szCs w:val="24"/>
          <w:lang w:val="ru-RU"/>
        </w:rPr>
        <w:t>.</w:t>
      </w:r>
    </w:p>
    <w:p w:rsidR="002968A0" w:rsidRPr="00295BF7" w:rsidRDefault="002968A0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968A0" w:rsidRDefault="00355E5F" w:rsidP="002968A0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1" w:name="_Toc430689257"/>
      <w:bookmarkStart w:id="22" w:name="_Toc430694940"/>
      <w:r w:rsidRPr="002968A0">
        <w:rPr>
          <w:rFonts w:ascii="Times New Roman" w:hAnsi="Times New Roman"/>
          <w:sz w:val="28"/>
          <w:szCs w:val="28"/>
          <w:lang w:val="ru-RU"/>
        </w:rPr>
        <w:t>1</w:t>
      </w:r>
      <w:r w:rsidR="00460D94">
        <w:rPr>
          <w:rFonts w:ascii="Times New Roman" w:hAnsi="Times New Roman"/>
          <w:sz w:val="28"/>
          <w:szCs w:val="28"/>
          <w:lang w:val="ru-RU"/>
        </w:rPr>
        <w:t>0</w:t>
      </w:r>
      <w:r w:rsidRPr="002968A0">
        <w:rPr>
          <w:rFonts w:ascii="Times New Roman" w:hAnsi="Times New Roman"/>
          <w:sz w:val="28"/>
          <w:szCs w:val="28"/>
          <w:lang w:val="ru-RU"/>
        </w:rPr>
        <w:t>. Учебно-методическое и информационное обеспечение практики</w:t>
      </w:r>
      <w:bookmarkEnd w:id="21"/>
      <w:bookmarkEnd w:id="22"/>
    </w:p>
    <w:p w:rsidR="00CA2602" w:rsidRDefault="00CA2602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23" w:name="_Toc430689258"/>
      <w:bookmarkStart w:id="24" w:name="_Toc430694941"/>
    </w:p>
    <w:p w:rsidR="00C5469F" w:rsidRPr="00460D94" w:rsidRDefault="00C5469F" w:rsidP="00460D94">
      <w:pPr>
        <w:pStyle w:val="a3"/>
        <w:widowControl w:val="0"/>
        <w:numPr>
          <w:ilvl w:val="1"/>
          <w:numId w:val="25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bookmarkStart w:id="25" w:name="_Toc342480034"/>
      <w:bookmarkStart w:id="26" w:name="_Toc323379370"/>
      <w:bookmarkStart w:id="27" w:name="_Toc320099170"/>
      <w:bookmarkStart w:id="28" w:name="_Toc299967386"/>
      <w:r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Основная литература</w:t>
      </w:r>
      <w:bookmarkEnd w:id="25"/>
      <w:bookmarkEnd w:id="26"/>
      <w:bookmarkEnd w:id="27"/>
      <w:bookmarkEnd w:id="28"/>
    </w:p>
    <w:p w:rsidR="00C5469F" w:rsidRPr="00460D94" w:rsidRDefault="00C5469F" w:rsidP="00C5469F">
      <w:pPr>
        <w:widowControl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4170AE" w:rsidRPr="00147D99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r w:rsidRPr="00147D99">
        <w:rPr>
          <w:rFonts w:ascii="Times New Roman" w:hAnsi="Times New Roman" w:cs="Times New Roman"/>
        </w:rPr>
        <w:t>Типикон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</w:t>
      </w:r>
      <w:proofErr w:type="spellStart"/>
      <w:r w:rsidRPr="00147D99">
        <w:rPr>
          <w:rFonts w:ascii="Times New Roman" w:hAnsi="Times New Roman" w:cs="Times New Roman"/>
        </w:rPr>
        <w:t>сиесть</w:t>
      </w:r>
      <w:proofErr w:type="spellEnd"/>
      <w:r w:rsidRPr="00147D99">
        <w:rPr>
          <w:rFonts w:ascii="Times New Roman" w:hAnsi="Times New Roman" w:cs="Times New Roman"/>
        </w:rPr>
        <w:t xml:space="preserve"> Устав. - 2-е изд. - Москва : Изд-во Московской Патриархии РПЦ, 2011. - 1200 с.</w:t>
      </w:r>
    </w:p>
    <w:p w:rsidR="004170AE" w:rsidRPr="00147D99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147D99">
        <w:rPr>
          <w:rFonts w:ascii="Times New Roman" w:hAnsi="Times New Roman" w:cs="Times New Roman"/>
        </w:rPr>
        <w:t>Кашкин</w:t>
      </w:r>
      <w:proofErr w:type="spellEnd"/>
      <w:r w:rsidRPr="00147D99">
        <w:rPr>
          <w:rFonts w:ascii="Times New Roman" w:hAnsi="Times New Roman" w:cs="Times New Roman"/>
        </w:rPr>
        <w:t>, А. С. Устав православного богослужения : учеб</w:t>
      </w:r>
      <w:proofErr w:type="gramStart"/>
      <w:r w:rsidRPr="00147D99">
        <w:rPr>
          <w:rFonts w:ascii="Times New Roman" w:hAnsi="Times New Roman" w:cs="Times New Roman"/>
        </w:rPr>
        <w:t>.</w:t>
      </w:r>
      <w:proofErr w:type="gramEnd"/>
      <w:r w:rsidRPr="00147D99">
        <w:rPr>
          <w:rFonts w:ascii="Times New Roman" w:hAnsi="Times New Roman" w:cs="Times New Roman"/>
        </w:rPr>
        <w:t xml:space="preserve"> </w:t>
      </w:r>
      <w:proofErr w:type="gramStart"/>
      <w:r w:rsidRPr="00147D99">
        <w:rPr>
          <w:rFonts w:ascii="Times New Roman" w:hAnsi="Times New Roman" w:cs="Times New Roman"/>
        </w:rPr>
        <w:t>п</w:t>
      </w:r>
      <w:proofErr w:type="gramEnd"/>
      <w:r w:rsidRPr="00147D99">
        <w:rPr>
          <w:rFonts w:ascii="Times New Roman" w:hAnsi="Times New Roman" w:cs="Times New Roman"/>
        </w:rPr>
        <w:t xml:space="preserve">особие по </w:t>
      </w:r>
      <w:proofErr w:type="spellStart"/>
      <w:r w:rsidRPr="00147D99">
        <w:rPr>
          <w:rFonts w:ascii="Times New Roman" w:hAnsi="Times New Roman" w:cs="Times New Roman"/>
        </w:rPr>
        <w:t>литургике</w:t>
      </w:r>
      <w:proofErr w:type="spellEnd"/>
      <w:r w:rsidRPr="00147D99">
        <w:rPr>
          <w:rFonts w:ascii="Times New Roman" w:hAnsi="Times New Roman" w:cs="Times New Roman"/>
        </w:rPr>
        <w:t>. – Саратов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Издательство Саратовской епархии, 2010. - 687 с. </w:t>
      </w:r>
    </w:p>
    <w:p w:rsidR="004170AE" w:rsidRPr="00147D99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r w:rsidRPr="00147D99">
        <w:rPr>
          <w:rFonts w:ascii="Times New Roman" w:hAnsi="Times New Roman" w:cs="Times New Roman"/>
        </w:rPr>
        <w:t xml:space="preserve">Максим Кокарев, </w:t>
      </w:r>
      <w:proofErr w:type="spellStart"/>
      <w:r w:rsidRPr="00147D99">
        <w:rPr>
          <w:rFonts w:ascii="Times New Roman" w:hAnsi="Times New Roman" w:cs="Times New Roman"/>
        </w:rPr>
        <w:t>прот</w:t>
      </w:r>
      <w:proofErr w:type="spellEnd"/>
      <w:r w:rsidRPr="00147D99">
        <w:rPr>
          <w:rFonts w:ascii="Times New Roman" w:hAnsi="Times New Roman" w:cs="Times New Roman"/>
        </w:rPr>
        <w:t>. Введение в литургическое Предание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учебное пособие. - Самара: Изд-во "Книга", 2012. - 448 с. </w:t>
      </w:r>
    </w:p>
    <w:p w:rsidR="004170AE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 w:line="225" w:lineRule="atLeast"/>
        <w:ind w:left="0" w:firstLine="720"/>
        <w:jc w:val="both"/>
        <w:rPr>
          <w:rFonts w:ascii="Times New Roman" w:hAnsi="Times New Roman" w:cs="Times New Roman"/>
        </w:rPr>
      </w:pPr>
      <w:r w:rsidRPr="00147D99">
        <w:rPr>
          <w:rFonts w:ascii="Times New Roman" w:hAnsi="Times New Roman" w:cs="Times New Roman"/>
        </w:rPr>
        <w:t>Православное богослужение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практическое руководство для клириков и мирян. Учеб</w:t>
      </w:r>
      <w:proofErr w:type="gramStart"/>
      <w:r w:rsidRPr="00147D99">
        <w:rPr>
          <w:rFonts w:ascii="Times New Roman" w:hAnsi="Times New Roman" w:cs="Times New Roman"/>
        </w:rPr>
        <w:t>.</w:t>
      </w:r>
      <w:proofErr w:type="gramEnd"/>
      <w:r w:rsidRPr="00147D99">
        <w:rPr>
          <w:rFonts w:ascii="Times New Roman" w:hAnsi="Times New Roman" w:cs="Times New Roman"/>
        </w:rPr>
        <w:t xml:space="preserve"> </w:t>
      </w:r>
      <w:proofErr w:type="gramStart"/>
      <w:r w:rsidRPr="00147D99">
        <w:rPr>
          <w:rFonts w:ascii="Times New Roman" w:hAnsi="Times New Roman" w:cs="Times New Roman"/>
        </w:rPr>
        <w:t>п</w:t>
      </w:r>
      <w:proofErr w:type="gramEnd"/>
      <w:r w:rsidRPr="00147D99">
        <w:rPr>
          <w:rFonts w:ascii="Times New Roman" w:hAnsi="Times New Roman" w:cs="Times New Roman"/>
        </w:rPr>
        <w:t xml:space="preserve">особие / сост. И. В. </w:t>
      </w:r>
      <w:proofErr w:type="spellStart"/>
      <w:r w:rsidRPr="00147D99">
        <w:rPr>
          <w:rFonts w:ascii="Times New Roman" w:hAnsi="Times New Roman" w:cs="Times New Roman"/>
        </w:rPr>
        <w:t>Гаслов</w:t>
      </w:r>
      <w:proofErr w:type="spellEnd"/>
      <w:r w:rsidRPr="00147D99">
        <w:rPr>
          <w:rFonts w:ascii="Times New Roman" w:hAnsi="Times New Roman" w:cs="Times New Roman"/>
        </w:rPr>
        <w:t xml:space="preserve">, А. С. </w:t>
      </w:r>
      <w:proofErr w:type="spellStart"/>
      <w:r w:rsidRPr="00147D99">
        <w:rPr>
          <w:rFonts w:ascii="Times New Roman" w:hAnsi="Times New Roman" w:cs="Times New Roman"/>
        </w:rPr>
        <w:t>Кашкин</w:t>
      </w:r>
      <w:proofErr w:type="spellEnd"/>
      <w:r w:rsidRPr="00147D99">
        <w:rPr>
          <w:rFonts w:ascii="Times New Roman" w:hAnsi="Times New Roman" w:cs="Times New Roman"/>
        </w:rPr>
        <w:t>. - СПб</w:t>
      </w:r>
      <w:proofErr w:type="gramStart"/>
      <w:r w:rsidRPr="00147D99">
        <w:rPr>
          <w:rFonts w:ascii="Times New Roman" w:hAnsi="Times New Roman" w:cs="Times New Roman"/>
        </w:rPr>
        <w:t>. : "</w:t>
      </w:r>
      <w:proofErr w:type="spellStart"/>
      <w:proofErr w:type="gramEnd"/>
      <w:r w:rsidRPr="00147D99">
        <w:rPr>
          <w:rFonts w:ascii="Times New Roman" w:hAnsi="Times New Roman" w:cs="Times New Roman"/>
        </w:rPr>
        <w:t>Сатисъ</w:t>
      </w:r>
      <w:proofErr w:type="spellEnd"/>
      <w:r w:rsidRPr="00147D99">
        <w:rPr>
          <w:rFonts w:ascii="Times New Roman" w:hAnsi="Times New Roman" w:cs="Times New Roman"/>
        </w:rPr>
        <w:t xml:space="preserve">", "Держава", 2010. - 398 с. </w:t>
      </w:r>
    </w:p>
    <w:p w:rsidR="004170AE" w:rsidRPr="00147D99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 w:line="225" w:lineRule="atLeast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147D99">
        <w:rPr>
          <w:rFonts w:ascii="Times New Roman" w:hAnsi="Times New Roman" w:cs="Times New Roman"/>
        </w:rPr>
        <w:t>Битбунов</w:t>
      </w:r>
      <w:proofErr w:type="spellEnd"/>
      <w:r w:rsidRPr="00147D99">
        <w:rPr>
          <w:rFonts w:ascii="Times New Roman" w:hAnsi="Times New Roman" w:cs="Times New Roman"/>
        </w:rPr>
        <w:t>, Г. С. Двунадесятые праздники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( историко - литургическое описание ). -  М. : Изд</w:t>
      </w:r>
      <w:proofErr w:type="gramStart"/>
      <w:r w:rsidRPr="00147D99">
        <w:rPr>
          <w:rFonts w:ascii="Times New Roman" w:hAnsi="Times New Roman" w:cs="Times New Roman"/>
        </w:rPr>
        <w:t>.-</w:t>
      </w:r>
      <w:proofErr w:type="gramEnd"/>
      <w:r w:rsidRPr="00147D99">
        <w:rPr>
          <w:rFonts w:ascii="Times New Roman" w:hAnsi="Times New Roman" w:cs="Times New Roman"/>
        </w:rPr>
        <w:t xml:space="preserve">во Сретенского монастыря, 2012. - 248 с.  (с </w:t>
      </w:r>
      <w:proofErr w:type="spellStart"/>
      <w:r w:rsidRPr="00147D99">
        <w:rPr>
          <w:rFonts w:ascii="Times New Roman" w:hAnsi="Times New Roman" w:cs="Times New Roman"/>
        </w:rPr>
        <w:t>переизд</w:t>
      </w:r>
      <w:proofErr w:type="spellEnd"/>
      <w:r w:rsidRPr="00147D99">
        <w:rPr>
          <w:rFonts w:ascii="Times New Roman" w:hAnsi="Times New Roman" w:cs="Times New Roman"/>
        </w:rPr>
        <w:t>.)</w:t>
      </w:r>
    </w:p>
    <w:p w:rsidR="004170AE" w:rsidRPr="00147D99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r w:rsidRPr="00147D99">
        <w:rPr>
          <w:rFonts w:ascii="Times New Roman" w:hAnsi="Times New Roman" w:cs="Times New Roman"/>
        </w:rPr>
        <w:t xml:space="preserve">Нефедов Геннадий, </w:t>
      </w:r>
      <w:proofErr w:type="spellStart"/>
      <w:r w:rsidRPr="00147D99">
        <w:rPr>
          <w:rFonts w:ascii="Times New Roman" w:hAnsi="Times New Roman" w:cs="Times New Roman"/>
        </w:rPr>
        <w:t>прот</w:t>
      </w:r>
      <w:proofErr w:type="spellEnd"/>
      <w:r w:rsidRPr="00147D99">
        <w:rPr>
          <w:rFonts w:ascii="Times New Roman" w:hAnsi="Times New Roman" w:cs="Times New Roman"/>
        </w:rPr>
        <w:t>. Таинства и обряды Православной Церкви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учебное пособие по </w:t>
      </w:r>
      <w:proofErr w:type="spellStart"/>
      <w:r w:rsidRPr="00147D99">
        <w:rPr>
          <w:rFonts w:ascii="Times New Roman" w:hAnsi="Times New Roman" w:cs="Times New Roman"/>
        </w:rPr>
        <w:t>литургике</w:t>
      </w:r>
      <w:proofErr w:type="spellEnd"/>
      <w:r w:rsidRPr="00147D99">
        <w:rPr>
          <w:rFonts w:ascii="Times New Roman" w:hAnsi="Times New Roman" w:cs="Times New Roman"/>
        </w:rPr>
        <w:t>. - М.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Паломник, 2008. (с </w:t>
      </w:r>
      <w:proofErr w:type="spellStart"/>
      <w:r w:rsidRPr="00147D99">
        <w:rPr>
          <w:rFonts w:ascii="Times New Roman" w:hAnsi="Times New Roman" w:cs="Times New Roman"/>
        </w:rPr>
        <w:t>переизд</w:t>
      </w:r>
      <w:proofErr w:type="spellEnd"/>
      <w:r w:rsidRPr="00147D99">
        <w:rPr>
          <w:rFonts w:ascii="Times New Roman" w:hAnsi="Times New Roman" w:cs="Times New Roman"/>
        </w:rPr>
        <w:t>.)</w:t>
      </w:r>
    </w:p>
    <w:p w:rsidR="004170AE" w:rsidRPr="00147D99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</w:rPr>
      </w:pPr>
      <w:r w:rsidRPr="00147D99">
        <w:rPr>
          <w:rFonts w:ascii="Times New Roman" w:hAnsi="Times New Roman" w:cs="Times New Roman"/>
        </w:rPr>
        <w:t>Малков, П. Ю. Введение в литургическое предание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Таинства Православной церкви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курс лекций. - М. : Изд</w:t>
      </w:r>
      <w:proofErr w:type="gramStart"/>
      <w:r w:rsidRPr="00147D99">
        <w:rPr>
          <w:rFonts w:ascii="Times New Roman" w:hAnsi="Times New Roman" w:cs="Times New Roman"/>
        </w:rPr>
        <w:t>.-</w:t>
      </w:r>
      <w:proofErr w:type="gramEnd"/>
      <w:r w:rsidRPr="00147D99">
        <w:rPr>
          <w:rFonts w:ascii="Times New Roman" w:hAnsi="Times New Roman" w:cs="Times New Roman"/>
        </w:rPr>
        <w:t xml:space="preserve">во ПСТГУ, 2011. - 352 с. </w:t>
      </w:r>
    </w:p>
    <w:p w:rsidR="004170AE" w:rsidRDefault="004170AE" w:rsidP="004170AE">
      <w:pPr>
        <w:pStyle w:val="ae"/>
        <w:numPr>
          <w:ilvl w:val="0"/>
          <w:numId w:val="23"/>
        </w:numPr>
        <w:spacing w:before="0" w:beforeAutospacing="0" w:after="0" w:afterAutospacing="0" w:line="240" w:lineRule="atLeast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147D99">
        <w:rPr>
          <w:rFonts w:ascii="Times New Roman" w:hAnsi="Times New Roman" w:cs="Times New Roman"/>
        </w:rPr>
        <w:t>Шиманский</w:t>
      </w:r>
      <w:proofErr w:type="spellEnd"/>
      <w:r w:rsidRPr="00147D99">
        <w:rPr>
          <w:rFonts w:ascii="Times New Roman" w:hAnsi="Times New Roman" w:cs="Times New Roman"/>
        </w:rPr>
        <w:t xml:space="preserve">, Г. И. </w:t>
      </w:r>
      <w:proofErr w:type="spellStart"/>
      <w:r w:rsidRPr="00147D99">
        <w:rPr>
          <w:rFonts w:ascii="Times New Roman" w:hAnsi="Times New Roman" w:cs="Times New Roman"/>
        </w:rPr>
        <w:t>Литургика</w:t>
      </w:r>
      <w:proofErr w:type="spellEnd"/>
      <w:r w:rsidRPr="00147D99">
        <w:rPr>
          <w:rFonts w:ascii="Times New Roman" w:hAnsi="Times New Roman" w:cs="Times New Roman"/>
        </w:rPr>
        <w:t xml:space="preserve"> : учеб</w:t>
      </w:r>
      <w:proofErr w:type="gramStart"/>
      <w:r w:rsidRPr="00147D99">
        <w:rPr>
          <w:rFonts w:ascii="Times New Roman" w:hAnsi="Times New Roman" w:cs="Times New Roman"/>
        </w:rPr>
        <w:t>.</w:t>
      </w:r>
      <w:proofErr w:type="gramEnd"/>
      <w:r w:rsidRPr="00147D99">
        <w:rPr>
          <w:rFonts w:ascii="Times New Roman" w:hAnsi="Times New Roman" w:cs="Times New Roman"/>
        </w:rPr>
        <w:t xml:space="preserve"> </w:t>
      </w:r>
      <w:proofErr w:type="gramStart"/>
      <w:r w:rsidRPr="00147D99">
        <w:rPr>
          <w:rFonts w:ascii="Times New Roman" w:hAnsi="Times New Roman" w:cs="Times New Roman"/>
        </w:rPr>
        <w:t>п</w:t>
      </w:r>
      <w:proofErr w:type="gramEnd"/>
      <w:r w:rsidRPr="00147D99">
        <w:rPr>
          <w:rFonts w:ascii="Times New Roman" w:hAnsi="Times New Roman" w:cs="Times New Roman"/>
        </w:rPr>
        <w:t xml:space="preserve">особие для Духовных Семинарий / Г. И. </w:t>
      </w:r>
      <w:proofErr w:type="spellStart"/>
      <w:r w:rsidRPr="00147D99">
        <w:rPr>
          <w:rFonts w:ascii="Times New Roman" w:hAnsi="Times New Roman" w:cs="Times New Roman"/>
        </w:rPr>
        <w:t>Шиманский</w:t>
      </w:r>
      <w:proofErr w:type="spellEnd"/>
      <w:r w:rsidRPr="00147D99">
        <w:rPr>
          <w:rFonts w:ascii="Times New Roman" w:hAnsi="Times New Roman" w:cs="Times New Roman"/>
        </w:rPr>
        <w:t xml:space="preserve"> ; ред. игумен Тихон (Зайцев) [и др.]. - Москва</w:t>
      </w:r>
      <w:proofErr w:type="gramStart"/>
      <w:r w:rsidRPr="00147D99">
        <w:rPr>
          <w:rFonts w:ascii="Times New Roman" w:hAnsi="Times New Roman" w:cs="Times New Roman"/>
        </w:rPr>
        <w:t xml:space="preserve"> :</w:t>
      </w:r>
      <w:proofErr w:type="gramEnd"/>
      <w:r w:rsidRPr="00147D99">
        <w:rPr>
          <w:rFonts w:ascii="Times New Roman" w:hAnsi="Times New Roman" w:cs="Times New Roman"/>
        </w:rPr>
        <w:t xml:space="preserve"> Московская Духовная Академия, 2002. - 352 с.</w:t>
      </w:r>
    </w:p>
    <w:p w:rsidR="00C5469F" w:rsidRDefault="00C5469F" w:rsidP="00C5469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469F" w:rsidRPr="00460D94" w:rsidRDefault="00460D94" w:rsidP="00460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bookmarkStart w:id="29" w:name="_Toc342480035"/>
      <w:bookmarkStart w:id="30" w:name="_Toc323379371"/>
      <w:bookmarkStart w:id="31" w:name="_Toc320099171"/>
      <w:bookmarkStart w:id="32" w:name="_Toc299967387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10.2</w:t>
      </w:r>
      <w:r w:rsidR="00C5469F"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Дополнительная литература</w:t>
      </w:r>
      <w:bookmarkEnd w:id="29"/>
      <w:bookmarkEnd w:id="30"/>
      <w:bookmarkEnd w:id="31"/>
      <w:bookmarkEnd w:id="32"/>
    </w:p>
    <w:p w:rsidR="00C5469F" w:rsidRPr="00460D94" w:rsidRDefault="00C5469F" w:rsidP="00C5469F">
      <w:pPr>
        <w:widowControl w:val="0"/>
        <w:tabs>
          <w:tab w:val="num" w:pos="0"/>
        </w:tabs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Анагностопулос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, С. Беседы о литургической жизни Церкви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 </w:t>
      </w:r>
      <w:r w:rsidRPr="004170AE">
        <w:rPr>
          <w:rFonts w:ascii="Times New Roman" w:hAnsi="Times New Roman"/>
          <w:sz w:val="24"/>
          <w:szCs w:val="24"/>
          <w:lang w:val="ru-RU"/>
        </w:rPr>
        <w:t>/ С.</w:t>
      </w:r>
      <w:r w:rsidRPr="004170AE">
        <w:rPr>
          <w:rFonts w:ascii="Times New Roman" w:hAnsi="Times New Roman"/>
          <w:sz w:val="24"/>
          <w:szCs w:val="24"/>
        </w:rPr>
        <w:t> 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Анагностопулос</w:t>
      </w:r>
      <w:proofErr w:type="spellEnd"/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пер. с греч. А.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Крейнин</w:t>
      </w:r>
      <w:proofErr w:type="spellEnd"/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гл. ред. И.А. Савкин. - СПб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Алетейя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, 2016. - 569 с.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 978-5-906792-79-2.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>:</w:t>
      </w:r>
      <w:r w:rsidRPr="004170AE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5" w:history="1"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http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://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biblioclub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.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ru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/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index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.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php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?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page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=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book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&amp;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id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=428332(11.02.2016)</w:t>
        </w:r>
      </w:hyperlink>
      <w:r w:rsidRPr="004170AE">
        <w:rPr>
          <w:rFonts w:ascii="Times New Roman" w:hAnsi="Times New Roman"/>
          <w:sz w:val="24"/>
          <w:szCs w:val="24"/>
          <w:lang w:val="ru-RU"/>
        </w:rPr>
        <w:t>.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Богослужебный устав Православной Церкви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опыт изъяснительного изложения порядка богослужения / сост. </w:t>
      </w:r>
      <w:proofErr w:type="spellStart"/>
      <w:r w:rsidRPr="004170AE">
        <w:rPr>
          <w:rFonts w:ascii="Times New Roman" w:hAnsi="Times New Roman"/>
          <w:sz w:val="24"/>
          <w:szCs w:val="24"/>
        </w:rPr>
        <w:t>Василий</w:t>
      </w:r>
      <w:proofErr w:type="spellEnd"/>
      <w:r w:rsidRPr="00417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</w:rPr>
        <w:t>Розанов</w:t>
      </w:r>
      <w:proofErr w:type="spellEnd"/>
      <w:r w:rsidRPr="004170AE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4170AE">
        <w:rPr>
          <w:rFonts w:ascii="Times New Roman" w:hAnsi="Times New Roman"/>
          <w:sz w:val="24"/>
          <w:szCs w:val="24"/>
        </w:rPr>
        <w:t>М. :</w:t>
      </w:r>
      <w:proofErr w:type="gramEnd"/>
      <w:r w:rsidRPr="004170AE">
        <w:rPr>
          <w:rFonts w:ascii="Times New Roman" w:hAnsi="Times New Roman"/>
          <w:sz w:val="24"/>
          <w:szCs w:val="24"/>
        </w:rPr>
        <w:t xml:space="preserve"> [б. и.], 2005. - 676 с. - ISBN 5-7429-0015-558.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Булгаков, С. В. Настольная книга священно-церковно-служителей. В 2 т.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сборник сведений, касающихся преимущественно практической деятельности отечественного духовенства / С. В. Булгаков.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Издат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отдел Московского Патриархата, 1993.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Булгаков, С. В. Настольная книга священно-церковно-служителя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ресурс]. </w:t>
      </w:r>
      <w:r w:rsidRPr="004170AE">
        <w:rPr>
          <w:rFonts w:ascii="Times New Roman" w:hAnsi="Times New Roman"/>
          <w:sz w:val="24"/>
          <w:szCs w:val="24"/>
          <w:lang w:val="ru-RU"/>
        </w:rPr>
        <w:t>/ С. В. Булгаков.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Издательский отдел Московского Патриархата, 1993. - 1794 с.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sz w:val="24"/>
          <w:szCs w:val="24"/>
        </w:rPr>
        <w:t>http</w:t>
      </w:r>
      <w:r w:rsidRPr="004170AE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sz w:val="24"/>
          <w:szCs w:val="24"/>
        </w:rPr>
        <w:t>index</w:t>
      </w:r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sz w:val="24"/>
          <w:szCs w:val="24"/>
        </w:rPr>
        <w:t>page</w:t>
      </w:r>
      <w:r w:rsidRPr="004170AE">
        <w:rPr>
          <w:rFonts w:ascii="Times New Roman" w:hAnsi="Times New Roman"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sz w:val="24"/>
          <w:szCs w:val="24"/>
        </w:rPr>
        <w:t>book</w:t>
      </w:r>
      <w:r w:rsidRPr="004170AE">
        <w:rPr>
          <w:rFonts w:ascii="Times New Roman" w:hAnsi="Times New Roman"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sz w:val="24"/>
          <w:szCs w:val="24"/>
        </w:rPr>
        <w:t>id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=49586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lastRenderedPageBreak/>
        <w:t>Всенощное бдение и Литургия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разъяснение церковного богослужения. - 2-е изд.,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и доп. - Москва : Издательский Совет Русской Православной Церкви, 2004. - 288 с. </w:t>
      </w:r>
    </w:p>
    <w:p w:rsidR="004170AE" w:rsidRPr="004170AE" w:rsidRDefault="004170AE" w:rsidP="004170AE">
      <w:pPr>
        <w:widowControl w:val="0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Голубцов, А. П. Из чтений по церковной археологии и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литургике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 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/ А.П. Голубцов. - Сергиев Посад</w:t>
      </w:r>
      <w:proofErr w:type="gram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Склад издания в книжном магазине М. С. Елова, 1918. - Ч. </w:t>
      </w:r>
      <w:r w:rsidRPr="004170AE">
        <w:rPr>
          <w:rFonts w:ascii="Times New Roman" w:hAnsi="Times New Roman"/>
          <w:bCs/>
          <w:iCs/>
          <w:sz w:val="24"/>
          <w:szCs w:val="24"/>
        </w:rPr>
        <w:t>II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.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Литургика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. - 290 с. - </w:t>
      </w:r>
      <w:r w:rsidRPr="004170AE">
        <w:rPr>
          <w:rFonts w:ascii="Times New Roman" w:hAnsi="Times New Roman"/>
          <w:bCs/>
          <w:iCs/>
          <w:sz w:val="24"/>
          <w:szCs w:val="24"/>
        </w:rPr>
        <w:t>URL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bCs/>
          <w:iCs/>
          <w:sz w:val="24"/>
          <w:szCs w:val="24"/>
        </w:rPr>
        <w:t>http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bCs/>
          <w:iCs/>
          <w:sz w:val="24"/>
          <w:szCs w:val="24"/>
        </w:rPr>
        <w:t>index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bCs/>
          <w:iCs/>
          <w:sz w:val="24"/>
          <w:szCs w:val="24"/>
        </w:rPr>
        <w:t>page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bCs/>
          <w:iCs/>
          <w:sz w:val="24"/>
          <w:szCs w:val="24"/>
        </w:rPr>
        <w:t>book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bCs/>
          <w:iCs/>
          <w:sz w:val="24"/>
          <w:szCs w:val="24"/>
        </w:rPr>
        <w:t>id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=94356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Дебольский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, Г. С. Дни богослужения Православной Кафолической Восточной Церкви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 </w:t>
      </w:r>
      <w:r w:rsidRPr="004170AE">
        <w:rPr>
          <w:rFonts w:ascii="Times New Roman" w:hAnsi="Times New Roman"/>
          <w:sz w:val="24"/>
          <w:szCs w:val="24"/>
          <w:lang w:val="ru-RU"/>
        </w:rPr>
        <w:t>/ Г.С.</w:t>
      </w:r>
      <w:r w:rsidRPr="004170AE">
        <w:rPr>
          <w:rFonts w:ascii="Times New Roman" w:hAnsi="Times New Roman"/>
          <w:sz w:val="24"/>
          <w:szCs w:val="24"/>
        </w:rPr>
        <w:t> 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Дебольский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Директ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-Медиа, 2014. - 268 с.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>:</w:t>
      </w:r>
      <w:r w:rsidRPr="004170AE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6" w:history="1"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http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://</w:t>
        </w:r>
        <w:proofErr w:type="spellStart"/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biblioclub</w:t>
        </w:r>
        <w:proofErr w:type="spellEnd"/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ru</w:t>
        </w:r>
        <w:proofErr w:type="spellEnd"/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/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index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php</w:t>
        </w:r>
        <w:proofErr w:type="spellEnd"/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?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page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=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book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&amp;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id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=255968</w:t>
        </w:r>
      </w:hyperlink>
      <w:r w:rsidRPr="004170AE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Дьяченко, Г. М. О таинстве причащения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 </w:t>
      </w:r>
      <w:r w:rsidRPr="004170AE">
        <w:rPr>
          <w:rFonts w:ascii="Times New Roman" w:hAnsi="Times New Roman"/>
          <w:sz w:val="24"/>
          <w:szCs w:val="24"/>
          <w:lang w:val="ru-RU"/>
        </w:rPr>
        <w:t>/ Г.М. Дьяченко.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Директ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-Медиа, 2014. - 54 с.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sz w:val="24"/>
          <w:szCs w:val="24"/>
        </w:rPr>
        <w:t>http</w:t>
      </w:r>
      <w:r w:rsidRPr="004170AE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sz w:val="24"/>
          <w:szCs w:val="24"/>
        </w:rPr>
        <w:t>index</w:t>
      </w:r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sz w:val="24"/>
          <w:szCs w:val="24"/>
        </w:rPr>
        <w:t>page</w:t>
      </w:r>
      <w:r w:rsidRPr="004170AE">
        <w:rPr>
          <w:rFonts w:ascii="Times New Roman" w:hAnsi="Times New Roman"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sz w:val="24"/>
          <w:szCs w:val="24"/>
        </w:rPr>
        <w:t>book</w:t>
      </w:r>
      <w:r w:rsidRPr="004170AE">
        <w:rPr>
          <w:rFonts w:ascii="Times New Roman" w:hAnsi="Times New Roman"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sz w:val="24"/>
          <w:szCs w:val="24"/>
        </w:rPr>
        <w:t>id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=254496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Последование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 вечерни, утрени и Божественной литургии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>[Электронный ресурс]</w:t>
      </w:r>
      <w:r w:rsidRPr="004170AE">
        <w:rPr>
          <w:rFonts w:ascii="Times New Roman" w:hAnsi="Times New Roman"/>
          <w:sz w:val="24"/>
          <w:szCs w:val="24"/>
          <w:lang w:val="ru-RU"/>
        </w:rPr>
        <w:t>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Сибирская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Благозвонница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, 2014. - 224 с.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sz w:val="24"/>
          <w:szCs w:val="24"/>
        </w:rPr>
        <w:t>http</w:t>
      </w:r>
      <w:r w:rsidRPr="004170AE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sz w:val="24"/>
          <w:szCs w:val="24"/>
        </w:rPr>
        <w:t>index</w:t>
      </w:r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sz w:val="24"/>
          <w:szCs w:val="24"/>
        </w:rPr>
        <w:t>page</w:t>
      </w:r>
      <w:r w:rsidRPr="004170AE">
        <w:rPr>
          <w:rFonts w:ascii="Times New Roman" w:hAnsi="Times New Roman"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sz w:val="24"/>
          <w:szCs w:val="24"/>
        </w:rPr>
        <w:t>book</w:t>
      </w:r>
      <w:r w:rsidRPr="004170AE">
        <w:rPr>
          <w:rFonts w:ascii="Times New Roman" w:hAnsi="Times New Roman"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sz w:val="24"/>
          <w:szCs w:val="24"/>
        </w:rPr>
        <w:t>id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=440629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Ирмологий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-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воспроизведение изд. 1881 года. - Москва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Правило веры, 2007. - 192 с.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Историческое, догматическое и таинственное изъяснение Божественной Литургии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основано на священном писании, правилах вселенских и поместных соборов, и на писании св. отцов Церкви / сост. И. Дмитриевский. -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воспроизведение изд. 1897 г.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Издат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отдел Московского Патриархата, 1993. - 427 с. </w:t>
      </w:r>
    </w:p>
    <w:p w:rsidR="004170AE" w:rsidRPr="004170AE" w:rsidRDefault="004170AE" w:rsidP="004170AE">
      <w:pPr>
        <w:widowControl w:val="0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bCs/>
          <w:iCs/>
          <w:sz w:val="24"/>
          <w:szCs w:val="24"/>
          <w:lang w:val="ru-RU"/>
        </w:rPr>
      </w:pP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Киприан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Керн, архимандрит,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Литургика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.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Гимнография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и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эортология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 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/ 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Киприан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Керн, архимандрит. - М.</w:t>
      </w:r>
      <w:proofErr w:type="gram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Директ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-Медиа, 2011. - 76 с. - </w:t>
      </w:r>
      <w:r w:rsidRPr="004170AE">
        <w:rPr>
          <w:rFonts w:ascii="Times New Roman" w:hAnsi="Times New Roman"/>
          <w:bCs/>
          <w:iCs/>
          <w:sz w:val="24"/>
          <w:szCs w:val="24"/>
        </w:rPr>
        <w:t>URL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bCs/>
          <w:iCs/>
          <w:sz w:val="24"/>
          <w:szCs w:val="24"/>
        </w:rPr>
        <w:t>http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bCs/>
          <w:iCs/>
          <w:sz w:val="24"/>
          <w:szCs w:val="24"/>
        </w:rPr>
        <w:t>index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bCs/>
          <w:iCs/>
          <w:sz w:val="24"/>
          <w:szCs w:val="24"/>
        </w:rPr>
        <w:t>page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bCs/>
          <w:iCs/>
          <w:sz w:val="24"/>
          <w:szCs w:val="24"/>
        </w:rPr>
        <w:t>book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bCs/>
          <w:iCs/>
          <w:sz w:val="24"/>
          <w:szCs w:val="24"/>
        </w:rPr>
        <w:t>id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=75236 </w:t>
      </w:r>
    </w:p>
    <w:p w:rsidR="004170AE" w:rsidRPr="004170AE" w:rsidRDefault="004170AE" w:rsidP="004170AE">
      <w:pPr>
        <w:widowControl w:val="0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bCs/>
          <w:iCs/>
          <w:sz w:val="24"/>
          <w:szCs w:val="24"/>
          <w:lang w:val="ru-RU"/>
        </w:rPr>
      </w:pP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Киприан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, архимандрит. Евхаристия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 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/ 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Киприан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архим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. - М.</w:t>
      </w:r>
      <w:proofErr w:type="gram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Директ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-Медиа, 2011. - 208 с. - </w:t>
      </w:r>
      <w:r w:rsidRPr="004170AE">
        <w:rPr>
          <w:rFonts w:ascii="Times New Roman" w:hAnsi="Times New Roman"/>
          <w:bCs/>
          <w:iCs/>
          <w:sz w:val="24"/>
          <w:szCs w:val="24"/>
        </w:rPr>
        <w:t>URL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bCs/>
          <w:iCs/>
          <w:sz w:val="24"/>
          <w:szCs w:val="24"/>
        </w:rPr>
        <w:t>http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bCs/>
          <w:iCs/>
          <w:sz w:val="24"/>
          <w:szCs w:val="24"/>
        </w:rPr>
        <w:t>index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bCs/>
          <w:iCs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bCs/>
          <w:iCs/>
          <w:sz w:val="24"/>
          <w:szCs w:val="24"/>
        </w:rPr>
        <w:t>page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bCs/>
          <w:iCs/>
          <w:sz w:val="24"/>
          <w:szCs w:val="24"/>
        </w:rPr>
        <w:t>book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bCs/>
          <w:iCs/>
          <w:sz w:val="24"/>
          <w:szCs w:val="24"/>
        </w:rPr>
        <w:t>id</w:t>
      </w:r>
      <w:r w:rsidRPr="004170AE">
        <w:rPr>
          <w:rFonts w:ascii="Times New Roman" w:hAnsi="Times New Roman"/>
          <w:bCs/>
          <w:iCs/>
          <w:sz w:val="24"/>
          <w:szCs w:val="24"/>
          <w:lang w:val="ru-RU"/>
        </w:rPr>
        <w:t xml:space="preserve">=74440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Красовицкая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, М. С.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Литургика</w:t>
      </w:r>
      <w:proofErr w:type="spellEnd"/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курс лекций / М. С.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Красовицкая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- 7-е изд.,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испр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и доп. - Москва : Изд-во ПСТГУ, 2014. - 225 с.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Минея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в 24 томах. - 4-е изд. - М. : Издательство Московской Патриархии РПЦ, 2011.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Минея дополнительная.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Московский Сретенский монастырь; Изд-во "Правило веры", 2008. - 512 с.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 978-5-94759-080-736.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Минея общая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новомученикам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 и исповедникам Российским [Текст] / ред. Т. А.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Левшенко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Изд-во Московской Патриархии РПЦ, 2011. - 300 с.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 978-5-88017-171-2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Неаполитанский, Аркадий (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протоиер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.). Церковный устав в таблицах, показывающий весь порядок церковных служб рядовых и все особенности праздничных служб в течение времени года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в трех частях / А. Неаполитанский. -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воспроизведение изд.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Международный издательский центр православной литературы, 1994. - 128 с.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Никулина, Е. Н. Богослужебный устав и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гимнография</w:t>
      </w:r>
      <w:proofErr w:type="spellEnd"/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учебное пособие с хрестоматией </w:t>
      </w:r>
      <w:r w:rsidRPr="004170AE">
        <w:rPr>
          <w:rFonts w:ascii="Times New Roman" w:hAnsi="Times New Roman"/>
          <w:bCs/>
          <w:sz w:val="24"/>
          <w:szCs w:val="24"/>
          <w:lang w:val="ru-RU"/>
        </w:rPr>
        <w:t xml:space="preserve">[Электронный ресурс] </w:t>
      </w:r>
      <w:r w:rsidRPr="004170AE">
        <w:rPr>
          <w:rFonts w:ascii="Times New Roman" w:hAnsi="Times New Roman"/>
          <w:sz w:val="24"/>
          <w:szCs w:val="24"/>
          <w:lang w:val="ru-RU"/>
        </w:rPr>
        <w:t>/ Е. Н. Никулина ; Православный Свято-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Тихоновский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 гуманитарный университет, Факультет дополнительного образования, Кафедра теологии. - 3-е изд.,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испр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и доп. - М. : Издательство ПСТГУ, 2013. - 208 с.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4170AE">
        <w:rPr>
          <w:rFonts w:ascii="Times New Roman" w:hAnsi="Times New Roman"/>
          <w:sz w:val="24"/>
          <w:szCs w:val="24"/>
        </w:rPr>
        <w:t>http</w:t>
      </w:r>
      <w:r w:rsidRPr="004170AE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4170AE">
        <w:rPr>
          <w:rFonts w:ascii="Times New Roman" w:hAnsi="Times New Roman"/>
          <w:sz w:val="24"/>
          <w:szCs w:val="24"/>
        </w:rPr>
        <w:t>biblioclub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ru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/</w:t>
      </w:r>
      <w:r w:rsidRPr="004170AE">
        <w:rPr>
          <w:rFonts w:ascii="Times New Roman" w:hAnsi="Times New Roman"/>
          <w:sz w:val="24"/>
          <w:szCs w:val="24"/>
        </w:rPr>
        <w:t>index</w:t>
      </w:r>
      <w:r w:rsidRPr="004170A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170AE">
        <w:rPr>
          <w:rFonts w:ascii="Times New Roman" w:hAnsi="Times New Roman"/>
          <w:sz w:val="24"/>
          <w:szCs w:val="24"/>
        </w:rPr>
        <w:t>php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?</w:t>
      </w:r>
      <w:r w:rsidRPr="004170AE">
        <w:rPr>
          <w:rFonts w:ascii="Times New Roman" w:hAnsi="Times New Roman"/>
          <w:sz w:val="24"/>
          <w:szCs w:val="24"/>
        </w:rPr>
        <w:t>page</w:t>
      </w:r>
      <w:r w:rsidRPr="004170AE">
        <w:rPr>
          <w:rFonts w:ascii="Times New Roman" w:hAnsi="Times New Roman"/>
          <w:sz w:val="24"/>
          <w:szCs w:val="24"/>
          <w:lang w:val="ru-RU"/>
        </w:rPr>
        <w:t>=</w:t>
      </w:r>
      <w:r w:rsidRPr="004170AE">
        <w:rPr>
          <w:rFonts w:ascii="Times New Roman" w:hAnsi="Times New Roman"/>
          <w:sz w:val="24"/>
          <w:szCs w:val="24"/>
        </w:rPr>
        <w:t>book</w:t>
      </w:r>
      <w:r w:rsidRPr="004170AE">
        <w:rPr>
          <w:rFonts w:ascii="Times New Roman" w:hAnsi="Times New Roman"/>
          <w:sz w:val="24"/>
          <w:szCs w:val="24"/>
          <w:lang w:val="ru-RU"/>
        </w:rPr>
        <w:t>&amp;</w:t>
      </w:r>
      <w:r w:rsidRPr="004170AE">
        <w:rPr>
          <w:rFonts w:ascii="Times New Roman" w:hAnsi="Times New Roman"/>
          <w:sz w:val="24"/>
          <w:szCs w:val="24"/>
        </w:rPr>
        <w:t>id</w:t>
      </w:r>
      <w:r w:rsidRPr="004170AE">
        <w:rPr>
          <w:rFonts w:ascii="Times New Roman" w:hAnsi="Times New Roman"/>
          <w:sz w:val="24"/>
          <w:szCs w:val="24"/>
          <w:lang w:val="ru-RU"/>
        </w:rPr>
        <w:t>=277074 (11.02.2016)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Новая скрижаль или объяснение о церкви, о литургии, и 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всех службах, и утварях церковных, Вениамина, архиепископа Нижегородского и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Арзамасского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 (1739-1811). -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воспроизведение изд. 1908 г. - Москва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Изд-во Православного Братства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свт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4170AE">
        <w:rPr>
          <w:rFonts w:ascii="Times New Roman" w:hAnsi="Times New Roman"/>
          <w:sz w:val="24"/>
          <w:szCs w:val="24"/>
        </w:rPr>
        <w:t>Филарета</w:t>
      </w:r>
      <w:proofErr w:type="spellEnd"/>
      <w:r w:rsidRPr="00417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</w:rPr>
        <w:t>митр</w:t>
      </w:r>
      <w:proofErr w:type="spellEnd"/>
      <w:r w:rsidRPr="004170A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70AE">
        <w:rPr>
          <w:rFonts w:ascii="Times New Roman" w:hAnsi="Times New Roman"/>
          <w:sz w:val="24"/>
          <w:szCs w:val="24"/>
        </w:rPr>
        <w:t>Московского</w:t>
      </w:r>
      <w:proofErr w:type="spellEnd"/>
      <w:r w:rsidRPr="004170AE">
        <w:rPr>
          <w:rFonts w:ascii="Times New Roman" w:hAnsi="Times New Roman"/>
          <w:sz w:val="24"/>
          <w:szCs w:val="24"/>
        </w:rPr>
        <w:t>, 1999. - 309 с.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Пятидесятница. Воздвижение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Честнаго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 Креста / под ред. М.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Скабаллановича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-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воспроизведение изд. 1916 г.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Свято-Троицкая Сергиева Лавра, 1995. - 174 с. : табл. - (Христианские Праздники). 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lastRenderedPageBreak/>
        <w:t>Скабалланович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, М. Н. Толковый Типикон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объяснительное изложение Типикона с историческим введением / М. Н.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Скабалланович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Изд. </w:t>
      </w:r>
      <w:proofErr w:type="spellStart"/>
      <w:r w:rsidRPr="004170AE">
        <w:rPr>
          <w:rFonts w:ascii="Times New Roman" w:hAnsi="Times New Roman"/>
          <w:sz w:val="24"/>
          <w:szCs w:val="24"/>
        </w:rPr>
        <w:t>Сретенского</w:t>
      </w:r>
      <w:proofErr w:type="spellEnd"/>
      <w:r w:rsidRPr="00417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</w:rPr>
        <w:t>мон-ря</w:t>
      </w:r>
      <w:proofErr w:type="spellEnd"/>
      <w:r w:rsidRPr="004170AE">
        <w:rPr>
          <w:rFonts w:ascii="Times New Roman" w:hAnsi="Times New Roman"/>
          <w:sz w:val="24"/>
          <w:szCs w:val="24"/>
        </w:rPr>
        <w:t xml:space="preserve">, 2008. - 815 с. - ISBN 978-5-7533-0235-9. (3 с </w:t>
      </w:r>
      <w:proofErr w:type="spellStart"/>
      <w:r w:rsidRPr="004170AE">
        <w:rPr>
          <w:rFonts w:ascii="Times New Roman" w:hAnsi="Times New Roman"/>
          <w:sz w:val="24"/>
          <w:szCs w:val="24"/>
        </w:rPr>
        <w:t>переизд</w:t>
      </w:r>
      <w:proofErr w:type="spellEnd"/>
      <w:r w:rsidRPr="004170AE">
        <w:rPr>
          <w:rFonts w:ascii="Times New Roman" w:hAnsi="Times New Roman"/>
          <w:sz w:val="24"/>
          <w:szCs w:val="24"/>
        </w:rPr>
        <w:t>.)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 xml:space="preserve">Служебник. -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 воспроизведение изд. - М.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Издат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. Совет Русской Православной Церкви, 2004. - 592 с.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 5-94625-065-5 (21 с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переизд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>.)</w:t>
      </w:r>
    </w:p>
    <w:p w:rsidR="004170AE" w:rsidRPr="004170AE" w:rsidRDefault="004170AE" w:rsidP="004170AE">
      <w:pPr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Тафт, Р. Ф. Византийский церковный обряд. Краткий очерк [Электронный ресурс] / Р. Ф.</w:t>
      </w:r>
      <w:r w:rsidRPr="004170AE">
        <w:rPr>
          <w:rFonts w:ascii="Times New Roman" w:hAnsi="Times New Roman"/>
          <w:sz w:val="24"/>
          <w:szCs w:val="24"/>
        </w:rPr>
        <w:t> </w:t>
      </w:r>
      <w:r w:rsidRPr="004170AE">
        <w:rPr>
          <w:rFonts w:ascii="Times New Roman" w:hAnsi="Times New Roman"/>
          <w:sz w:val="24"/>
          <w:szCs w:val="24"/>
          <w:lang w:val="ru-RU"/>
        </w:rPr>
        <w:t>Тафт. - СПб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Алетейя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, 2000. - 160 с. - (Византийская библиотека). - </w:t>
      </w:r>
      <w:r w:rsidRPr="004170AE">
        <w:rPr>
          <w:rFonts w:ascii="Times New Roman" w:hAnsi="Times New Roman"/>
          <w:sz w:val="24"/>
          <w:szCs w:val="24"/>
        </w:rPr>
        <w:t>ISBN</w:t>
      </w:r>
      <w:r w:rsidRPr="004170AE">
        <w:rPr>
          <w:rFonts w:ascii="Times New Roman" w:hAnsi="Times New Roman"/>
          <w:sz w:val="24"/>
          <w:szCs w:val="24"/>
          <w:lang w:val="ru-RU"/>
        </w:rPr>
        <w:t xml:space="preserve"> 5-89329-233-2. - </w:t>
      </w:r>
      <w:r w:rsidRPr="004170AE">
        <w:rPr>
          <w:rFonts w:ascii="Times New Roman" w:hAnsi="Times New Roman"/>
          <w:sz w:val="24"/>
          <w:szCs w:val="24"/>
        </w:rPr>
        <w:t>URL</w:t>
      </w:r>
      <w:r w:rsidRPr="004170AE">
        <w:rPr>
          <w:rFonts w:ascii="Times New Roman" w:hAnsi="Times New Roman"/>
          <w:sz w:val="24"/>
          <w:szCs w:val="24"/>
          <w:lang w:val="ru-RU"/>
        </w:rPr>
        <w:t>:</w:t>
      </w:r>
      <w:r w:rsidRPr="004170AE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7" w:history="1"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http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://</w:t>
        </w:r>
        <w:proofErr w:type="spellStart"/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biblioclub</w:t>
        </w:r>
        <w:proofErr w:type="spellEnd"/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ru</w:t>
        </w:r>
        <w:proofErr w:type="spellEnd"/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/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index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.</w:t>
        </w:r>
        <w:proofErr w:type="spellStart"/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php</w:t>
        </w:r>
        <w:proofErr w:type="spellEnd"/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?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page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=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book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&amp;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</w:rPr>
          <w:t>id</w:t>
        </w:r>
        <w:r w:rsidRPr="004170AE">
          <w:rPr>
            <w:rStyle w:val="aa"/>
            <w:rFonts w:ascii="Times New Roman" w:eastAsia="Calibri" w:hAnsi="Times New Roman"/>
            <w:sz w:val="24"/>
            <w:szCs w:val="24"/>
            <w:lang w:val="ru-RU"/>
          </w:rPr>
          <w:t>=75268</w:t>
        </w:r>
      </w:hyperlink>
      <w:r w:rsidRPr="004170AE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4170AE" w:rsidRPr="004170AE" w:rsidRDefault="004170AE" w:rsidP="004170AE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Типикон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170AE">
        <w:rPr>
          <w:rFonts w:ascii="Times New Roman" w:hAnsi="Times New Roman"/>
          <w:sz w:val="24"/>
          <w:szCs w:val="24"/>
          <w:lang w:val="ru-RU"/>
        </w:rPr>
        <w:t>сиесть</w:t>
      </w:r>
      <w:proofErr w:type="spellEnd"/>
      <w:r w:rsidRPr="004170AE">
        <w:rPr>
          <w:rFonts w:ascii="Times New Roman" w:hAnsi="Times New Roman"/>
          <w:sz w:val="24"/>
          <w:szCs w:val="24"/>
          <w:lang w:val="ru-RU"/>
        </w:rPr>
        <w:t xml:space="preserve"> Устав. - 2-е изд. - М. : Изд-во Московской Патриархии РПЦ, 2011. - 1200 с. </w:t>
      </w:r>
    </w:p>
    <w:p w:rsidR="004170AE" w:rsidRPr="004170AE" w:rsidRDefault="004170AE" w:rsidP="004170AE">
      <w:pPr>
        <w:widowControl w:val="0"/>
        <w:numPr>
          <w:ilvl w:val="0"/>
          <w:numId w:val="24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bCs/>
          <w:iCs/>
          <w:sz w:val="24"/>
          <w:szCs w:val="24"/>
        </w:rPr>
      </w:pPr>
      <w:r w:rsidRPr="004170AE">
        <w:rPr>
          <w:rFonts w:ascii="Times New Roman" w:hAnsi="Times New Roman"/>
          <w:sz w:val="24"/>
          <w:szCs w:val="24"/>
          <w:lang w:val="ru-RU"/>
        </w:rPr>
        <w:t>Требник митрополита Петра Могилы</w:t>
      </w:r>
      <w:proofErr w:type="gramStart"/>
      <w:r w:rsidRPr="004170AE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4170AE">
        <w:rPr>
          <w:rFonts w:ascii="Times New Roman" w:hAnsi="Times New Roman"/>
          <w:sz w:val="24"/>
          <w:szCs w:val="24"/>
          <w:lang w:val="ru-RU"/>
        </w:rPr>
        <w:t xml:space="preserve"> в 2 томах.  </w:t>
      </w:r>
      <w:r w:rsidRPr="004170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170AE">
        <w:rPr>
          <w:rFonts w:ascii="Times New Roman" w:hAnsi="Times New Roman"/>
          <w:sz w:val="24"/>
          <w:szCs w:val="24"/>
        </w:rPr>
        <w:t>Репр</w:t>
      </w:r>
      <w:proofErr w:type="spellEnd"/>
      <w:r w:rsidRPr="004170AE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4170AE">
        <w:rPr>
          <w:rFonts w:ascii="Times New Roman" w:hAnsi="Times New Roman"/>
          <w:sz w:val="24"/>
          <w:szCs w:val="24"/>
        </w:rPr>
        <w:t>Киiв</w:t>
      </w:r>
      <w:proofErr w:type="spellEnd"/>
      <w:r w:rsidRPr="004170AE">
        <w:rPr>
          <w:rFonts w:ascii="Times New Roman" w:hAnsi="Times New Roman"/>
          <w:sz w:val="24"/>
          <w:szCs w:val="24"/>
        </w:rPr>
        <w:t>: [s. n.], 1996.</w:t>
      </w:r>
    </w:p>
    <w:p w:rsidR="004170AE" w:rsidRPr="00C5469F" w:rsidRDefault="004170AE" w:rsidP="004170AE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left="709"/>
        <w:jc w:val="both"/>
        <w:rPr>
          <w:rFonts w:ascii="Times New Roman" w:hAnsi="Times New Roman" w:cs="Times New Roman"/>
        </w:rPr>
      </w:pPr>
    </w:p>
    <w:p w:rsidR="00C5469F" w:rsidRPr="00460D94" w:rsidRDefault="00460D94" w:rsidP="00460D9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33" w:name="_Toc342480036"/>
      <w:bookmarkStart w:id="34" w:name="_Toc323379372"/>
      <w:bookmarkStart w:id="35" w:name="_Toc320099172"/>
      <w:bookmarkStart w:id="36" w:name="_Toc299967388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10.3</w:t>
      </w:r>
      <w:r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 w:rsidR="00C5469F"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>Периодические издания</w:t>
      </w:r>
      <w:bookmarkEnd w:id="33"/>
      <w:bookmarkEnd w:id="34"/>
      <w:bookmarkEnd w:id="35"/>
      <w:bookmarkEnd w:id="36"/>
    </w:p>
    <w:p w:rsidR="00C5469F" w:rsidRPr="00460D94" w:rsidRDefault="00C5469F" w:rsidP="00C5469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5469F" w:rsidRPr="00460D94" w:rsidRDefault="00C5469F" w:rsidP="00C54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0D94">
        <w:rPr>
          <w:rFonts w:ascii="Times New Roman" w:hAnsi="Times New Roman"/>
          <w:sz w:val="24"/>
          <w:szCs w:val="24"/>
          <w:lang w:val="ru-RU"/>
        </w:rPr>
        <w:t>1. Журнал Московской Патриархии.</w:t>
      </w:r>
    </w:p>
    <w:p w:rsidR="00C5469F" w:rsidRPr="00460D94" w:rsidRDefault="00C5469F" w:rsidP="00C54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0D94">
        <w:rPr>
          <w:rFonts w:ascii="Times New Roman" w:hAnsi="Times New Roman"/>
          <w:sz w:val="24"/>
          <w:szCs w:val="24"/>
          <w:lang w:val="ru-RU"/>
        </w:rPr>
        <w:t>2. Вестник Оренбургской духовной семинарии.</w:t>
      </w:r>
    </w:p>
    <w:p w:rsidR="00C5469F" w:rsidRPr="00460D94" w:rsidRDefault="00C5469F" w:rsidP="00C546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0D94">
        <w:rPr>
          <w:rFonts w:ascii="Times New Roman" w:hAnsi="Times New Roman"/>
          <w:sz w:val="24"/>
          <w:szCs w:val="24"/>
          <w:lang w:val="ru-RU"/>
        </w:rPr>
        <w:t>3. Ведомости Оренбургской митрополии</w:t>
      </w:r>
    </w:p>
    <w:p w:rsidR="00C5469F" w:rsidRPr="00460D94" w:rsidRDefault="00C5469F" w:rsidP="00C546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5469F" w:rsidRPr="00460D94" w:rsidRDefault="00460D94" w:rsidP="00460D94">
      <w:pPr>
        <w:pStyle w:val="a3"/>
        <w:widowControl w:val="0"/>
        <w:numPr>
          <w:ilvl w:val="1"/>
          <w:numId w:val="26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7" w:name="_Toc342480037"/>
      <w:bookmarkStart w:id="38" w:name="_Toc323379373"/>
      <w:bookmarkStart w:id="39" w:name="_Toc320099173"/>
      <w:bookmarkStart w:id="40" w:name="_Toc299967389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 w:rsidR="00C5469F" w:rsidRPr="00460D94">
        <w:rPr>
          <w:rFonts w:ascii="Times New Roman" w:hAnsi="Times New Roman"/>
          <w:b/>
          <w:bCs/>
          <w:iCs/>
          <w:sz w:val="24"/>
          <w:szCs w:val="24"/>
          <w:lang w:val="ru-RU"/>
        </w:rPr>
        <w:t>Интернет-</w:t>
      </w:r>
      <w:proofErr w:type="spellStart"/>
      <w:r w:rsidR="00C5469F" w:rsidRPr="00460D94">
        <w:rPr>
          <w:rFonts w:ascii="Times New Roman" w:hAnsi="Times New Roman"/>
          <w:b/>
          <w:bCs/>
          <w:iCs/>
          <w:sz w:val="24"/>
          <w:szCs w:val="24"/>
        </w:rPr>
        <w:t>ресурсы</w:t>
      </w:r>
      <w:bookmarkEnd w:id="37"/>
      <w:bookmarkEnd w:id="38"/>
      <w:bookmarkEnd w:id="39"/>
      <w:bookmarkEnd w:id="40"/>
      <w:proofErr w:type="spellEnd"/>
    </w:p>
    <w:p w:rsidR="00C5469F" w:rsidRPr="00C5469F" w:rsidRDefault="00C5469F" w:rsidP="00C5469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5469F" w:rsidRPr="00C5469F" w:rsidRDefault="00C5469F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5469F">
        <w:rPr>
          <w:rFonts w:ascii="Times New Roman" w:hAnsi="Times New Roman"/>
          <w:sz w:val="24"/>
          <w:szCs w:val="24"/>
        </w:rPr>
        <w:t>www</w:t>
      </w:r>
      <w:r w:rsidRPr="00C5469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5469F">
        <w:rPr>
          <w:rFonts w:ascii="Times New Roman" w:hAnsi="Times New Roman"/>
          <w:sz w:val="24"/>
          <w:szCs w:val="24"/>
        </w:rPr>
        <w:t>biblioclub</w:t>
      </w:r>
      <w:proofErr w:type="spellEnd"/>
      <w:r w:rsidRPr="00C5469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5469F">
        <w:rPr>
          <w:rFonts w:ascii="Times New Roman" w:hAnsi="Times New Roman"/>
          <w:sz w:val="24"/>
          <w:szCs w:val="24"/>
        </w:rPr>
        <w:t>ru</w:t>
      </w:r>
      <w:proofErr w:type="spellEnd"/>
      <w:r w:rsidRPr="00C5469F">
        <w:rPr>
          <w:rFonts w:ascii="Times New Roman" w:hAnsi="Times New Roman"/>
          <w:sz w:val="24"/>
          <w:szCs w:val="24"/>
          <w:lang w:val="ru-RU"/>
        </w:rPr>
        <w:t xml:space="preserve"> - ЭБС «Университетская библиотека онлайн»</w:t>
      </w:r>
    </w:p>
    <w:p w:rsidR="00C5469F" w:rsidRPr="00C5469F" w:rsidRDefault="00C5469F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5469F">
        <w:rPr>
          <w:rFonts w:ascii="Times New Roman" w:hAnsi="Times New Roman"/>
          <w:sz w:val="24"/>
          <w:szCs w:val="24"/>
          <w:lang w:val="ru-RU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C5469F">
        <w:rPr>
          <w:rFonts w:ascii="Times New Roman" w:hAnsi="Times New Roman"/>
          <w:sz w:val="24"/>
          <w:szCs w:val="24"/>
          <w:lang w:val="ru-RU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460D94" w:rsidRDefault="00460D94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5E5F" w:rsidRPr="00D008DF" w:rsidRDefault="00355E5F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008DF">
        <w:rPr>
          <w:rFonts w:ascii="Times New Roman" w:hAnsi="Times New Roman"/>
          <w:sz w:val="28"/>
          <w:szCs w:val="28"/>
          <w:lang w:val="ru-RU"/>
        </w:rPr>
        <w:t>1</w:t>
      </w:r>
      <w:r w:rsidR="00460D94">
        <w:rPr>
          <w:rFonts w:ascii="Times New Roman" w:hAnsi="Times New Roman"/>
          <w:sz w:val="28"/>
          <w:szCs w:val="28"/>
          <w:lang w:val="ru-RU"/>
        </w:rPr>
        <w:t>1</w:t>
      </w:r>
      <w:r w:rsidRPr="00D008DF">
        <w:rPr>
          <w:rFonts w:ascii="Times New Roman" w:hAnsi="Times New Roman"/>
          <w:sz w:val="28"/>
          <w:szCs w:val="28"/>
          <w:lang w:val="ru-RU"/>
        </w:rPr>
        <w:t>. Материально-техническое обеспечение практики</w:t>
      </w:r>
      <w:bookmarkEnd w:id="23"/>
      <w:bookmarkEnd w:id="24"/>
    </w:p>
    <w:p w:rsidR="00592747" w:rsidRDefault="00592747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60D94" w:rsidRPr="00CA2602" w:rsidRDefault="00460D94" w:rsidP="00460D9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A2602">
        <w:rPr>
          <w:rFonts w:ascii="Times New Roman" w:hAnsi="Times New Roman"/>
          <w:sz w:val="24"/>
          <w:szCs w:val="24"/>
          <w:lang w:val="ru-RU"/>
        </w:rPr>
        <w:t xml:space="preserve">При осуществлении образовательного процесса студентами и преподавательским составом используется </w:t>
      </w:r>
      <w:r>
        <w:rPr>
          <w:rFonts w:ascii="Times New Roman" w:hAnsi="Times New Roman"/>
          <w:sz w:val="24"/>
          <w:szCs w:val="24"/>
          <w:lang w:val="ru-RU"/>
        </w:rPr>
        <w:t xml:space="preserve">домовый храм, оборудованный богослужебной утварью, </w:t>
      </w:r>
      <w:r w:rsidR="00083CE4">
        <w:rPr>
          <w:rFonts w:ascii="Times New Roman" w:hAnsi="Times New Roman"/>
          <w:sz w:val="24"/>
          <w:szCs w:val="24"/>
          <w:lang w:val="ru-RU"/>
        </w:rPr>
        <w:t>облачением и другими богослужебными предметами</w:t>
      </w:r>
    </w:p>
    <w:p w:rsidR="00355E5F" w:rsidRPr="00295BF7" w:rsidRDefault="00355E5F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5E5F" w:rsidRPr="00295BF7" w:rsidRDefault="00355E5F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A217D" w:rsidRPr="00345494" w:rsidRDefault="007A217D" w:rsidP="00295BF7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41" w:name="page11"/>
      <w:bookmarkEnd w:id="41"/>
    </w:p>
    <w:sectPr w:rsidR="007A217D" w:rsidRPr="00345494" w:rsidSect="00295BF7">
      <w:pgSz w:w="11906" w:h="16838"/>
      <w:pgMar w:top="1179" w:right="839" w:bottom="1440" w:left="1418" w:header="720" w:footer="720" w:gutter="0"/>
      <w:cols w:space="720" w:equalWidth="0">
        <w:col w:w="96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99" w:rsidRDefault="005A4199" w:rsidP="00872973">
      <w:pPr>
        <w:spacing w:after="0" w:line="240" w:lineRule="auto"/>
      </w:pPr>
      <w:r>
        <w:separator/>
      </w:r>
    </w:p>
  </w:endnote>
  <w:endnote w:type="continuationSeparator" w:id="0">
    <w:p w:rsidR="005A4199" w:rsidRDefault="005A4199" w:rsidP="0087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095" w:rsidRPr="00E56AD4" w:rsidRDefault="00C3064B" w:rsidP="00E56AD4">
    <w:pPr>
      <w:pStyle w:val="a7"/>
      <w:jc w:val="center"/>
      <w:rPr>
        <w:rFonts w:ascii="Times New Roman" w:hAnsi="Times New Roman"/>
        <w:sz w:val="24"/>
        <w:szCs w:val="24"/>
      </w:rPr>
    </w:pPr>
    <w:r w:rsidRPr="00E56AD4">
      <w:rPr>
        <w:rFonts w:ascii="Times New Roman" w:hAnsi="Times New Roman"/>
        <w:sz w:val="24"/>
        <w:szCs w:val="24"/>
      </w:rPr>
      <w:fldChar w:fldCharType="begin"/>
    </w:r>
    <w:r w:rsidR="005D7095" w:rsidRPr="00E56AD4">
      <w:rPr>
        <w:rFonts w:ascii="Times New Roman" w:hAnsi="Times New Roman"/>
        <w:sz w:val="24"/>
        <w:szCs w:val="24"/>
      </w:rPr>
      <w:instrText>PAGE   \* MERGEFORMAT</w:instrText>
    </w:r>
    <w:r w:rsidRPr="00E56AD4">
      <w:rPr>
        <w:rFonts w:ascii="Times New Roman" w:hAnsi="Times New Roman"/>
        <w:sz w:val="24"/>
        <w:szCs w:val="24"/>
      </w:rPr>
      <w:fldChar w:fldCharType="separate"/>
    </w:r>
    <w:r w:rsidR="004352EE" w:rsidRPr="004352EE">
      <w:rPr>
        <w:rFonts w:ascii="Times New Roman" w:hAnsi="Times New Roman"/>
        <w:noProof/>
        <w:sz w:val="24"/>
        <w:szCs w:val="24"/>
        <w:lang w:val="ru-RU"/>
      </w:rPr>
      <w:t>2</w:t>
    </w:r>
    <w:r w:rsidRPr="00E56AD4">
      <w:rPr>
        <w:rFonts w:ascii="Times New Roman" w:hAnsi="Times New Roman"/>
        <w:sz w:val="24"/>
        <w:szCs w:val="24"/>
      </w:rPr>
      <w:fldChar w:fldCharType="end"/>
    </w:r>
  </w:p>
  <w:p w:rsidR="005D7095" w:rsidRPr="00872973" w:rsidRDefault="005D7095">
    <w:pPr>
      <w:pStyle w:val="a7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99" w:rsidRDefault="005A4199" w:rsidP="00872973">
      <w:pPr>
        <w:spacing w:after="0" w:line="240" w:lineRule="auto"/>
      </w:pPr>
      <w:r>
        <w:separator/>
      </w:r>
    </w:p>
  </w:footnote>
  <w:footnote w:type="continuationSeparator" w:id="0">
    <w:p w:rsidR="005A4199" w:rsidRDefault="005A4199" w:rsidP="0087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D4" w:rsidRDefault="00E56A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E27E9194"/>
    <w:name w:val="WWNum1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54" w:hanging="360"/>
      </w:pPr>
      <w:rPr>
        <w:rFonts w:cs="Times New Roman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10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80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8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5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760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29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352" w:hanging="1800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D6C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222159"/>
    <w:multiLevelType w:val="hybridMultilevel"/>
    <w:tmpl w:val="4748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90564"/>
    <w:multiLevelType w:val="multilevel"/>
    <w:tmpl w:val="BF5CB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3FD54ED"/>
    <w:multiLevelType w:val="hybridMultilevel"/>
    <w:tmpl w:val="8AB6F394"/>
    <w:lvl w:ilvl="0" w:tplc="6CBE0C32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260E2FCD"/>
    <w:multiLevelType w:val="hybridMultilevel"/>
    <w:tmpl w:val="2E9699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C63CE"/>
    <w:multiLevelType w:val="hybridMultilevel"/>
    <w:tmpl w:val="3AF42F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3A539C"/>
    <w:multiLevelType w:val="hybridMultilevel"/>
    <w:tmpl w:val="9D509234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47677F8D"/>
    <w:multiLevelType w:val="multilevel"/>
    <w:tmpl w:val="2BBA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2A405B"/>
    <w:multiLevelType w:val="multilevel"/>
    <w:tmpl w:val="4AAC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C3688C"/>
    <w:multiLevelType w:val="hybridMultilevel"/>
    <w:tmpl w:val="45401558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>
    <w:nsid w:val="541031BE"/>
    <w:multiLevelType w:val="hybridMultilevel"/>
    <w:tmpl w:val="F8A0AC1E"/>
    <w:lvl w:ilvl="0" w:tplc="64DA5386">
      <w:start w:val="1"/>
      <w:numFmt w:val="decimal"/>
      <w:lvlText w:val="%1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9D4DB2"/>
    <w:multiLevelType w:val="multilevel"/>
    <w:tmpl w:val="DE481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520AA2"/>
    <w:multiLevelType w:val="hybridMultilevel"/>
    <w:tmpl w:val="3D42681A"/>
    <w:lvl w:ilvl="0" w:tplc="00003D6C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8357C0"/>
    <w:multiLevelType w:val="multilevel"/>
    <w:tmpl w:val="9968BC5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92720E6"/>
    <w:multiLevelType w:val="hybridMultilevel"/>
    <w:tmpl w:val="091249D4"/>
    <w:lvl w:ilvl="0" w:tplc="00003D6C">
      <w:start w:val="1"/>
      <w:numFmt w:val="bullet"/>
      <w:lvlText w:val="-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>
    <w:nsid w:val="7B5116D4"/>
    <w:multiLevelType w:val="multilevel"/>
    <w:tmpl w:val="CFF0CC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BAC4F75"/>
    <w:multiLevelType w:val="multilevel"/>
    <w:tmpl w:val="F5DED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18"/>
  </w:num>
  <w:num w:numId="14">
    <w:abstractNumId w:val="21"/>
  </w:num>
  <w:num w:numId="15">
    <w:abstractNumId w:val="15"/>
  </w:num>
  <w:num w:numId="16">
    <w:abstractNumId w:val="25"/>
  </w:num>
  <w:num w:numId="17">
    <w:abstractNumId w:val="23"/>
  </w:num>
  <w:num w:numId="18">
    <w:abstractNumId w:val="0"/>
  </w:num>
  <w:num w:numId="19">
    <w:abstractNumId w:val="19"/>
  </w:num>
  <w:num w:numId="20">
    <w:abstractNumId w:val="22"/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3"/>
  </w:num>
  <w:num w:numId="24">
    <w:abstractNumId w:val="14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75C91"/>
    <w:rsid w:val="000027FF"/>
    <w:rsid w:val="00023494"/>
    <w:rsid w:val="00032B53"/>
    <w:rsid w:val="00060E46"/>
    <w:rsid w:val="00083CE4"/>
    <w:rsid w:val="000A0E60"/>
    <w:rsid w:val="000A60DA"/>
    <w:rsid w:val="000C21F1"/>
    <w:rsid w:val="000C24A9"/>
    <w:rsid w:val="000D4DC3"/>
    <w:rsid w:val="000E5DF7"/>
    <w:rsid w:val="000F03AE"/>
    <w:rsid w:val="000F1723"/>
    <w:rsid w:val="000F6A3E"/>
    <w:rsid w:val="001066D3"/>
    <w:rsid w:val="001352DA"/>
    <w:rsid w:val="001579B2"/>
    <w:rsid w:val="0016097E"/>
    <w:rsid w:val="00162D9A"/>
    <w:rsid w:val="001D63AC"/>
    <w:rsid w:val="002140D0"/>
    <w:rsid w:val="00233C6B"/>
    <w:rsid w:val="00251678"/>
    <w:rsid w:val="00263352"/>
    <w:rsid w:val="0027387D"/>
    <w:rsid w:val="00273EB4"/>
    <w:rsid w:val="0028134C"/>
    <w:rsid w:val="00295BF7"/>
    <w:rsid w:val="002968A0"/>
    <w:rsid w:val="002A4E54"/>
    <w:rsid w:val="002A5C24"/>
    <w:rsid w:val="002B0622"/>
    <w:rsid w:val="002D095C"/>
    <w:rsid w:val="002D2BA7"/>
    <w:rsid w:val="00316125"/>
    <w:rsid w:val="00322AFC"/>
    <w:rsid w:val="00325601"/>
    <w:rsid w:val="00345228"/>
    <w:rsid w:val="00345494"/>
    <w:rsid w:val="00345560"/>
    <w:rsid w:val="00345707"/>
    <w:rsid w:val="00355E5F"/>
    <w:rsid w:val="0036015A"/>
    <w:rsid w:val="003A1CC9"/>
    <w:rsid w:val="003A2811"/>
    <w:rsid w:val="003A31EA"/>
    <w:rsid w:val="003D6B40"/>
    <w:rsid w:val="004024EF"/>
    <w:rsid w:val="00411CAE"/>
    <w:rsid w:val="004170AE"/>
    <w:rsid w:val="00423D47"/>
    <w:rsid w:val="004352EE"/>
    <w:rsid w:val="0044119C"/>
    <w:rsid w:val="00443023"/>
    <w:rsid w:val="0045005E"/>
    <w:rsid w:val="00450880"/>
    <w:rsid w:val="00460D94"/>
    <w:rsid w:val="004739C8"/>
    <w:rsid w:val="0047667C"/>
    <w:rsid w:val="004C21B7"/>
    <w:rsid w:val="00520C34"/>
    <w:rsid w:val="0053077E"/>
    <w:rsid w:val="00554F1A"/>
    <w:rsid w:val="005611F1"/>
    <w:rsid w:val="0058021A"/>
    <w:rsid w:val="005816BE"/>
    <w:rsid w:val="00584715"/>
    <w:rsid w:val="00592747"/>
    <w:rsid w:val="005A3DA9"/>
    <w:rsid w:val="005A4199"/>
    <w:rsid w:val="005D7095"/>
    <w:rsid w:val="005E0875"/>
    <w:rsid w:val="005E22BA"/>
    <w:rsid w:val="00603E84"/>
    <w:rsid w:val="006454E8"/>
    <w:rsid w:val="00657149"/>
    <w:rsid w:val="00657D54"/>
    <w:rsid w:val="00665C76"/>
    <w:rsid w:val="00680DDB"/>
    <w:rsid w:val="00681520"/>
    <w:rsid w:val="006860B0"/>
    <w:rsid w:val="006A774C"/>
    <w:rsid w:val="006B4879"/>
    <w:rsid w:val="006D0FC2"/>
    <w:rsid w:val="006D3AB2"/>
    <w:rsid w:val="006F2C62"/>
    <w:rsid w:val="006F3952"/>
    <w:rsid w:val="00734828"/>
    <w:rsid w:val="00735E62"/>
    <w:rsid w:val="00763B49"/>
    <w:rsid w:val="0077046B"/>
    <w:rsid w:val="007728D5"/>
    <w:rsid w:val="00787BC0"/>
    <w:rsid w:val="007A217D"/>
    <w:rsid w:val="007A6BC5"/>
    <w:rsid w:val="007B1696"/>
    <w:rsid w:val="007B6EDD"/>
    <w:rsid w:val="007C126D"/>
    <w:rsid w:val="007D416F"/>
    <w:rsid w:val="007E01F6"/>
    <w:rsid w:val="007E5706"/>
    <w:rsid w:val="008051FD"/>
    <w:rsid w:val="00821DF6"/>
    <w:rsid w:val="0085173A"/>
    <w:rsid w:val="008537CB"/>
    <w:rsid w:val="00861045"/>
    <w:rsid w:val="00872973"/>
    <w:rsid w:val="00875C91"/>
    <w:rsid w:val="00880944"/>
    <w:rsid w:val="00885D08"/>
    <w:rsid w:val="008C37F3"/>
    <w:rsid w:val="008C4701"/>
    <w:rsid w:val="008E0137"/>
    <w:rsid w:val="008E1B23"/>
    <w:rsid w:val="009122C5"/>
    <w:rsid w:val="0092179C"/>
    <w:rsid w:val="009237F4"/>
    <w:rsid w:val="00927072"/>
    <w:rsid w:val="00936A0E"/>
    <w:rsid w:val="009409EB"/>
    <w:rsid w:val="00992E95"/>
    <w:rsid w:val="009B588E"/>
    <w:rsid w:val="009C6CE5"/>
    <w:rsid w:val="009E112E"/>
    <w:rsid w:val="009F5BCB"/>
    <w:rsid w:val="00A14D0E"/>
    <w:rsid w:val="00A23091"/>
    <w:rsid w:val="00A42050"/>
    <w:rsid w:val="00A56BA8"/>
    <w:rsid w:val="00A74B15"/>
    <w:rsid w:val="00A76A0B"/>
    <w:rsid w:val="00A827F7"/>
    <w:rsid w:val="00A92830"/>
    <w:rsid w:val="00AB56AD"/>
    <w:rsid w:val="00AC605C"/>
    <w:rsid w:val="00AD72D2"/>
    <w:rsid w:val="00AF7583"/>
    <w:rsid w:val="00B0474B"/>
    <w:rsid w:val="00B103BE"/>
    <w:rsid w:val="00B16739"/>
    <w:rsid w:val="00B3102F"/>
    <w:rsid w:val="00B43491"/>
    <w:rsid w:val="00B64B78"/>
    <w:rsid w:val="00B84B52"/>
    <w:rsid w:val="00BA4530"/>
    <w:rsid w:val="00BF3C76"/>
    <w:rsid w:val="00BF7D27"/>
    <w:rsid w:val="00C128EA"/>
    <w:rsid w:val="00C2244D"/>
    <w:rsid w:val="00C2312F"/>
    <w:rsid w:val="00C25108"/>
    <w:rsid w:val="00C3064B"/>
    <w:rsid w:val="00C35A2D"/>
    <w:rsid w:val="00C5469F"/>
    <w:rsid w:val="00C71141"/>
    <w:rsid w:val="00C74E6F"/>
    <w:rsid w:val="00C923DF"/>
    <w:rsid w:val="00C944B3"/>
    <w:rsid w:val="00CA2602"/>
    <w:rsid w:val="00CB2FBF"/>
    <w:rsid w:val="00CE513E"/>
    <w:rsid w:val="00CF45BC"/>
    <w:rsid w:val="00CF5730"/>
    <w:rsid w:val="00CF5B9D"/>
    <w:rsid w:val="00D008DF"/>
    <w:rsid w:val="00D03B76"/>
    <w:rsid w:val="00D24393"/>
    <w:rsid w:val="00D30B2D"/>
    <w:rsid w:val="00D469C1"/>
    <w:rsid w:val="00D61E25"/>
    <w:rsid w:val="00D74401"/>
    <w:rsid w:val="00D800F6"/>
    <w:rsid w:val="00D84656"/>
    <w:rsid w:val="00DA5EE5"/>
    <w:rsid w:val="00DB4220"/>
    <w:rsid w:val="00DB616D"/>
    <w:rsid w:val="00DC307B"/>
    <w:rsid w:val="00DD18D8"/>
    <w:rsid w:val="00DE535C"/>
    <w:rsid w:val="00DE637C"/>
    <w:rsid w:val="00DF76F7"/>
    <w:rsid w:val="00E23952"/>
    <w:rsid w:val="00E436FA"/>
    <w:rsid w:val="00E56AD4"/>
    <w:rsid w:val="00E61152"/>
    <w:rsid w:val="00E62757"/>
    <w:rsid w:val="00E64EA2"/>
    <w:rsid w:val="00E814DB"/>
    <w:rsid w:val="00E90B2F"/>
    <w:rsid w:val="00EC51CA"/>
    <w:rsid w:val="00EC591F"/>
    <w:rsid w:val="00EE7574"/>
    <w:rsid w:val="00F10F8C"/>
    <w:rsid w:val="00F24D42"/>
    <w:rsid w:val="00F5335C"/>
    <w:rsid w:val="00F61D93"/>
    <w:rsid w:val="00F83EC3"/>
    <w:rsid w:val="00F96F54"/>
    <w:rsid w:val="00FA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2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813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EE5"/>
    <w:pPr>
      <w:ind w:left="708"/>
    </w:pPr>
  </w:style>
  <w:style w:type="paragraph" w:customStyle="1" w:styleId="Default">
    <w:name w:val="Default"/>
    <w:rsid w:val="009122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815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72973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72973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8134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9">
    <w:name w:val="TOC Heading"/>
    <w:basedOn w:val="1"/>
    <w:next w:val="a"/>
    <w:uiPriority w:val="39"/>
    <w:unhideWhenUsed/>
    <w:qFormat/>
    <w:rsid w:val="0028134C"/>
    <w:pPr>
      <w:keepLines/>
      <w:spacing w:before="480" w:after="0"/>
      <w:outlineLvl w:val="9"/>
    </w:pPr>
    <w:rPr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537CB"/>
  </w:style>
  <w:style w:type="character" w:styleId="aa">
    <w:name w:val="Hyperlink"/>
    <w:uiPriority w:val="99"/>
    <w:unhideWhenUsed/>
    <w:rsid w:val="008537CB"/>
    <w:rPr>
      <w:color w:val="0000FF"/>
      <w:u w:val="single"/>
    </w:rPr>
  </w:style>
  <w:style w:type="character" w:customStyle="1" w:styleId="ab">
    <w:name w:val="Основной текст_"/>
    <w:link w:val="2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B64B78"/>
    <w:pPr>
      <w:shd w:val="clear" w:color="auto" w:fill="FFFFFF"/>
      <w:spacing w:after="480" w:line="322" w:lineRule="exact"/>
      <w:ind w:hanging="340"/>
      <w:jc w:val="center"/>
    </w:pPr>
    <w:rPr>
      <w:rFonts w:ascii="Times New Roman" w:hAnsi="Times New Roman"/>
      <w:sz w:val="27"/>
      <w:szCs w:val="27"/>
      <w:lang w:val="ru-RU" w:eastAsia="ru-RU"/>
    </w:rPr>
  </w:style>
  <w:style w:type="character" w:customStyle="1" w:styleId="5">
    <w:name w:val="Основной текст (5)_"/>
    <w:link w:val="50"/>
    <w:rsid w:val="00B64B78"/>
    <w:rPr>
      <w:rFonts w:ascii="Times New Roman" w:hAnsi="Times New Roman"/>
      <w:shd w:val="clear" w:color="auto" w:fill="FFFFFF"/>
    </w:rPr>
  </w:style>
  <w:style w:type="character" w:customStyle="1" w:styleId="3">
    <w:name w:val="Заголовок №3_"/>
    <w:link w:val="30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4B78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30">
    <w:name w:val="Заголовок №3"/>
    <w:basedOn w:val="a"/>
    <w:link w:val="3"/>
    <w:rsid w:val="00B64B78"/>
    <w:pPr>
      <w:shd w:val="clear" w:color="auto" w:fill="FFFFFF"/>
      <w:spacing w:after="720" w:line="0" w:lineRule="atLeast"/>
      <w:ind w:hanging="460"/>
      <w:outlineLvl w:val="2"/>
    </w:pPr>
    <w:rPr>
      <w:rFonts w:ascii="Times New Roman" w:hAnsi="Times New Roman"/>
      <w:sz w:val="27"/>
      <w:szCs w:val="27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316125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31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6125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2A4E54"/>
  </w:style>
  <w:style w:type="paragraph" w:customStyle="1" w:styleId="ConsPlusNormal">
    <w:name w:val="ConsPlusNormal"/>
    <w:uiPriority w:val="99"/>
    <w:rsid w:val="002B06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rsid w:val="00C5469F"/>
    <w:pPr>
      <w:spacing w:before="100" w:beforeAutospacing="1" w:after="100" w:afterAutospacing="1" w:line="240" w:lineRule="auto"/>
    </w:pPr>
    <w:rPr>
      <w:rFonts w:cs="Calibri"/>
      <w:sz w:val="24"/>
      <w:szCs w:val="24"/>
      <w:lang w:val="ru-RU" w:eastAsia="ru-RU"/>
    </w:rPr>
  </w:style>
  <w:style w:type="character" w:styleId="af">
    <w:name w:val="Emphasis"/>
    <w:basedOn w:val="a0"/>
    <w:uiPriority w:val="20"/>
    <w:qFormat/>
    <w:rsid w:val="004170AE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F5B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813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EE5"/>
    <w:pPr>
      <w:ind w:left="708"/>
    </w:pPr>
  </w:style>
  <w:style w:type="paragraph" w:customStyle="1" w:styleId="Default">
    <w:name w:val="Default"/>
    <w:rsid w:val="009122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815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72973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872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72973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8134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28134C"/>
    <w:pPr>
      <w:keepLines/>
      <w:spacing w:before="480" w:after="0"/>
      <w:outlineLvl w:val="9"/>
    </w:pPr>
    <w:rPr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537CB"/>
  </w:style>
  <w:style w:type="character" w:styleId="aa">
    <w:name w:val="Hyperlink"/>
    <w:uiPriority w:val="99"/>
    <w:unhideWhenUsed/>
    <w:rsid w:val="008537CB"/>
    <w:rPr>
      <w:color w:val="0000FF"/>
      <w:u w:val="single"/>
    </w:rPr>
  </w:style>
  <w:style w:type="character" w:customStyle="1" w:styleId="ab">
    <w:name w:val="Основной текст_"/>
    <w:link w:val="2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B64B78"/>
    <w:pPr>
      <w:shd w:val="clear" w:color="auto" w:fill="FFFFFF"/>
      <w:spacing w:after="480" w:line="322" w:lineRule="exact"/>
      <w:ind w:hanging="340"/>
      <w:jc w:val="center"/>
    </w:pPr>
    <w:rPr>
      <w:rFonts w:ascii="Times New Roman" w:hAnsi="Times New Roman"/>
      <w:sz w:val="27"/>
      <w:szCs w:val="27"/>
      <w:lang w:val="ru-RU" w:eastAsia="ru-RU"/>
    </w:rPr>
  </w:style>
  <w:style w:type="character" w:customStyle="1" w:styleId="5">
    <w:name w:val="Основной текст (5)_"/>
    <w:link w:val="50"/>
    <w:rsid w:val="00B64B78"/>
    <w:rPr>
      <w:rFonts w:ascii="Times New Roman" w:hAnsi="Times New Roman"/>
      <w:shd w:val="clear" w:color="auto" w:fill="FFFFFF"/>
    </w:rPr>
  </w:style>
  <w:style w:type="character" w:customStyle="1" w:styleId="3">
    <w:name w:val="Заголовок №3_"/>
    <w:link w:val="30"/>
    <w:rsid w:val="00B64B7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4B78"/>
    <w:pPr>
      <w:shd w:val="clear" w:color="auto" w:fill="FFFFFF"/>
      <w:spacing w:after="0" w:line="0" w:lineRule="atLeast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30">
    <w:name w:val="Заголовок №3"/>
    <w:basedOn w:val="a"/>
    <w:link w:val="3"/>
    <w:rsid w:val="00B64B78"/>
    <w:pPr>
      <w:shd w:val="clear" w:color="auto" w:fill="FFFFFF"/>
      <w:spacing w:after="720" w:line="0" w:lineRule="atLeast"/>
      <w:ind w:hanging="460"/>
      <w:outlineLvl w:val="2"/>
    </w:pPr>
    <w:rPr>
      <w:rFonts w:ascii="Times New Roman" w:hAnsi="Times New Roman"/>
      <w:sz w:val="27"/>
      <w:szCs w:val="27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316125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unhideWhenUsed/>
    <w:rsid w:val="0031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61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biblioclub.ru/index.php?page=book&amp;id=752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559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428332(11.02.2016)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19B6-671B-4143-B4DE-C8CE534C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Казанцева</dc:creator>
  <cp:lastModifiedBy>admin</cp:lastModifiedBy>
  <cp:revision>61</cp:revision>
  <cp:lastPrinted>2021-10-24T12:27:00Z</cp:lastPrinted>
  <dcterms:created xsi:type="dcterms:W3CDTF">2016-02-24T12:03:00Z</dcterms:created>
  <dcterms:modified xsi:type="dcterms:W3CDTF">2025-05-13T07:08:00Z</dcterms:modified>
</cp:coreProperties>
</file>