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CE0983" w:rsidRPr="00FA70F0" w:rsidRDefault="00CE0983" w:rsidP="00CE098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CE0983" w:rsidRPr="00FA70F0" w:rsidRDefault="00CE0983" w:rsidP="00CE0983">
      <w:pPr>
        <w:jc w:val="right"/>
        <w:rPr>
          <w:color w:val="000000"/>
          <w:sz w:val="24"/>
          <w:szCs w:val="24"/>
        </w:rPr>
      </w:pPr>
    </w:p>
    <w:p w:rsidR="00CE0983" w:rsidRPr="00FA70F0" w:rsidRDefault="00CE0983" w:rsidP="00CE098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CE0983" w:rsidRPr="00FA70F0" w:rsidRDefault="00CE0983" w:rsidP="00CE098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CE0983" w:rsidRPr="00FA70F0" w:rsidRDefault="00CE0983" w:rsidP="00CE098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80313E" w:rsidRPr="00FA70F0" w:rsidRDefault="0080313E" w:rsidP="0080313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CE0983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D27F6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 НЕХРИСТИАНСКИХ РЕЛИГИЙ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B43262" w:rsidRDefault="00B43262" w:rsidP="00B4326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B43262" w:rsidRPr="00A14EBE" w:rsidRDefault="00B43262" w:rsidP="00B4326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B43262" w:rsidRDefault="00B43262" w:rsidP="00B43262">
      <w:pPr>
        <w:autoSpaceDE w:val="0"/>
        <w:jc w:val="center"/>
        <w:rPr>
          <w:sz w:val="28"/>
          <w:szCs w:val="28"/>
        </w:rPr>
      </w:pPr>
    </w:p>
    <w:p w:rsidR="00B43262" w:rsidRDefault="00B43262" w:rsidP="00B43262">
      <w:pPr>
        <w:autoSpaceDE w:val="0"/>
        <w:jc w:val="center"/>
        <w:rPr>
          <w:sz w:val="28"/>
          <w:szCs w:val="28"/>
        </w:rPr>
      </w:pPr>
    </w:p>
    <w:p w:rsidR="00B43262" w:rsidRPr="003937D0" w:rsidRDefault="00B43262" w:rsidP="00B43262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B43262" w:rsidRPr="003937D0" w:rsidRDefault="00B43262" w:rsidP="00B43262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B43262" w:rsidRPr="003937D0" w:rsidRDefault="00B43262" w:rsidP="00B43262">
      <w:pPr>
        <w:jc w:val="center"/>
        <w:rPr>
          <w:b/>
          <w:sz w:val="28"/>
          <w:szCs w:val="28"/>
        </w:rPr>
      </w:pPr>
    </w:p>
    <w:p w:rsidR="00B43262" w:rsidRPr="00580474" w:rsidRDefault="00B43262" w:rsidP="00B43262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B43262" w:rsidRPr="00580474" w:rsidRDefault="00B43262" w:rsidP="00B43262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B43262" w:rsidRDefault="00B43262" w:rsidP="00B4326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43262" w:rsidRDefault="00B43262" w:rsidP="00B4326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43262" w:rsidRDefault="00B43262" w:rsidP="00B4326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B43262" w:rsidRDefault="00B43262" w:rsidP="00B4326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B43262" w:rsidRDefault="00B43262" w:rsidP="00B43262">
      <w:pPr>
        <w:autoSpaceDE w:val="0"/>
        <w:jc w:val="center"/>
        <w:rPr>
          <w:b/>
          <w:bCs/>
          <w:sz w:val="28"/>
          <w:szCs w:val="28"/>
        </w:rPr>
      </w:pPr>
    </w:p>
    <w:p w:rsidR="00B43262" w:rsidRDefault="00B43262" w:rsidP="00B4326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0867E5" w:rsidRDefault="00CE098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0313E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27F60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27F60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Автор(ы)/составитель(и)  рабочей </w:t>
      </w:r>
      <w:r w:rsidR="006B287E">
        <w:rPr>
          <w:b/>
          <w:bCs/>
          <w:sz w:val="24"/>
          <w:szCs w:val="24"/>
        </w:rPr>
        <w:t>программы учебной дисциплины</w:t>
      </w:r>
      <w:r>
        <w:rPr>
          <w:b/>
          <w:bCs/>
          <w:sz w:val="24"/>
          <w:szCs w:val="24"/>
        </w:rPr>
        <w:t>:</w:t>
      </w:r>
    </w:p>
    <w:p w:rsidR="00FA47AE" w:rsidRDefault="00FA47AE" w:rsidP="00FE1C82">
      <w:pPr>
        <w:rPr>
          <w:sz w:val="24"/>
          <w:szCs w:val="24"/>
        </w:rPr>
      </w:pPr>
    </w:p>
    <w:p w:rsidR="00D27F60" w:rsidRPr="00D27F60" w:rsidRDefault="00D27F60" w:rsidP="00D27F60">
      <w:pPr>
        <w:rPr>
          <w:sz w:val="24"/>
          <w:szCs w:val="24"/>
        </w:rPr>
      </w:pPr>
      <w:r w:rsidRPr="00D27F60">
        <w:rPr>
          <w:sz w:val="24"/>
          <w:szCs w:val="24"/>
        </w:rPr>
        <w:t>Ефименко Марина Николаевна, д.филос.н., профессор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063B49">
        <w:rPr>
          <w:sz w:val="24"/>
          <w:szCs w:val="24"/>
        </w:rPr>
        <w:t xml:space="preserve">библеистики и богословия, </w:t>
      </w:r>
      <w:r>
        <w:rPr>
          <w:sz w:val="24"/>
          <w:szCs w:val="24"/>
        </w:rPr>
        <w:t xml:space="preserve">протокол № </w:t>
      </w:r>
      <w:r w:rsidR="00235F2D">
        <w:rPr>
          <w:sz w:val="24"/>
          <w:szCs w:val="24"/>
        </w:rPr>
        <w:t xml:space="preserve">1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д.ф.н.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D27F60">
        <w:rPr>
          <w:sz w:val="24"/>
          <w:szCs w:val="24"/>
        </w:rPr>
        <w:t>История нехристианских религий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3D07D4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«Дисциплины»</w:t>
      </w:r>
      <w:r w:rsidR="003D07D4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</w:t>
      </w:r>
      <w:r w:rsidR="00D27F60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:rsidTr="004723B3">
        <w:trPr>
          <w:trHeight w:val="468"/>
        </w:trPr>
        <w:tc>
          <w:tcPr>
            <w:tcW w:w="1774" w:type="dxa"/>
            <w:shd w:val="clear" w:color="auto" w:fill="auto"/>
            <w:vAlign w:val="center"/>
          </w:tcPr>
          <w:p w:rsidR="008B213F" w:rsidRPr="00B12A7D" w:rsidRDefault="00D27F60" w:rsidP="005E7080">
            <w:pPr>
              <w:rPr>
                <w:iCs/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УК-5</w:t>
            </w:r>
            <w:r w:rsidRPr="00B12A7D">
              <w:rPr>
                <w:sz w:val="24"/>
                <w:szCs w:val="24"/>
              </w:rPr>
              <w:tab/>
              <w:t>Спос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бен выявлять и учитывать р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>лигиозную с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ставляющую культурного разнообразия общества в историческом развитии и с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временном с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стоянии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213F" w:rsidRPr="00B12A7D" w:rsidRDefault="002B76B5" w:rsidP="00082F6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УК-5.1 </w:t>
            </w:r>
            <w:r w:rsidR="00D27F60" w:rsidRPr="00B12A7D">
              <w:rPr>
                <w:sz w:val="24"/>
                <w:szCs w:val="24"/>
              </w:rPr>
              <w:t>Умеет выявлять религиозную составл</w:t>
            </w:r>
            <w:r w:rsidR="00D27F60" w:rsidRPr="00B12A7D">
              <w:rPr>
                <w:sz w:val="24"/>
                <w:szCs w:val="24"/>
              </w:rPr>
              <w:t>я</w:t>
            </w:r>
            <w:r w:rsidR="00D27F60" w:rsidRPr="00B12A7D">
              <w:rPr>
                <w:sz w:val="24"/>
                <w:szCs w:val="24"/>
              </w:rPr>
              <w:t>ющую культурного ра</w:t>
            </w:r>
            <w:r w:rsidR="00D27F60" w:rsidRPr="00B12A7D">
              <w:rPr>
                <w:sz w:val="24"/>
                <w:szCs w:val="24"/>
              </w:rPr>
              <w:t>з</w:t>
            </w:r>
            <w:r w:rsidR="00D27F60" w:rsidRPr="00B12A7D">
              <w:rPr>
                <w:sz w:val="24"/>
                <w:szCs w:val="24"/>
              </w:rPr>
              <w:t>нообразия общества, о</w:t>
            </w:r>
            <w:r w:rsidR="00D27F60" w:rsidRPr="00B12A7D">
              <w:rPr>
                <w:sz w:val="24"/>
                <w:szCs w:val="24"/>
              </w:rPr>
              <w:t>с</w:t>
            </w:r>
            <w:r w:rsidR="00D27F60" w:rsidRPr="00B12A7D">
              <w:rPr>
                <w:sz w:val="24"/>
                <w:szCs w:val="24"/>
              </w:rPr>
              <w:t>новываясь на получе</w:t>
            </w:r>
            <w:r w:rsidR="00D27F60" w:rsidRPr="00B12A7D">
              <w:rPr>
                <w:sz w:val="24"/>
                <w:szCs w:val="24"/>
              </w:rPr>
              <w:t>н</w:t>
            </w:r>
            <w:r w:rsidR="00D27F60" w:rsidRPr="00B12A7D">
              <w:rPr>
                <w:sz w:val="24"/>
                <w:szCs w:val="24"/>
              </w:rPr>
              <w:t>ных знаниях в области всеобщей и Церковной истории, истории нехр</w:t>
            </w:r>
            <w:r w:rsidR="00D27F60" w:rsidRPr="00B12A7D">
              <w:rPr>
                <w:sz w:val="24"/>
                <w:szCs w:val="24"/>
              </w:rPr>
              <w:t>и</w:t>
            </w:r>
            <w:r w:rsidR="00D27F60" w:rsidRPr="00B12A7D">
              <w:rPr>
                <w:sz w:val="24"/>
                <w:szCs w:val="24"/>
              </w:rPr>
              <w:t>стианских религий и н</w:t>
            </w:r>
            <w:r w:rsidR="00D27F60" w:rsidRPr="00B12A7D">
              <w:rPr>
                <w:sz w:val="24"/>
                <w:szCs w:val="24"/>
              </w:rPr>
              <w:t>о</w:t>
            </w:r>
            <w:r w:rsidR="00D27F60" w:rsidRPr="00B12A7D">
              <w:rPr>
                <w:sz w:val="24"/>
                <w:szCs w:val="24"/>
              </w:rPr>
              <w:t>вых религиозных движ</w:t>
            </w:r>
            <w:r w:rsidR="00D27F60" w:rsidRPr="00B12A7D">
              <w:rPr>
                <w:sz w:val="24"/>
                <w:szCs w:val="24"/>
              </w:rPr>
              <w:t>е</w:t>
            </w:r>
            <w:r w:rsidR="00D27F60" w:rsidRPr="00B12A7D">
              <w:rPr>
                <w:sz w:val="24"/>
                <w:szCs w:val="24"/>
              </w:rPr>
              <w:t>ний, истории богосло</w:t>
            </w:r>
            <w:r w:rsidR="00D27F60" w:rsidRPr="00B12A7D">
              <w:rPr>
                <w:sz w:val="24"/>
                <w:szCs w:val="24"/>
              </w:rPr>
              <w:t>в</w:t>
            </w:r>
            <w:r w:rsidR="00D27F60" w:rsidRPr="00B12A7D">
              <w:rPr>
                <w:sz w:val="24"/>
                <w:szCs w:val="24"/>
              </w:rPr>
              <w:t>ской и философской мысли.</w:t>
            </w:r>
          </w:p>
        </w:tc>
        <w:tc>
          <w:tcPr>
            <w:tcW w:w="5074" w:type="dxa"/>
            <w:shd w:val="clear" w:color="auto" w:fill="auto"/>
          </w:tcPr>
          <w:p w:rsidR="00747064" w:rsidRPr="00B12A7D" w:rsidRDefault="00D27F60" w:rsidP="00D27F60">
            <w:pPr>
              <w:jc w:val="both"/>
              <w:rPr>
                <w:b/>
                <w:sz w:val="24"/>
                <w:szCs w:val="24"/>
              </w:rPr>
            </w:pPr>
            <w:r w:rsidRPr="00B12A7D">
              <w:rPr>
                <w:b/>
                <w:sz w:val="24"/>
                <w:szCs w:val="24"/>
              </w:rPr>
              <w:t>Знать:</w:t>
            </w:r>
          </w:p>
          <w:p w:rsidR="00082F6C" w:rsidRPr="00B12A7D" w:rsidRDefault="00D27F60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</w:t>
            </w:r>
            <w:r w:rsidR="00082F6C" w:rsidRPr="00B12A7D">
              <w:rPr>
                <w:sz w:val="24"/>
                <w:szCs w:val="24"/>
              </w:rPr>
              <w:t xml:space="preserve">основы истории религий, способствующие развитию общей культуры и приверженности традиционной системе ценностей российского общества; 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ключевые понятия истории нехристианских религий;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историю возникновения, функционирования и развития мировых нехристианских религ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озных систем;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 в целом содержание и смысл основных с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кральных текстов мировых нехристианских религий;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проблемы межконфессиональных отношений в современных условиях. историю возникн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вения, функционирования и развития мировых нехристианских религиозных систем;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в целом содержание и смысл основных с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кральных текстов мировых нехристианских религий; проблемы межконфессиональных о</w:t>
            </w:r>
            <w:r w:rsidRPr="00B12A7D">
              <w:rPr>
                <w:sz w:val="24"/>
                <w:szCs w:val="24"/>
              </w:rPr>
              <w:t>т</w:t>
            </w:r>
            <w:r w:rsidRPr="00B12A7D">
              <w:rPr>
                <w:sz w:val="24"/>
                <w:szCs w:val="24"/>
              </w:rPr>
              <w:t>ношений в современных условиях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.</w:t>
            </w:r>
            <w:r w:rsidR="00D27F60" w:rsidRPr="00B12A7D">
              <w:rPr>
                <w:sz w:val="24"/>
                <w:szCs w:val="24"/>
              </w:rPr>
              <w:t>- значение и роль религиозных традиций в с</w:t>
            </w:r>
            <w:r w:rsidR="00D27F60" w:rsidRPr="00B12A7D">
              <w:rPr>
                <w:sz w:val="24"/>
                <w:szCs w:val="24"/>
              </w:rPr>
              <w:t>и</w:t>
            </w:r>
            <w:r w:rsidR="00D27F60" w:rsidRPr="00B12A7D">
              <w:rPr>
                <w:sz w:val="24"/>
                <w:szCs w:val="24"/>
              </w:rPr>
              <w:t>стеме  культуры;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</w:t>
            </w:r>
            <w:r w:rsidR="00D27F60" w:rsidRPr="00B12A7D">
              <w:rPr>
                <w:sz w:val="24"/>
                <w:szCs w:val="24"/>
              </w:rPr>
              <w:t xml:space="preserve"> историческое наследие и конфессиональные   традиции своей страны</w:t>
            </w:r>
            <w:r w:rsidRPr="00B12A7D">
              <w:rPr>
                <w:sz w:val="24"/>
                <w:szCs w:val="24"/>
              </w:rPr>
              <w:t xml:space="preserve"> и </w:t>
            </w:r>
            <w:r w:rsidR="00D27F60" w:rsidRPr="00B12A7D">
              <w:rPr>
                <w:sz w:val="24"/>
                <w:szCs w:val="24"/>
              </w:rPr>
              <w:t>своего региона</w:t>
            </w:r>
            <w:r w:rsidRPr="00B12A7D">
              <w:rPr>
                <w:sz w:val="24"/>
                <w:szCs w:val="24"/>
              </w:rPr>
              <w:t>.</w:t>
            </w:r>
          </w:p>
          <w:p w:rsidR="00082F6C" w:rsidRPr="00B12A7D" w:rsidRDefault="00D27F60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;</w:t>
            </w:r>
          </w:p>
          <w:p w:rsidR="00747064" w:rsidRPr="00B12A7D" w:rsidRDefault="00D27F60" w:rsidP="00D27F60">
            <w:pPr>
              <w:jc w:val="both"/>
              <w:rPr>
                <w:b/>
                <w:sz w:val="24"/>
                <w:szCs w:val="24"/>
              </w:rPr>
            </w:pPr>
            <w:r w:rsidRPr="00B12A7D">
              <w:rPr>
                <w:b/>
                <w:sz w:val="24"/>
                <w:szCs w:val="24"/>
              </w:rPr>
              <w:t>Уметь:</w:t>
            </w:r>
          </w:p>
          <w:p w:rsidR="00082F6C" w:rsidRPr="00B12A7D" w:rsidRDefault="00D27F60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</w:t>
            </w:r>
            <w:r w:rsidR="00082F6C" w:rsidRPr="00B12A7D">
              <w:rPr>
                <w:sz w:val="24"/>
                <w:szCs w:val="24"/>
              </w:rPr>
              <w:t>анализировать историю, вероучение, культ, этику и духовную практику каждой из ра</w:t>
            </w:r>
            <w:r w:rsidR="00082F6C" w:rsidRPr="00B12A7D">
              <w:rPr>
                <w:sz w:val="24"/>
                <w:szCs w:val="24"/>
              </w:rPr>
              <w:t>с</w:t>
            </w:r>
            <w:r w:rsidR="00082F6C" w:rsidRPr="00B12A7D">
              <w:rPr>
                <w:sz w:val="24"/>
                <w:szCs w:val="24"/>
              </w:rPr>
              <w:t>сматриваемых религий с точки зрения Бож</w:t>
            </w:r>
            <w:r w:rsidR="00082F6C" w:rsidRPr="00B12A7D">
              <w:rPr>
                <w:sz w:val="24"/>
                <w:szCs w:val="24"/>
              </w:rPr>
              <w:t>е</w:t>
            </w:r>
            <w:r w:rsidR="00082F6C" w:rsidRPr="00B12A7D">
              <w:rPr>
                <w:sz w:val="24"/>
                <w:szCs w:val="24"/>
              </w:rPr>
              <w:t>ственного Откровения;</w:t>
            </w:r>
          </w:p>
          <w:p w:rsidR="00082F6C" w:rsidRPr="00B12A7D" w:rsidRDefault="00082F6C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</w:t>
            </w:r>
            <w:r w:rsidRPr="00B12A7D">
              <w:rPr>
                <w:sz w:val="24"/>
                <w:szCs w:val="24"/>
              </w:rPr>
              <w:sym w:font="Symbol" w:char="F0BE"/>
            </w:r>
            <w:r w:rsidRPr="00B12A7D">
              <w:rPr>
                <w:sz w:val="24"/>
                <w:szCs w:val="24"/>
              </w:rPr>
              <w:t xml:space="preserve"> выявлять фундаментальные различия ме</w:t>
            </w:r>
            <w:r w:rsidRPr="00B12A7D">
              <w:rPr>
                <w:sz w:val="24"/>
                <w:szCs w:val="24"/>
              </w:rPr>
              <w:t>ж</w:t>
            </w:r>
            <w:r w:rsidRPr="00B12A7D">
              <w:rPr>
                <w:sz w:val="24"/>
                <w:szCs w:val="24"/>
              </w:rPr>
              <w:t>ду изучаемыми религиями и Православным Христианством, как полнотой богооткрове</w:t>
            </w:r>
            <w:r w:rsidRPr="00B12A7D">
              <w:rPr>
                <w:sz w:val="24"/>
                <w:szCs w:val="24"/>
              </w:rPr>
              <w:t>н</w:t>
            </w:r>
            <w:r w:rsidRPr="00B12A7D">
              <w:rPr>
                <w:sz w:val="24"/>
                <w:szCs w:val="24"/>
              </w:rPr>
              <w:t>ной Истины.</w:t>
            </w:r>
          </w:p>
          <w:p w:rsidR="00A3601E" w:rsidRPr="00B12A7D" w:rsidRDefault="00D27F60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</w:t>
            </w:r>
            <w:r w:rsidRPr="00B12A7D">
              <w:rPr>
                <w:b/>
                <w:sz w:val="24"/>
                <w:szCs w:val="24"/>
              </w:rPr>
              <w:t>Владеть:</w:t>
            </w:r>
            <w:r w:rsidRPr="00B12A7D">
              <w:rPr>
                <w:sz w:val="24"/>
                <w:szCs w:val="24"/>
              </w:rPr>
              <w:t xml:space="preserve"> </w:t>
            </w:r>
          </w:p>
          <w:p w:rsidR="00D27F60" w:rsidRPr="00B12A7D" w:rsidRDefault="00D27F60" w:rsidP="00D27F60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- </w:t>
            </w:r>
            <w:r w:rsidR="00C372F2" w:rsidRPr="00B12A7D">
              <w:rPr>
                <w:sz w:val="24"/>
                <w:szCs w:val="24"/>
              </w:rPr>
              <w:t>методами ведения диалога</w:t>
            </w:r>
            <w:r w:rsidRPr="00B12A7D">
              <w:rPr>
                <w:sz w:val="24"/>
                <w:szCs w:val="24"/>
              </w:rPr>
              <w:t>;</w:t>
            </w:r>
          </w:p>
          <w:p w:rsidR="008B213F" w:rsidRPr="00B12A7D" w:rsidRDefault="00D27F60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навыками толерантного отношения к разл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чия</w:t>
            </w:r>
            <w:r w:rsidR="00C372F2" w:rsidRPr="00B12A7D">
              <w:rPr>
                <w:sz w:val="24"/>
                <w:szCs w:val="24"/>
              </w:rPr>
              <w:t>м в межкультурной  коммуникации.</w:t>
            </w:r>
          </w:p>
        </w:tc>
      </w:tr>
      <w:tr w:rsidR="008B213F" w:rsidRPr="00D81F5B" w:rsidTr="000F18C0">
        <w:trPr>
          <w:trHeight w:val="468"/>
        </w:trPr>
        <w:tc>
          <w:tcPr>
            <w:tcW w:w="1774" w:type="dxa"/>
            <w:vAlign w:val="center"/>
          </w:tcPr>
          <w:p w:rsidR="008B213F" w:rsidRPr="00B12A7D" w:rsidRDefault="00D27F60" w:rsidP="00AC75AB">
            <w:pPr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lastRenderedPageBreak/>
              <w:t>ОПК-2</w:t>
            </w:r>
            <w:r w:rsidRPr="00B12A7D">
              <w:rPr>
                <w:sz w:val="24"/>
                <w:szCs w:val="24"/>
              </w:rPr>
              <w:tab/>
              <w:t xml:space="preserve"> Спос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бен применять базовые зн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ния вероуч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тельных ди</w:t>
            </w:r>
            <w:r w:rsidRPr="00B12A7D">
              <w:rPr>
                <w:sz w:val="24"/>
                <w:szCs w:val="24"/>
              </w:rPr>
              <w:t>с</w:t>
            </w:r>
            <w:r w:rsidRPr="00B12A7D">
              <w:rPr>
                <w:sz w:val="24"/>
                <w:szCs w:val="24"/>
              </w:rPr>
              <w:t>циплин при решении те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логических задач</w:t>
            </w:r>
          </w:p>
        </w:tc>
        <w:tc>
          <w:tcPr>
            <w:tcW w:w="2835" w:type="dxa"/>
            <w:vAlign w:val="center"/>
          </w:tcPr>
          <w:p w:rsidR="008B213F" w:rsidRPr="00B12A7D" w:rsidRDefault="00D27F60" w:rsidP="00082F6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ОПК-2.4</w:t>
            </w:r>
            <w:r w:rsidRPr="00B12A7D">
              <w:rPr>
                <w:sz w:val="24"/>
                <w:szCs w:val="24"/>
              </w:rPr>
              <w:tab/>
              <w:t>Знает принц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пы соотнесения изуча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>мых идей и концепций с православным вероуч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>нием.</w:t>
            </w:r>
          </w:p>
        </w:tc>
        <w:tc>
          <w:tcPr>
            <w:tcW w:w="5074" w:type="dxa"/>
          </w:tcPr>
          <w:p w:rsidR="00C372F2" w:rsidRPr="00B12A7D" w:rsidRDefault="00C372F2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Знать</w:t>
            </w:r>
            <w:r w:rsidR="004723B3" w:rsidRPr="00B12A7D">
              <w:rPr>
                <w:sz w:val="24"/>
                <w:szCs w:val="24"/>
              </w:rPr>
              <w:t>:</w:t>
            </w:r>
          </w:p>
          <w:p w:rsidR="004723B3" w:rsidRPr="00B12A7D" w:rsidRDefault="004723B3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 особенности формирования и развития м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ровых религий;</w:t>
            </w:r>
          </w:p>
          <w:p w:rsidR="004723B3" w:rsidRPr="00B12A7D" w:rsidRDefault="004723B3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особенности эволюции вероучения и рит</w:t>
            </w:r>
            <w:r w:rsidRPr="00B12A7D">
              <w:rPr>
                <w:sz w:val="24"/>
                <w:szCs w:val="24"/>
              </w:rPr>
              <w:t>у</w:t>
            </w:r>
            <w:r w:rsidRPr="00B12A7D">
              <w:rPr>
                <w:sz w:val="24"/>
                <w:szCs w:val="24"/>
              </w:rPr>
              <w:t>альной практики мировых религий, а также их исторического развития;</w:t>
            </w:r>
          </w:p>
          <w:p w:rsidR="004723B3" w:rsidRPr="00B12A7D" w:rsidRDefault="004723B3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сходство и различия нехристианских рел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 xml:space="preserve">гий с Православием; </w:t>
            </w:r>
          </w:p>
          <w:p w:rsidR="004723B3" w:rsidRPr="00B12A7D" w:rsidRDefault="004723B3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общепрофессиональные теоретические осн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 xml:space="preserve">вы анализа религиозных систем; </w:t>
            </w:r>
          </w:p>
          <w:p w:rsidR="004723B3" w:rsidRDefault="004723B3" w:rsidP="00F12B1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главные направления межконфессионального диалога Православной Церкви с основными нехристианскими религиями;</w:t>
            </w:r>
          </w:p>
          <w:p w:rsidR="00A347FB" w:rsidRPr="00B12A7D" w:rsidRDefault="00A347FB" w:rsidP="00F12B12">
            <w:pPr>
              <w:jc w:val="both"/>
              <w:rPr>
                <w:sz w:val="24"/>
                <w:szCs w:val="24"/>
              </w:rPr>
            </w:pPr>
          </w:p>
          <w:p w:rsidR="00C372F2" w:rsidRPr="00B12A7D" w:rsidRDefault="00C372F2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Уметь: аргументировано объяснить отличия Православного вероучения от древних «уме</w:t>
            </w:r>
            <w:r w:rsidRPr="00B12A7D">
              <w:rPr>
                <w:sz w:val="24"/>
                <w:szCs w:val="24"/>
              </w:rPr>
              <w:t>р</w:t>
            </w:r>
            <w:r w:rsidRPr="00B12A7D">
              <w:rPr>
                <w:sz w:val="24"/>
                <w:szCs w:val="24"/>
              </w:rPr>
              <w:t xml:space="preserve">ших» и современных нехристианских религий </w:t>
            </w:r>
          </w:p>
          <w:p w:rsidR="004723B3" w:rsidRPr="00B12A7D" w:rsidRDefault="004723B3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использовать в профессиональной деятельн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сти базовые представления о философском, историческом и культурном контекстах разв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тия теологических исследований;</w:t>
            </w:r>
          </w:p>
          <w:p w:rsidR="004723B3" w:rsidRPr="00B12A7D" w:rsidRDefault="004723B3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 пользоваться понятийным и методологич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>ским аппаратом религиоведения;</w:t>
            </w:r>
          </w:p>
          <w:p w:rsidR="004723B3" w:rsidRDefault="004723B3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использовать в профессиональной деятел</w:t>
            </w:r>
            <w:r w:rsidRPr="00B12A7D">
              <w:rPr>
                <w:sz w:val="24"/>
                <w:szCs w:val="24"/>
              </w:rPr>
              <w:t>ь</w:t>
            </w:r>
            <w:r w:rsidRPr="00B12A7D">
              <w:rPr>
                <w:sz w:val="24"/>
                <w:szCs w:val="24"/>
              </w:rPr>
              <w:t>ности базовые представления о философском, историческом и культурном контекстах разв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тия теологических исследований.</w:t>
            </w:r>
          </w:p>
          <w:p w:rsidR="00A347FB" w:rsidRPr="00B12A7D" w:rsidRDefault="00A347FB" w:rsidP="00C372F2">
            <w:pPr>
              <w:jc w:val="both"/>
              <w:rPr>
                <w:sz w:val="24"/>
                <w:szCs w:val="24"/>
              </w:rPr>
            </w:pPr>
          </w:p>
          <w:p w:rsidR="004723B3" w:rsidRPr="00B12A7D" w:rsidRDefault="00C372F2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Владеть: навыками сравнения и анализа фил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софских и религиозных концепций;</w:t>
            </w:r>
          </w:p>
          <w:p w:rsidR="00C372F2" w:rsidRPr="00B12A7D" w:rsidRDefault="00C372F2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- технологиями приобретения, использования и обновления знаний;</w:t>
            </w:r>
          </w:p>
          <w:p w:rsidR="00082F6C" w:rsidRPr="00B12A7D" w:rsidRDefault="00082F6C" w:rsidP="00C372F2">
            <w:pPr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- методами выявления  содержащихся в изуч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емых религиях отдельных крупиц Истины, я</w:t>
            </w:r>
            <w:r w:rsidRPr="00B12A7D">
              <w:rPr>
                <w:sz w:val="24"/>
                <w:szCs w:val="24"/>
              </w:rPr>
              <w:t>в</w:t>
            </w:r>
            <w:r w:rsidRPr="00B12A7D">
              <w:rPr>
                <w:sz w:val="24"/>
                <w:szCs w:val="24"/>
              </w:rPr>
              <w:t>ляющейся отголосками Первооткровения</w:t>
            </w:r>
          </w:p>
          <w:p w:rsidR="004723B3" w:rsidRPr="00B12A7D" w:rsidRDefault="004723B3" w:rsidP="00A347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151F4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2151F4">
        <w:rPr>
          <w:sz w:val="24"/>
          <w:szCs w:val="24"/>
        </w:rPr>
        <w:t>144</w:t>
      </w:r>
      <w:r>
        <w:rPr>
          <w:sz w:val="24"/>
          <w:szCs w:val="24"/>
        </w:rPr>
        <w:t xml:space="preserve"> час</w:t>
      </w:r>
      <w:r w:rsidR="002151F4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2151F4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FE2B15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151F4" w:rsidTr="002151F4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2151F4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2151F4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Pr="00F91BE6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51F4" w:rsidTr="002151F4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2151F4" w:rsidRDefault="002151F4" w:rsidP="00082F6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2151F4" w:rsidRDefault="002151F4" w:rsidP="00082F6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082F6C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51F4" w:rsidRPr="00433065" w:rsidRDefault="002151F4" w:rsidP="00082F6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151F4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F4" w:rsidRDefault="002151F4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A9" w:rsidTr="00082F6C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A9" w:rsidRDefault="006A4AA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A9" w:rsidRDefault="006A4AA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A9" w:rsidRDefault="006A4AA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</w:t>
            </w:r>
            <w:r w:rsidR="0023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A9" w:rsidRPr="00433065" w:rsidRDefault="006A4AA9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310E4" w:rsidRPr="0039007F" w:rsidTr="003C3675">
        <w:trPr>
          <w:trHeight w:val="980"/>
        </w:trPr>
        <w:tc>
          <w:tcPr>
            <w:tcW w:w="197" w:type="pct"/>
          </w:tcPr>
          <w:p w:rsidR="001310E4" w:rsidRPr="002151F4" w:rsidRDefault="001310E4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1310E4">
              <w:rPr>
                <w:sz w:val="24"/>
                <w:szCs w:val="24"/>
              </w:rPr>
              <w:t>1</w:t>
            </w:r>
          </w:p>
        </w:tc>
        <w:tc>
          <w:tcPr>
            <w:tcW w:w="1045" w:type="pct"/>
          </w:tcPr>
          <w:p w:rsidR="001310E4" w:rsidRPr="00B12A7D" w:rsidRDefault="001310E4" w:rsidP="002151F4">
            <w:pPr>
              <w:widowControl w:val="0"/>
              <w:rPr>
                <w:sz w:val="24"/>
                <w:szCs w:val="24"/>
                <w:highlight w:val="yellow"/>
              </w:rPr>
            </w:pPr>
            <w:r w:rsidRPr="00B12A7D">
              <w:rPr>
                <w:sz w:val="24"/>
                <w:szCs w:val="24"/>
              </w:rPr>
              <w:t>Введение в из</w:t>
            </w:r>
            <w:r w:rsidRPr="00B12A7D">
              <w:rPr>
                <w:sz w:val="24"/>
                <w:szCs w:val="24"/>
              </w:rPr>
              <w:t>у</w:t>
            </w:r>
            <w:r w:rsidRPr="00B12A7D">
              <w:rPr>
                <w:sz w:val="24"/>
                <w:szCs w:val="24"/>
              </w:rPr>
              <w:t>чение истории религий</w:t>
            </w:r>
          </w:p>
        </w:tc>
        <w:tc>
          <w:tcPr>
            <w:tcW w:w="3758" w:type="pct"/>
          </w:tcPr>
          <w:p w:rsidR="001310E4" w:rsidRPr="00B12A7D" w:rsidRDefault="001310E4" w:rsidP="002151F4">
            <w:pPr>
              <w:pStyle w:val="21"/>
              <w:ind w:firstLine="708"/>
              <w:jc w:val="both"/>
              <w:rPr>
                <w:sz w:val="24"/>
                <w:szCs w:val="24"/>
                <w:highlight w:val="yellow"/>
              </w:rPr>
            </w:pPr>
            <w:r w:rsidRPr="00B12A7D">
              <w:rPr>
                <w:sz w:val="24"/>
                <w:szCs w:val="24"/>
              </w:rPr>
              <w:t>Введение. Предмет истории нехристианских религий. П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нятие истории религий, актуальность изучения предмета, его цели и задачи. Понятие религии, ее происхождение и осмысление те</w:t>
            </w:r>
            <w:r w:rsidRPr="00B12A7D">
              <w:rPr>
                <w:sz w:val="24"/>
                <w:szCs w:val="24"/>
              </w:rPr>
              <w:t>р</w:t>
            </w:r>
            <w:r w:rsidRPr="00B12A7D">
              <w:rPr>
                <w:sz w:val="24"/>
                <w:szCs w:val="24"/>
              </w:rPr>
              <w:t>мина с точки зрения объективного опыта. Различные теории пр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исхождения религии. Библейское понимание истории религии. Введение. Предмет истории нехристианских религий. Понятие истории религий, актуальность изучения предмета, его цели и з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дачи. Понятие религии, ее происхождение и осмысление термина с точки зрения объективного опыта. Различные теории происхо</w:t>
            </w:r>
            <w:r w:rsidRPr="00B12A7D">
              <w:rPr>
                <w:sz w:val="24"/>
                <w:szCs w:val="24"/>
              </w:rPr>
              <w:t>ж</w:t>
            </w:r>
            <w:r w:rsidRPr="00B12A7D">
              <w:rPr>
                <w:sz w:val="24"/>
                <w:szCs w:val="24"/>
              </w:rPr>
              <w:t>дения религии. Библейское понимание истории религии.</w:t>
            </w:r>
          </w:p>
        </w:tc>
      </w:tr>
      <w:tr w:rsidR="002151F4" w:rsidRPr="0039007F" w:rsidTr="003C3675">
        <w:trPr>
          <w:trHeight w:val="980"/>
        </w:trPr>
        <w:tc>
          <w:tcPr>
            <w:tcW w:w="197" w:type="pct"/>
          </w:tcPr>
          <w:p w:rsidR="002151F4" w:rsidRPr="001310E4" w:rsidRDefault="001310E4" w:rsidP="002151F4">
            <w:pPr>
              <w:widowControl w:val="0"/>
              <w:jc w:val="center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2151F4" w:rsidRPr="00B12A7D" w:rsidRDefault="002151F4" w:rsidP="002151F4">
            <w:pPr>
              <w:widowControl w:val="0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Архаичные р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>лигии</w:t>
            </w:r>
          </w:p>
        </w:tc>
        <w:tc>
          <w:tcPr>
            <w:tcW w:w="3758" w:type="pct"/>
          </w:tcPr>
          <w:p w:rsidR="002151F4" w:rsidRPr="00B12A7D" w:rsidRDefault="002151F4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Особенности ранних религиозных форм. Специфика и о</w:t>
            </w:r>
            <w:r w:rsidRPr="00B12A7D">
              <w:rPr>
                <w:sz w:val="24"/>
                <w:szCs w:val="24"/>
              </w:rPr>
              <w:t>с</w:t>
            </w:r>
            <w:r w:rsidRPr="00B12A7D">
              <w:rPr>
                <w:sz w:val="24"/>
                <w:szCs w:val="24"/>
              </w:rPr>
              <w:t>новные виды. Магия и ее формы, мантика, анимизм, фетишизм. Родо-племенные культы: тотемизм, культ вождя, культ старе</w:t>
            </w:r>
            <w:r w:rsidRPr="00B12A7D">
              <w:rPr>
                <w:sz w:val="24"/>
                <w:szCs w:val="24"/>
              </w:rPr>
              <w:t>й</w:t>
            </w:r>
            <w:r w:rsidRPr="00B12A7D">
              <w:rPr>
                <w:sz w:val="24"/>
                <w:szCs w:val="24"/>
              </w:rPr>
              <w:t>шин, инициации. Шаманизм и его эволюция. Отражение ранних религиозных форм в современных религиях и повседневной жи</w:t>
            </w:r>
            <w:r w:rsidRPr="00B12A7D">
              <w:rPr>
                <w:sz w:val="24"/>
                <w:szCs w:val="24"/>
              </w:rPr>
              <w:t>з</w:t>
            </w:r>
            <w:r w:rsidRPr="00B12A7D">
              <w:rPr>
                <w:sz w:val="24"/>
                <w:szCs w:val="24"/>
              </w:rPr>
              <w:t>ни. Политеизм. Развитие религиозного сознания от зооморфизма к антропоморфизму.</w:t>
            </w:r>
          </w:p>
          <w:p w:rsidR="002151F4" w:rsidRPr="00B12A7D" w:rsidRDefault="002151F4" w:rsidP="00446213">
            <w:pPr>
              <w:pStyle w:val="3"/>
              <w:ind w:firstLine="708"/>
              <w:jc w:val="both"/>
              <w:rPr>
                <w:color w:val="000000"/>
              </w:rPr>
            </w:pPr>
            <w:bookmarkStart w:id="23" w:name="_Toc339884965"/>
            <w:bookmarkStart w:id="24" w:name="_Toc339885363"/>
            <w:r w:rsidRPr="00B12A7D">
              <w:rPr>
                <w:color w:val="000000"/>
                <w:lang w:val="ru-RU"/>
              </w:rPr>
              <w:t>Религия древних славян. Погребальный культ и семейно-родовой культ предков. Земледельческие культы. Древнеславя</w:t>
            </w:r>
            <w:r w:rsidRPr="00B12A7D">
              <w:rPr>
                <w:color w:val="000000"/>
                <w:lang w:val="ru-RU"/>
              </w:rPr>
              <w:t>н</w:t>
            </w:r>
            <w:r w:rsidRPr="00B12A7D">
              <w:rPr>
                <w:color w:val="000000"/>
                <w:lang w:val="ru-RU"/>
              </w:rPr>
              <w:t>ский пантеон. Славянская мифология. Знахарство и лечебная м</w:t>
            </w:r>
            <w:r w:rsidRPr="00B12A7D">
              <w:rPr>
                <w:color w:val="000000"/>
                <w:lang w:val="ru-RU"/>
              </w:rPr>
              <w:t>а</w:t>
            </w:r>
            <w:r w:rsidRPr="00B12A7D">
              <w:rPr>
                <w:color w:val="000000"/>
                <w:lang w:val="ru-RU"/>
              </w:rPr>
              <w:t>гия. Древнеславянский культ и его служители.</w:t>
            </w:r>
            <w:bookmarkEnd w:id="23"/>
            <w:bookmarkEnd w:id="24"/>
          </w:p>
        </w:tc>
      </w:tr>
      <w:tr w:rsidR="002151F4" w:rsidRPr="0039007F" w:rsidTr="003C3675">
        <w:trPr>
          <w:trHeight w:val="557"/>
        </w:trPr>
        <w:tc>
          <w:tcPr>
            <w:tcW w:w="197" w:type="pct"/>
          </w:tcPr>
          <w:p w:rsidR="002151F4" w:rsidRPr="001310E4" w:rsidRDefault="001310E4" w:rsidP="002151F4">
            <w:pPr>
              <w:widowControl w:val="0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t>3</w:t>
            </w:r>
          </w:p>
        </w:tc>
        <w:tc>
          <w:tcPr>
            <w:tcW w:w="1045" w:type="pct"/>
          </w:tcPr>
          <w:p w:rsidR="002151F4" w:rsidRPr="00B12A7D" w:rsidRDefault="002151F4" w:rsidP="002151F4">
            <w:pPr>
              <w:widowControl w:val="0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Национальные религии</w:t>
            </w:r>
          </w:p>
        </w:tc>
        <w:tc>
          <w:tcPr>
            <w:tcW w:w="3758" w:type="pct"/>
          </w:tcPr>
          <w:p w:rsidR="002151F4" w:rsidRPr="00B12A7D" w:rsidRDefault="002151F4" w:rsidP="002151F4">
            <w:pPr>
              <w:pStyle w:val="Default"/>
              <w:ind w:firstLine="862"/>
              <w:jc w:val="both"/>
              <w:rPr>
                <w:b/>
                <w:caps/>
              </w:rPr>
            </w:pPr>
            <w:r w:rsidRPr="00B12A7D">
              <w:t>Национальные религии как историческая форма религии. Особенности национальных религий. Исторические формы. Связь с культурой и этническими традициями.</w:t>
            </w:r>
          </w:p>
          <w:p w:rsidR="002151F4" w:rsidRPr="00B12A7D" w:rsidRDefault="002151F4" w:rsidP="002151F4">
            <w:pPr>
              <w:pStyle w:val="3"/>
              <w:ind w:firstLine="708"/>
              <w:jc w:val="both"/>
              <w:rPr>
                <w:b/>
                <w:color w:val="000000"/>
                <w:lang w:val="ru-RU"/>
              </w:rPr>
            </w:pPr>
            <w:r w:rsidRPr="00B12A7D">
              <w:rPr>
                <w:lang w:val="ru-RU"/>
              </w:rPr>
              <w:t>2.Религия Древнего Египта</w:t>
            </w:r>
            <w:bookmarkStart w:id="25" w:name="_Toc339884968"/>
            <w:bookmarkStart w:id="26" w:name="_Toc339885366"/>
            <w:r w:rsidRPr="00B12A7D">
              <w:rPr>
                <w:lang w:val="ru-RU"/>
              </w:rPr>
              <w:t xml:space="preserve">. </w:t>
            </w:r>
            <w:r w:rsidRPr="00B12A7D">
              <w:rPr>
                <w:color w:val="000000"/>
                <w:lang w:val="ru-RU"/>
              </w:rPr>
              <w:t>Древнейшие местные культы и следы тотемизма. Общеегипетские боги. Земледельческие культы. Миф об Исиде и Осирисе. Обожествление фараона. Заупокойный культ. Мифология. Магия. Храмы и жречество.</w:t>
            </w:r>
            <w:bookmarkEnd w:id="25"/>
            <w:bookmarkEnd w:id="26"/>
            <w:r w:rsidRPr="00B12A7D">
              <w:rPr>
                <w:color w:val="000000"/>
                <w:lang w:val="ru-RU"/>
              </w:rPr>
              <w:t xml:space="preserve"> </w:t>
            </w:r>
          </w:p>
          <w:p w:rsidR="002151F4" w:rsidRPr="00B12A7D" w:rsidRDefault="002151F4" w:rsidP="002151F4">
            <w:pPr>
              <w:pStyle w:val="Default"/>
              <w:ind w:firstLine="709"/>
              <w:jc w:val="both"/>
              <w:rPr>
                <w:b/>
                <w:caps/>
              </w:rPr>
            </w:pPr>
            <w:r w:rsidRPr="00B12A7D">
              <w:t>Религии Древней Месопотамии. Древнейшие общинные культы. Общегосударственные боги шумерийской и семитической эпохи. Мардук. Обожествление царей. Умирающие и воскреса</w:t>
            </w:r>
            <w:r w:rsidRPr="00B12A7D">
              <w:t>ю</w:t>
            </w:r>
            <w:r w:rsidRPr="00B12A7D">
              <w:t>щие боги - Иштар и Димузи. Храмы, жречество, храмовая прост</w:t>
            </w:r>
            <w:r w:rsidRPr="00B12A7D">
              <w:t>и</w:t>
            </w:r>
            <w:r w:rsidRPr="00B12A7D">
              <w:t>туция, культ. Мифология. Представление о загробной жизни.</w:t>
            </w:r>
          </w:p>
          <w:p w:rsidR="002151F4" w:rsidRPr="00B12A7D" w:rsidRDefault="002151F4" w:rsidP="002151F4">
            <w:pPr>
              <w:pStyle w:val="3"/>
              <w:ind w:firstLine="708"/>
              <w:jc w:val="both"/>
              <w:rPr>
                <w:b/>
                <w:lang w:val="ru-RU"/>
              </w:rPr>
            </w:pPr>
            <w:r w:rsidRPr="00B12A7D">
              <w:rPr>
                <w:lang w:val="ru-RU"/>
              </w:rPr>
              <w:t>Религии Малой Азии</w:t>
            </w:r>
            <w:bookmarkStart w:id="27" w:name="_Toc339884969"/>
            <w:bookmarkStart w:id="28" w:name="_Toc339885367"/>
            <w:r w:rsidRPr="00B12A7D">
              <w:rPr>
                <w:lang w:val="ru-RU"/>
              </w:rPr>
              <w:t>. Малая Азия, Сирия и Финикия. Р</w:t>
            </w:r>
            <w:r w:rsidRPr="00B12A7D">
              <w:rPr>
                <w:lang w:val="ru-RU"/>
              </w:rPr>
              <w:t>е</w:t>
            </w:r>
            <w:r w:rsidRPr="00B12A7D">
              <w:rPr>
                <w:lang w:val="ru-RU"/>
              </w:rPr>
              <w:t>лигия хеттов. Религия халдов. Культ Кибелы. Религии Сирии и Финикии: главные божества, Молох, заимствование чужих богов, культ, человеческие жертвоприношения.</w:t>
            </w:r>
            <w:bookmarkEnd w:id="27"/>
            <w:bookmarkEnd w:id="28"/>
            <w:r w:rsidRPr="00B12A7D">
              <w:rPr>
                <w:lang w:val="ru-RU"/>
              </w:rPr>
              <w:t xml:space="preserve"> </w:t>
            </w:r>
          </w:p>
          <w:p w:rsidR="002151F4" w:rsidRPr="00B12A7D" w:rsidRDefault="002151F4" w:rsidP="002151F4">
            <w:pPr>
              <w:pStyle w:val="3"/>
              <w:ind w:firstLine="708"/>
              <w:jc w:val="both"/>
              <w:rPr>
                <w:b/>
                <w:lang w:val="ru-RU"/>
              </w:rPr>
            </w:pPr>
            <w:r w:rsidRPr="00B12A7D">
              <w:rPr>
                <w:lang w:val="ru-RU"/>
              </w:rPr>
              <w:t>Религии древнего Ирана</w:t>
            </w:r>
            <w:bookmarkStart w:id="29" w:name="_Toc339884970"/>
            <w:bookmarkStart w:id="30" w:name="_Toc339885368"/>
            <w:r w:rsidRPr="00B12A7D">
              <w:rPr>
                <w:lang w:val="ru-RU"/>
              </w:rPr>
              <w:t>. Иран (маздаизм). Авеста. Зарат</w:t>
            </w:r>
            <w:r w:rsidRPr="00B12A7D">
              <w:rPr>
                <w:lang w:val="ru-RU"/>
              </w:rPr>
              <w:t>у</w:t>
            </w:r>
            <w:r w:rsidRPr="00B12A7D">
              <w:rPr>
                <w:lang w:val="ru-RU"/>
              </w:rPr>
              <w:t xml:space="preserve">штра. Дуализм светлого и темного начал в мире. Маздаизм при </w:t>
            </w:r>
            <w:r w:rsidRPr="00B12A7D">
              <w:rPr>
                <w:lang w:val="ru-RU"/>
              </w:rPr>
              <w:lastRenderedPageBreak/>
              <w:t>Ахеменидах и Сасанидах. Особенности культа. Представления о загробном мире. Эсхатология. Культ Митры и митраизм.</w:t>
            </w:r>
            <w:bookmarkEnd w:id="29"/>
            <w:bookmarkEnd w:id="30"/>
            <w:r w:rsidRPr="00B12A7D">
              <w:rPr>
                <w:lang w:val="ru-RU"/>
              </w:rPr>
              <w:t xml:space="preserve"> </w:t>
            </w:r>
          </w:p>
          <w:p w:rsidR="002151F4" w:rsidRPr="00B12A7D" w:rsidRDefault="002151F4" w:rsidP="002151F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Религии Древней Греции и Древнего Рима</w:t>
            </w:r>
            <w:r w:rsidRPr="00B12A7D">
              <w:rPr>
                <w:color w:val="000000"/>
                <w:sz w:val="24"/>
                <w:szCs w:val="24"/>
              </w:rPr>
              <w:t>. Следы дре</w:t>
            </w:r>
            <w:r w:rsidRPr="00B12A7D">
              <w:rPr>
                <w:color w:val="000000"/>
                <w:sz w:val="24"/>
                <w:szCs w:val="24"/>
              </w:rPr>
              <w:t>в</w:t>
            </w:r>
            <w:r w:rsidRPr="00B12A7D">
              <w:rPr>
                <w:color w:val="000000"/>
                <w:sz w:val="24"/>
                <w:szCs w:val="24"/>
              </w:rPr>
              <w:t>нейших верований (тотемизм, магия и т.п.). Погребальный и с</w:t>
            </w:r>
            <w:r w:rsidRPr="00B12A7D">
              <w:rPr>
                <w:color w:val="000000"/>
                <w:sz w:val="24"/>
                <w:szCs w:val="24"/>
              </w:rPr>
              <w:t>е</w:t>
            </w:r>
            <w:r w:rsidRPr="00B12A7D">
              <w:rPr>
                <w:color w:val="000000"/>
                <w:sz w:val="24"/>
                <w:szCs w:val="24"/>
              </w:rPr>
              <w:t>мейно-родовой культ. Погребальный культ. Земледельческие культы. Олимпийский пантеон. Греческая мифология. Особенн</w:t>
            </w:r>
            <w:r w:rsidRPr="00B12A7D">
              <w:rPr>
                <w:color w:val="000000"/>
                <w:sz w:val="24"/>
                <w:szCs w:val="24"/>
              </w:rPr>
              <w:t>о</w:t>
            </w:r>
            <w:r w:rsidRPr="00B12A7D">
              <w:rPr>
                <w:color w:val="000000"/>
                <w:sz w:val="24"/>
                <w:szCs w:val="24"/>
              </w:rPr>
              <w:t>сти римской религии и мифологии. Римский пантеон. Культ. Г</w:t>
            </w:r>
            <w:r w:rsidRPr="00B12A7D">
              <w:rPr>
                <w:color w:val="000000"/>
                <w:sz w:val="24"/>
                <w:szCs w:val="24"/>
              </w:rPr>
              <w:t>а</w:t>
            </w:r>
            <w:r w:rsidRPr="00B12A7D">
              <w:rPr>
                <w:color w:val="000000"/>
                <w:sz w:val="24"/>
                <w:szCs w:val="24"/>
              </w:rPr>
              <w:t>дание. Жрецы и храмы. Заимствование римлянами религий др</w:t>
            </w:r>
            <w:r w:rsidRPr="00B12A7D">
              <w:rPr>
                <w:color w:val="000000"/>
                <w:sz w:val="24"/>
                <w:szCs w:val="24"/>
              </w:rPr>
              <w:t>у</w:t>
            </w:r>
            <w:r w:rsidRPr="00B12A7D">
              <w:rPr>
                <w:color w:val="000000"/>
                <w:sz w:val="24"/>
                <w:szCs w:val="24"/>
              </w:rPr>
              <w:t>гих народов. Культ императора.</w:t>
            </w:r>
          </w:p>
          <w:p w:rsidR="001310E4" w:rsidRPr="00B12A7D" w:rsidRDefault="002151F4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Религии древнего и современного Китая. </w:t>
            </w:r>
            <w:r w:rsidR="001310E4" w:rsidRPr="00B12A7D">
              <w:rPr>
                <w:sz w:val="24"/>
                <w:szCs w:val="24"/>
              </w:rPr>
              <w:t>Конфуций и древние китайские верования, учение Конфуция. Традиционные китайские верования. Конфуций. Конфуцианский канон. Общие 8 черты учения Конфуция. Религиозная сторона конфуцианства. Культ Конфуция. Развитие конфуцианства и его православная оценка. Основные вехи истории конфуцианства. Православие и конфуцианство. Даосизм. Основатели. Канонические тексты. Даосское учение. Пантеон и мифология. Проблематика бессме</w:t>
            </w:r>
            <w:r w:rsidR="001310E4" w:rsidRPr="00B12A7D">
              <w:rPr>
                <w:sz w:val="24"/>
                <w:szCs w:val="24"/>
              </w:rPr>
              <w:t>р</w:t>
            </w:r>
            <w:r w:rsidR="001310E4" w:rsidRPr="00B12A7D">
              <w:rPr>
                <w:sz w:val="24"/>
                <w:szCs w:val="24"/>
              </w:rPr>
              <w:t xml:space="preserve">тия. Основные вехи истории даосизма. Православие и даосизм. </w:t>
            </w:r>
          </w:p>
          <w:p w:rsidR="002151F4" w:rsidRPr="00B12A7D" w:rsidRDefault="002151F4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Религии Японии. Синтоизм. История происхождения. О</w:t>
            </w:r>
            <w:r w:rsidRPr="00B12A7D">
              <w:rPr>
                <w:sz w:val="24"/>
                <w:szCs w:val="24"/>
              </w:rPr>
              <w:t>с</w:t>
            </w:r>
            <w:r w:rsidRPr="00B12A7D">
              <w:rPr>
                <w:sz w:val="24"/>
                <w:szCs w:val="24"/>
              </w:rPr>
              <w:t>новные положения вероучения. Синтоизм. Литература синто. Культ императора. Пантеон и обрядность. Синтоизм в совреме</w:t>
            </w:r>
            <w:r w:rsidRPr="00B12A7D">
              <w:rPr>
                <w:sz w:val="24"/>
                <w:szCs w:val="24"/>
              </w:rPr>
              <w:t>н</w:t>
            </w:r>
            <w:r w:rsidRPr="00B12A7D">
              <w:rPr>
                <w:sz w:val="24"/>
                <w:szCs w:val="24"/>
              </w:rPr>
              <w:t>ной Японии.</w:t>
            </w:r>
          </w:p>
          <w:p w:rsidR="002151F4" w:rsidRPr="00B12A7D" w:rsidRDefault="002151F4" w:rsidP="00446213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Индуизм.</w:t>
            </w:r>
            <w:bookmarkStart w:id="31" w:name="_Toc339884972"/>
            <w:bookmarkStart w:id="32" w:name="_Toc339885370"/>
            <w:r w:rsidRPr="00B12A7D">
              <w:rPr>
                <w:sz w:val="24"/>
                <w:szCs w:val="24"/>
              </w:rPr>
              <w:t xml:space="preserve"> </w:t>
            </w:r>
            <w:bookmarkEnd w:id="31"/>
            <w:bookmarkEnd w:id="32"/>
            <w:r w:rsidR="001310E4" w:rsidRPr="00B12A7D">
              <w:rPr>
                <w:sz w:val="24"/>
                <w:szCs w:val="24"/>
              </w:rPr>
              <w:t>Основные понятия индийской религиозной ф</w:t>
            </w:r>
            <w:r w:rsidR="001310E4" w:rsidRPr="00B12A7D">
              <w:rPr>
                <w:sz w:val="24"/>
                <w:szCs w:val="24"/>
              </w:rPr>
              <w:t>и</w:t>
            </w:r>
            <w:r w:rsidR="001310E4" w:rsidRPr="00B12A7D">
              <w:rPr>
                <w:sz w:val="24"/>
                <w:szCs w:val="24"/>
              </w:rPr>
              <w:t>лософии. Неопределенность и сложность индуизма. Представл</w:t>
            </w:r>
            <w:r w:rsidR="001310E4" w:rsidRPr="00B12A7D">
              <w:rPr>
                <w:sz w:val="24"/>
                <w:szCs w:val="24"/>
              </w:rPr>
              <w:t>е</w:t>
            </w:r>
            <w:r w:rsidR="001310E4" w:rsidRPr="00B12A7D">
              <w:rPr>
                <w:sz w:val="24"/>
                <w:szCs w:val="24"/>
              </w:rPr>
              <w:t>ние о мире. Проблема страданий. Учение о карме и переселении душ, их распространение на Западе и христианское осмысление. Краткий обзор истории индуизма. Канонические тексты индуи</w:t>
            </w:r>
            <w:r w:rsidR="001310E4" w:rsidRPr="00B12A7D">
              <w:rPr>
                <w:sz w:val="24"/>
                <w:szCs w:val="24"/>
              </w:rPr>
              <w:t>з</w:t>
            </w:r>
            <w:r w:rsidR="001310E4" w:rsidRPr="00B12A7D">
              <w:rPr>
                <w:sz w:val="24"/>
                <w:szCs w:val="24"/>
              </w:rPr>
              <w:t>ма. Веды, упанишады, брахманы. Махабхарата и Рамаяна. Осно</w:t>
            </w:r>
            <w:r w:rsidR="001310E4" w:rsidRPr="00B12A7D">
              <w:rPr>
                <w:sz w:val="24"/>
                <w:szCs w:val="24"/>
              </w:rPr>
              <w:t>в</w:t>
            </w:r>
            <w:r w:rsidR="001310E4" w:rsidRPr="00B12A7D">
              <w:rPr>
                <w:sz w:val="24"/>
                <w:szCs w:val="24"/>
              </w:rPr>
              <w:t>ные вехи истории индуизма. Главные положения вероучения. Ра</w:t>
            </w:r>
            <w:r w:rsidR="001310E4" w:rsidRPr="00B12A7D">
              <w:rPr>
                <w:sz w:val="24"/>
                <w:szCs w:val="24"/>
              </w:rPr>
              <w:t>з</w:t>
            </w:r>
            <w:r w:rsidR="001310E4" w:rsidRPr="00B12A7D">
              <w:rPr>
                <w:sz w:val="24"/>
                <w:szCs w:val="24"/>
              </w:rPr>
              <w:t>нообразие учений, объединенных под именем индуизма. Религ</w:t>
            </w:r>
            <w:r w:rsidR="001310E4" w:rsidRPr="00B12A7D">
              <w:rPr>
                <w:sz w:val="24"/>
                <w:szCs w:val="24"/>
              </w:rPr>
              <w:t>и</w:t>
            </w:r>
            <w:r w:rsidR="001310E4" w:rsidRPr="00B12A7D">
              <w:rPr>
                <w:sz w:val="24"/>
                <w:szCs w:val="24"/>
              </w:rPr>
              <w:t>озно-философские школы (ньяя, вайшешика, сангхья, йога, м</w:t>
            </w:r>
            <w:r w:rsidR="001310E4" w:rsidRPr="00B12A7D">
              <w:rPr>
                <w:sz w:val="24"/>
                <w:szCs w:val="24"/>
              </w:rPr>
              <w:t>и</w:t>
            </w:r>
            <w:r w:rsidR="001310E4" w:rsidRPr="00B12A7D">
              <w:rPr>
                <w:sz w:val="24"/>
                <w:szCs w:val="24"/>
              </w:rPr>
              <w:t>манса, веданта). Вера в божественный Абсолют. Главные боги индуизма. Понятия «пуруша» и «пракрити». Ахимса (ненасилие). Йога. Цель йоги. Восемь этапов. Мокша. Практика медитаций. Мантры. Виды йоги. Индийская аскетическая практика. Ритуал</w:t>
            </w:r>
            <w:r w:rsidR="001310E4" w:rsidRPr="00B12A7D">
              <w:rPr>
                <w:sz w:val="24"/>
                <w:szCs w:val="24"/>
              </w:rPr>
              <w:t>ь</w:t>
            </w:r>
            <w:r w:rsidR="001310E4" w:rsidRPr="00B12A7D">
              <w:rPr>
                <w:sz w:val="24"/>
                <w:szCs w:val="24"/>
              </w:rPr>
              <w:t>ная практика индуизма. Храмы и обряды. Брахманы. Идолы. П</w:t>
            </w:r>
            <w:r w:rsidR="001310E4" w:rsidRPr="00B12A7D">
              <w:rPr>
                <w:sz w:val="24"/>
                <w:szCs w:val="24"/>
              </w:rPr>
              <w:t>о</w:t>
            </w:r>
            <w:r w:rsidR="001310E4" w:rsidRPr="00B12A7D">
              <w:rPr>
                <w:sz w:val="24"/>
                <w:szCs w:val="24"/>
              </w:rPr>
              <w:t>читание животных. Пищевые ограничения. Православие и инд</w:t>
            </w:r>
            <w:r w:rsidR="001310E4" w:rsidRPr="00B12A7D">
              <w:rPr>
                <w:sz w:val="24"/>
                <w:szCs w:val="24"/>
              </w:rPr>
              <w:t>у</w:t>
            </w:r>
            <w:r w:rsidR="001310E4" w:rsidRPr="00B12A7D">
              <w:rPr>
                <w:sz w:val="24"/>
                <w:szCs w:val="24"/>
              </w:rPr>
              <w:t>изм. Осмысление индуизма и его отдельных положений у прав</w:t>
            </w:r>
            <w:r w:rsidR="001310E4" w:rsidRPr="00B12A7D">
              <w:rPr>
                <w:sz w:val="24"/>
                <w:szCs w:val="24"/>
              </w:rPr>
              <w:t>о</w:t>
            </w:r>
            <w:r w:rsidR="001310E4" w:rsidRPr="00B12A7D">
              <w:rPr>
                <w:sz w:val="24"/>
                <w:szCs w:val="24"/>
              </w:rPr>
              <w:t>славных авторов. Краткий обзор истории христианской миссии среди индусов. Джайнизм. Основатель и канонические тексты джайнизма. Учение джайнов. Течения в джайнизме. Православие и джайнизм Сикхизм. Гуру Нанак. Канонические тексты (Ади Грантх). Особенности вероучения. «Золотой храм». Институт д</w:t>
            </w:r>
            <w:r w:rsidR="001310E4" w:rsidRPr="00B12A7D">
              <w:rPr>
                <w:sz w:val="24"/>
                <w:szCs w:val="24"/>
              </w:rPr>
              <w:t>у</w:t>
            </w:r>
            <w:r w:rsidR="001310E4" w:rsidRPr="00B12A7D">
              <w:rPr>
                <w:sz w:val="24"/>
                <w:szCs w:val="24"/>
              </w:rPr>
              <w:t xml:space="preserve">ховных наставников. Основные вехи истории. </w:t>
            </w:r>
            <w:r w:rsidRPr="00B12A7D">
              <w:rPr>
                <w:sz w:val="24"/>
                <w:szCs w:val="24"/>
              </w:rPr>
              <w:t>Иудаизм.</w:t>
            </w:r>
            <w:r w:rsidRPr="00B12A7D">
              <w:rPr>
                <w:color w:val="000000"/>
                <w:sz w:val="24"/>
                <w:szCs w:val="24"/>
              </w:rPr>
              <w:t xml:space="preserve"> </w:t>
            </w:r>
            <w:r w:rsidR="001310E4" w:rsidRPr="00B12A7D">
              <w:rPr>
                <w:sz w:val="24"/>
                <w:szCs w:val="24"/>
              </w:rPr>
              <w:t>Введение в иудаизм. Определение понятия «иудаизм». Иудаизм как выр</w:t>
            </w:r>
            <w:r w:rsidR="001310E4" w:rsidRPr="00B12A7D">
              <w:rPr>
                <w:sz w:val="24"/>
                <w:szCs w:val="24"/>
              </w:rPr>
              <w:t>а</w:t>
            </w:r>
            <w:r w:rsidR="001310E4" w:rsidRPr="00B12A7D">
              <w:rPr>
                <w:sz w:val="24"/>
                <w:szCs w:val="24"/>
              </w:rPr>
              <w:t>жение всей еврейской культуры, в том числе и религиозной. О</w:t>
            </w:r>
            <w:r w:rsidR="001310E4" w:rsidRPr="00B12A7D">
              <w:rPr>
                <w:sz w:val="24"/>
                <w:szCs w:val="24"/>
              </w:rPr>
              <w:t>с</w:t>
            </w:r>
            <w:r w:rsidR="001310E4" w:rsidRPr="00B12A7D">
              <w:rPr>
                <w:sz w:val="24"/>
                <w:szCs w:val="24"/>
              </w:rPr>
              <w:t>новные идеи иудаизма, избранность от Бога. Базовые понятия. История иудаизма. Периодизация истории иудаизма. Ветхозаве</w:t>
            </w:r>
            <w:r w:rsidR="001310E4" w:rsidRPr="00B12A7D">
              <w:rPr>
                <w:sz w:val="24"/>
                <w:szCs w:val="24"/>
              </w:rPr>
              <w:t>т</w:t>
            </w:r>
            <w:r w:rsidR="001310E4" w:rsidRPr="00B12A7D">
              <w:rPr>
                <w:sz w:val="24"/>
                <w:szCs w:val="24"/>
              </w:rPr>
              <w:t>ная религия. Отличительные</w:t>
            </w:r>
            <w:r w:rsidR="001310E4" w:rsidRPr="00B12A7D">
              <w:rPr>
                <w:color w:val="000000"/>
                <w:sz w:val="24"/>
                <w:szCs w:val="24"/>
              </w:rPr>
              <w:t xml:space="preserve"> </w:t>
            </w:r>
            <w:r w:rsidR="001310E4" w:rsidRPr="00B12A7D">
              <w:rPr>
                <w:sz w:val="24"/>
                <w:szCs w:val="24"/>
              </w:rPr>
              <w:t xml:space="preserve">особенности ветхозаветной религии. Религиозное и политическое состояние Иудеи к I веку по Р.Х. Священные тексты, вероучение, обряды и праздники иудаизма. Священные тексты иудаизма (Танах, Мишна, Талмуд и др.) и их </w:t>
            </w:r>
            <w:r w:rsidR="001310E4" w:rsidRPr="00B12A7D">
              <w:rPr>
                <w:sz w:val="24"/>
                <w:szCs w:val="24"/>
              </w:rPr>
              <w:lastRenderedPageBreak/>
              <w:t>особенности. Особенности вероучения. Иудейский ритуал и бл</w:t>
            </w:r>
            <w:r w:rsidR="001310E4" w:rsidRPr="00B12A7D">
              <w:rPr>
                <w:sz w:val="24"/>
                <w:szCs w:val="24"/>
              </w:rPr>
              <w:t>а</w:t>
            </w:r>
            <w:r w:rsidR="001310E4" w:rsidRPr="00B12A7D">
              <w:rPr>
                <w:sz w:val="24"/>
                <w:szCs w:val="24"/>
              </w:rPr>
              <w:t>гочестие. Течения в иудаизме. Разделения в иудаизме. Ортодо</w:t>
            </w:r>
            <w:r w:rsidR="001310E4" w:rsidRPr="00B12A7D">
              <w:rPr>
                <w:sz w:val="24"/>
                <w:szCs w:val="24"/>
              </w:rPr>
              <w:t>к</w:t>
            </w:r>
            <w:r w:rsidR="001310E4" w:rsidRPr="00B12A7D">
              <w:rPr>
                <w:sz w:val="24"/>
                <w:szCs w:val="24"/>
              </w:rPr>
              <w:t>сальный иудаизм. Хасидизм. Реформистский и либеральный иудаизм, прочие течения. Религиозный сионизм. Каббала. Прав</w:t>
            </w:r>
            <w:r w:rsidR="001310E4" w:rsidRPr="00B12A7D">
              <w:rPr>
                <w:sz w:val="24"/>
                <w:szCs w:val="24"/>
              </w:rPr>
              <w:t>о</w:t>
            </w:r>
            <w:r w:rsidR="001310E4" w:rsidRPr="00B12A7D">
              <w:rPr>
                <w:sz w:val="24"/>
                <w:szCs w:val="24"/>
              </w:rPr>
              <w:t>славие и иудаизм. Взаимоотношения с другими религиями. Ист</w:t>
            </w:r>
            <w:r w:rsidR="001310E4" w:rsidRPr="00B12A7D">
              <w:rPr>
                <w:sz w:val="24"/>
                <w:szCs w:val="24"/>
              </w:rPr>
              <w:t>о</w:t>
            </w:r>
            <w:r w:rsidR="001310E4" w:rsidRPr="00B12A7D">
              <w:rPr>
                <w:sz w:val="24"/>
                <w:szCs w:val="24"/>
              </w:rPr>
              <w:t>рия иудаизма в России. Полемика и апологетика. Иудаизм и хр</w:t>
            </w:r>
            <w:r w:rsidR="001310E4" w:rsidRPr="00B12A7D">
              <w:rPr>
                <w:sz w:val="24"/>
                <w:szCs w:val="24"/>
              </w:rPr>
              <w:t>и</w:t>
            </w:r>
            <w:r w:rsidR="001310E4" w:rsidRPr="00B12A7D">
              <w:rPr>
                <w:sz w:val="24"/>
                <w:szCs w:val="24"/>
              </w:rPr>
              <w:t>стианство в исторической перспективе. Православная миссия ср</w:t>
            </w:r>
            <w:r w:rsidR="001310E4" w:rsidRPr="00B12A7D">
              <w:rPr>
                <w:sz w:val="24"/>
                <w:szCs w:val="24"/>
              </w:rPr>
              <w:t>е</w:t>
            </w:r>
            <w:r w:rsidR="001310E4" w:rsidRPr="00B12A7D">
              <w:rPr>
                <w:sz w:val="24"/>
                <w:szCs w:val="24"/>
              </w:rPr>
              <w:t>ди иудеев</w:t>
            </w:r>
          </w:p>
        </w:tc>
      </w:tr>
      <w:tr w:rsidR="002151F4" w:rsidRPr="0039007F" w:rsidTr="003C3675">
        <w:trPr>
          <w:trHeight w:val="557"/>
        </w:trPr>
        <w:tc>
          <w:tcPr>
            <w:tcW w:w="197" w:type="pct"/>
          </w:tcPr>
          <w:p w:rsidR="002151F4" w:rsidRPr="001310E4" w:rsidRDefault="001310E4" w:rsidP="002151F4">
            <w:pPr>
              <w:widowControl w:val="0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45" w:type="pct"/>
          </w:tcPr>
          <w:p w:rsidR="002151F4" w:rsidRPr="00B12A7D" w:rsidRDefault="002151F4" w:rsidP="002151F4">
            <w:pPr>
              <w:widowControl w:val="0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Мировые рел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гии</w:t>
            </w:r>
          </w:p>
        </w:tc>
        <w:tc>
          <w:tcPr>
            <w:tcW w:w="3758" w:type="pct"/>
          </w:tcPr>
          <w:p w:rsidR="002151F4" w:rsidRPr="00B12A7D" w:rsidRDefault="002151F4" w:rsidP="002151F4">
            <w:pPr>
              <w:pStyle w:val="Default"/>
              <w:ind w:firstLine="862"/>
              <w:jc w:val="both"/>
              <w:rPr>
                <w:b/>
                <w:caps/>
              </w:rPr>
            </w:pPr>
            <w:r w:rsidRPr="00B12A7D">
              <w:t xml:space="preserve">  Мировые религии как историческая форма религии. Особенности, исторические формы, специфика современного с</w:t>
            </w:r>
            <w:r w:rsidRPr="00B12A7D">
              <w:t>у</w:t>
            </w:r>
            <w:r w:rsidRPr="00B12A7D">
              <w:t>ществования.</w:t>
            </w:r>
          </w:p>
          <w:p w:rsidR="001310E4" w:rsidRPr="00B12A7D" w:rsidRDefault="002151F4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Буддизм.</w:t>
            </w:r>
            <w:r w:rsidRPr="00B12A7D">
              <w:rPr>
                <w:b/>
                <w:sz w:val="24"/>
                <w:szCs w:val="24"/>
              </w:rPr>
              <w:t xml:space="preserve"> </w:t>
            </w:r>
            <w:r w:rsidRPr="00B12A7D">
              <w:rPr>
                <w:sz w:val="24"/>
                <w:szCs w:val="24"/>
              </w:rPr>
              <w:t xml:space="preserve">Социально-этические  условия возникновения буддизма. </w:t>
            </w:r>
            <w:r w:rsidR="001310E4" w:rsidRPr="00B12A7D">
              <w:rPr>
                <w:sz w:val="24"/>
                <w:szCs w:val="24"/>
              </w:rPr>
              <w:t>Будда. Биография Сиддхартхи Гаутамы. Его место в буддизме. Краткий обзор буддистского канона. Буддистское уч</w:t>
            </w:r>
            <w:r w:rsidR="001310E4" w:rsidRPr="00B12A7D">
              <w:rPr>
                <w:sz w:val="24"/>
                <w:szCs w:val="24"/>
              </w:rPr>
              <w:t>е</w:t>
            </w:r>
            <w:r w:rsidR="001310E4" w:rsidRPr="00B12A7D">
              <w:rPr>
                <w:sz w:val="24"/>
                <w:szCs w:val="24"/>
              </w:rPr>
              <w:t>ние. «Четыре благородные истины» буддизма и «восьмеричный путь». Представление о мире. Сансара и нирвана. Учение о нес</w:t>
            </w:r>
            <w:r w:rsidR="001310E4" w:rsidRPr="00B12A7D">
              <w:rPr>
                <w:sz w:val="24"/>
                <w:szCs w:val="24"/>
              </w:rPr>
              <w:t>у</w:t>
            </w:r>
            <w:r w:rsidR="001310E4" w:rsidRPr="00B12A7D">
              <w:rPr>
                <w:sz w:val="24"/>
                <w:szCs w:val="24"/>
              </w:rPr>
              <w:t>ществовании личного «я» (анатмавада). Дхармы и скандхи. Рел</w:t>
            </w:r>
            <w:r w:rsidR="001310E4" w:rsidRPr="00B12A7D">
              <w:rPr>
                <w:sz w:val="24"/>
                <w:szCs w:val="24"/>
              </w:rPr>
              <w:t>и</w:t>
            </w:r>
            <w:r w:rsidR="001310E4" w:rsidRPr="00B12A7D">
              <w:rPr>
                <w:sz w:val="24"/>
                <w:szCs w:val="24"/>
              </w:rPr>
              <w:t>гиозная практика буддизма. Сангха. Монашество и монастыри. Медитация и мантры. Общие службы. Предметы культа. Разноо</w:t>
            </w:r>
            <w:r w:rsidR="001310E4" w:rsidRPr="00B12A7D">
              <w:rPr>
                <w:sz w:val="24"/>
                <w:szCs w:val="24"/>
              </w:rPr>
              <w:t>б</w:t>
            </w:r>
            <w:r w:rsidR="001310E4" w:rsidRPr="00B12A7D">
              <w:rPr>
                <w:sz w:val="24"/>
                <w:szCs w:val="24"/>
              </w:rPr>
              <w:t>разие обрядовой практики в различных странах. Отношения к б</w:t>
            </w:r>
            <w:r w:rsidR="001310E4" w:rsidRPr="00B12A7D">
              <w:rPr>
                <w:sz w:val="24"/>
                <w:szCs w:val="24"/>
              </w:rPr>
              <w:t>о</w:t>
            </w:r>
            <w:r w:rsidR="001310E4" w:rsidRPr="00B12A7D">
              <w:rPr>
                <w:sz w:val="24"/>
                <w:szCs w:val="24"/>
              </w:rPr>
              <w:t>гам и духам. «Народный буддизм». Течения в буддизме. Тхерав</w:t>
            </w:r>
            <w:r w:rsidR="001310E4" w:rsidRPr="00B12A7D">
              <w:rPr>
                <w:sz w:val="24"/>
                <w:szCs w:val="24"/>
              </w:rPr>
              <w:t>а</w:t>
            </w:r>
            <w:r w:rsidR="001310E4" w:rsidRPr="00B12A7D">
              <w:rPr>
                <w:sz w:val="24"/>
                <w:szCs w:val="24"/>
              </w:rPr>
              <w:t>да (хинаяна) и махаяна. Ваджраяна. Школа чань (дзэн). Тибетский буддизм и его распространение в России (среди калмыков, бурят и тувинцев). Православие и буддизм. Отрицание Бога в буддизме, его причины. Осмысление буддизма православными авторами, полемика и апологетика. Краткий обзор истории православной миссии среди буддистов.</w:t>
            </w:r>
          </w:p>
          <w:p w:rsidR="002151F4" w:rsidRPr="00B12A7D" w:rsidRDefault="001310E4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 xml:space="preserve"> </w:t>
            </w:r>
            <w:r w:rsidR="002151F4" w:rsidRPr="00B12A7D">
              <w:rPr>
                <w:sz w:val="24"/>
                <w:szCs w:val="24"/>
              </w:rPr>
              <w:t>Ислам. Общественно-исторические условия  возникнов</w:t>
            </w:r>
            <w:r w:rsidR="002151F4" w:rsidRPr="00B12A7D">
              <w:rPr>
                <w:sz w:val="24"/>
                <w:szCs w:val="24"/>
              </w:rPr>
              <w:t>е</w:t>
            </w:r>
            <w:r w:rsidR="002151F4" w:rsidRPr="00B12A7D">
              <w:rPr>
                <w:sz w:val="24"/>
                <w:szCs w:val="24"/>
              </w:rPr>
              <w:t xml:space="preserve">ния ислама. </w:t>
            </w:r>
            <w:r w:rsidRPr="00B12A7D">
              <w:rPr>
                <w:sz w:val="24"/>
                <w:szCs w:val="24"/>
              </w:rPr>
              <w:t>Доисламская Аравия. Аравийский полуостров до п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явления ислама: религиозный, культурный, политический фон. Понятие «джахилия». Кааба. Мухаммед – основатель ислама. Его биография. Обзор различных исторических источников о Муха</w:t>
            </w:r>
            <w:r w:rsidRPr="00B12A7D">
              <w:rPr>
                <w:sz w:val="24"/>
                <w:szCs w:val="24"/>
              </w:rPr>
              <w:t>м</w:t>
            </w:r>
            <w:r w:rsidRPr="00B12A7D">
              <w:rPr>
                <w:sz w:val="24"/>
                <w:szCs w:val="24"/>
              </w:rPr>
              <w:t>меде. Жизнеописание Мухаммеда. Анализ личности Мухаммеда. Исламские представления о Мухаммеде. Критерии анализа личн</w:t>
            </w:r>
            <w:r w:rsidRPr="00B12A7D">
              <w:rPr>
                <w:sz w:val="24"/>
                <w:szCs w:val="24"/>
              </w:rPr>
              <w:t>о</w:t>
            </w:r>
            <w:r w:rsidRPr="00B12A7D">
              <w:rPr>
                <w:sz w:val="24"/>
                <w:szCs w:val="24"/>
              </w:rPr>
              <w:t>сти основателя ислама. Отношение к Мухаммеду в христианской традиции. Коран и Сунна. История формирования и состав Кор</w:t>
            </w:r>
            <w:r w:rsidRPr="00B12A7D">
              <w:rPr>
                <w:sz w:val="24"/>
                <w:szCs w:val="24"/>
              </w:rPr>
              <w:t>а</w:t>
            </w:r>
            <w:r w:rsidRPr="00B12A7D">
              <w:rPr>
                <w:sz w:val="24"/>
                <w:szCs w:val="24"/>
              </w:rPr>
              <w:t>на. Отношение к Корану в исламе. Христианская аргументация против истинности Корана: заимствования, ошибки периодизации и т.д. Общие понятия о Сунне. Состав, содержание и виды хад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сов. Основы веры в исламе. Шесть основ веры мусульман: вера в Аллаха, Его ангелов, Его Писания, Его посланников, в последний день и в предопределение. Мусульманское учение об Иисусе Хр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сте. Исламский ритуал. Пять столпов ислама: исповедание веры, молитва, милостыня, пост и паломничество в Мекку. Джихад и другие установления ислама Шариат. Общие понятия о шариате. Источники мусульманского права. Религиозно -правовые школы (мазхабы). Шариат и христиане. Женщина в исламе. Течения и секты в исламе. Суннизм и шиизм. Хариджизм. Исчезнувшие и отделившиеся от ислама секты. Суфизм. Общие понятия об и</w:t>
            </w:r>
            <w:r w:rsidRPr="00B12A7D">
              <w:rPr>
                <w:sz w:val="24"/>
                <w:szCs w:val="24"/>
              </w:rPr>
              <w:t>с</w:t>
            </w:r>
            <w:r w:rsidRPr="00B12A7D">
              <w:rPr>
                <w:sz w:val="24"/>
                <w:szCs w:val="24"/>
              </w:rPr>
              <w:t>ламском мистицизме, история и отличительные особенности. Т</w:t>
            </w:r>
            <w:r w:rsidRPr="00B12A7D">
              <w:rPr>
                <w:sz w:val="24"/>
                <w:szCs w:val="24"/>
              </w:rPr>
              <w:t>е</w:t>
            </w:r>
            <w:r w:rsidRPr="00B12A7D">
              <w:rPr>
                <w:sz w:val="24"/>
                <w:szCs w:val="24"/>
              </w:rPr>
              <w:t xml:space="preserve">чения внутри суфизма. Пути суфия и суфийское мировоззрение. Культ святых (вали). Иблис (диавол) в суфизме. Православие и </w:t>
            </w:r>
            <w:r w:rsidRPr="00B12A7D">
              <w:rPr>
                <w:sz w:val="24"/>
                <w:szCs w:val="24"/>
              </w:rPr>
              <w:lastRenderedPageBreak/>
              <w:t>ислам. Отношение к иноверцам в исламе. Полемика и апологет</w:t>
            </w:r>
            <w:r w:rsidRPr="00B12A7D">
              <w:rPr>
                <w:sz w:val="24"/>
                <w:szCs w:val="24"/>
              </w:rPr>
              <w:t>и</w:t>
            </w:r>
            <w:r w:rsidRPr="00B12A7D">
              <w:rPr>
                <w:sz w:val="24"/>
                <w:szCs w:val="24"/>
              </w:rPr>
              <w:t>ка. Православная миссия среди мусульман</w:t>
            </w:r>
          </w:p>
          <w:p w:rsidR="00911948" w:rsidRPr="00B12A7D" w:rsidRDefault="00911948" w:rsidP="002151F4">
            <w:pPr>
              <w:pStyle w:val="21"/>
              <w:ind w:firstLine="708"/>
              <w:jc w:val="both"/>
              <w:rPr>
                <w:sz w:val="24"/>
                <w:szCs w:val="24"/>
              </w:rPr>
            </w:pPr>
            <w:r w:rsidRPr="00B12A7D">
              <w:rPr>
                <w:sz w:val="24"/>
                <w:szCs w:val="24"/>
              </w:rPr>
              <w:t>Современные нетрадиционные религиозные культы.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3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3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082F6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082F6C">
            <w:pPr>
              <w:widowControl w:val="0"/>
              <w:jc w:val="center"/>
              <w:rPr>
                <w:sz w:val="24"/>
                <w:szCs w:val="24"/>
              </w:rPr>
            </w:pPr>
            <w:bookmarkStart w:id="34" w:name="_Toc299967378"/>
            <w:bookmarkStart w:id="35" w:name="_Toc320099162"/>
            <w:bookmarkStart w:id="3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6A4AA9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>Наим</w:t>
            </w:r>
            <w:r w:rsidR="00554F40">
              <w:rPr>
                <w:bCs/>
                <w:iCs/>
                <w:sz w:val="24"/>
                <w:szCs w:val="24"/>
              </w:rPr>
              <w:t>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310E4" w:rsidRPr="00343405" w:rsidTr="00082F6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310E4" w:rsidRPr="001310E4" w:rsidRDefault="001310E4" w:rsidP="002151F4">
            <w:pPr>
              <w:widowControl w:val="0"/>
              <w:jc w:val="center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1310E4" w:rsidRPr="003356FB" w:rsidRDefault="00C422C7" w:rsidP="00C422C7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t>Предмет, цели и задачи  истории нехристианских религий.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310E4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911948" w:rsidRPr="001310E4" w:rsidRDefault="00911948" w:rsidP="002151F4">
            <w:pPr>
              <w:widowControl w:val="0"/>
              <w:jc w:val="center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911948" w:rsidRPr="00C422C7" w:rsidRDefault="00911948" w:rsidP="00C422C7">
            <w:pPr>
              <w:widowControl w:val="0"/>
              <w:rPr>
                <w:sz w:val="24"/>
                <w:szCs w:val="24"/>
              </w:rPr>
            </w:pPr>
            <w:r w:rsidRPr="00C422C7">
              <w:rPr>
                <w:sz w:val="24"/>
                <w:szCs w:val="24"/>
              </w:rPr>
              <w:t>Архаичные религии</w:t>
            </w:r>
            <w:r>
              <w:rPr>
                <w:sz w:val="24"/>
                <w:szCs w:val="24"/>
              </w:rPr>
              <w:t xml:space="preserve">: формы и особенности, </w:t>
            </w:r>
            <w:r w:rsidRPr="00C422C7">
              <w:rPr>
                <w:sz w:val="24"/>
                <w:szCs w:val="24"/>
              </w:rPr>
              <w:t xml:space="preserve"> место в системе челов</w:t>
            </w:r>
            <w:r w:rsidRPr="00C422C7">
              <w:rPr>
                <w:sz w:val="24"/>
                <w:szCs w:val="24"/>
              </w:rPr>
              <w:t>е</w:t>
            </w:r>
            <w:r w:rsidRPr="00C422C7">
              <w:rPr>
                <w:sz w:val="24"/>
                <w:szCs w:val="24"/>
              </w:rPr>
              <w:t>ческой культуры</w:t>
            </w:r>
            <w:r>
              <w:rPr>
                <w:sz w:val="24"/>
                <w:szCs w:val="24"/>
              </w:rPr>
              <w:t xml:space="preserve"> и современные проявления.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948" w:rsidRPr="00C422C7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911948" w:rsidRPr="001310E4" w:rsidRDefault="00911948" w:rsidP="002151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11948" w:rsidRPr="00C422C7" w:rsidRDefault="00911948" w:rsidP="002151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Язычество дохристианской Руси и современное неоязычество.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948" w:rsidRPr="00C422C7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911948" w:rsidRPr="001310E4" w:rsidRDefault="00911948" w:rsidP="002151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911948" w:rsidRPr="00C422C7" w:rsidRDefault="00911948" w:rsidP="00215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Индуизм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911948" w:rsidRPr="00C422C7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911948" w:rsidRPr="001310E4" w:rsidRDefault="00911948" w:rsidP="002151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911948" w:rsidRPr="00C422C7" w:rsidRDefault="00911948" w:rsidP="00215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Иудаизм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948" w:rsidRPr="00C422C7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911948" w:rsidRPr="001310E4" w:rsidRDefault="00911948" w:rsidP="002151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911948" w:rsidRDefault="00911948" w:rsidP="00215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религии Древнего Востока и их современное состо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948" w:rsidRPr="00C422C7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151F4" w:rsidRPr="00343405" w:rsidTr="00082F6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151F4" w:rsidRPr="001310E4" w:rsidRDefault="001310E4" w:rsidP="001310E4">
            <w:pPr>
              <w:widowControl w:val="0"/>
              <w:jc w:val="center"/>
              <w:rPr>
                <w:sz w:val="24"/>
                <w:szCs w:val="24"/>
              </w:rPr>
            </w:pPr>
            <w:r w:rsidRPr="001310E4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2151F4" w:rsidRPr="00C422C7" w:rsidRDefault="002151F4" w:rsidP="002151F4">
            <w:pPr>
              <w:pStyle w:val="aa"/>
              <w:widowControl w:val="0"/>
              <w:jc w:val="both"/>
            </w:pPr>
            <w:r w:rsidRPr="00C422C7">
              <w:t>Мировые религии</w:t>
            </w:r>
            <w:r w:rsidR="00C422C7">
              <w:t>: особенности, виды, причины возникновения.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151F4" w:rsidRPr="00C422C7" w:rsidRDefault="006C39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2151F4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151F4" w:rsidRPr="002151F4" w:rsidRDefault="002151F4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2151F4" w:rsidRPr="00C422C7" w:rsidRDefault="002151F4" w:rsidP="002151F4">
            <w:pPr>
              <w:rPr>
                <w:sz w:val="24"/>
                <w:szCs w:val="24"/>
              </w:rPr>
            </w:pPr>
            <w:r w:rsidRPr="00C422C7">
              <w:rPr>
                <w:sz w:val="24"/>
                <w:szCs w:val="24"/>
              </w:rPr>
              <w:t>Буддизм</w:t>
            </w:r>
            <w:r w:rsidR="00C422C7">
              <w:rPr>
                <w:sz w:val="24"/>
                <w:szCs w:val="24"/>
              </w:rPr>
              <w:t>: происхождение и особенности вероучения.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151F4" w:rsidRPr="00C422C7" w:rsidRDefault="002151F4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C422C7" w:rsidRPr="00C422C7" w:rsidRDefault="00C422C7" w:rsidP="00215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Буддизм в России.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C422C7" w:rsidRPr="00C422C7" w:rsidRDefault="00C422C7" w:rsidP="0000256B">
            <w:pPr>
              <w:pStyle w:val="aa"/>
              <w:widowControl w:val="0"/>
              <w:jc w:val="both"/>
            </w:pPr>
            <w:r>
              <w:t>Происхождение</w:t>
            </w:r>
            <w:r w:rsidRPr="00C422C7">
              <w:t xml:space="preserve">  ислама</w:t>
            </w:r>
            <w:r>
              <w:t>. Мухаммед как пророк и основатель ислама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C422C7" w:rsidRPr="00C422C7" w:rsidRDefault="00C422C7" w:rsidP="002151F4">
            <w:pPr>
              <w:pStyle w:val="aa"/>
              <w:widowControl w:val="0"/>
              <w:jc w:val="both"/>
            </w:pPr>
            <w:r>
              <w:t>В</w:t>
            </w:r>
            <w:r w:rsidRPr="00C422C7">
              <w:t>ероучение  ислама</w:t>
            </w:r>
            <w:r>
              <w:t>. Коран – священное писание ислама.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C422C7" w:rsidRPr="00C422C7" w:rsidRDefault="00C422C7" w:rsidP="002151F4">
            <w:pPr>
              <w:pStyle w:val="aa"/>
              <w:widowControl w:val="0"/>
              <w:jc w:val="both"/>
            </w:pPr>
            <w:r>
              <w:t xml:space="preserve">Культ ислама. Обязанности и права мусульманина.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22C7"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C422C7" w:rsidRPr="003356FB" w:rsidRDefault="00C422C7" w:rsidP="002151F4">
            <w:pPr>
              <w:pStyle w:val="aa"/>
              <w:widowControl w:val="0"/>
              <w:jc w:val="both"/>
              <w:rPr>
                <w:highlight w:val="red"/>
              </w:rPr>
            </w:pPr>
            <w:r w:rsidRPr="00C422C7">
              <w:t>Ислам в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C422C7" w:rsidRDefault="00C422C7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11948" w:rsidRPr="00343405" w:rsidTr="00082F6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948" w:rsidRPr="002151F4" w:rsidRDefault="00911948" w:rsidP="002151F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911948" w:rsidRPr="00C422C7" w:rsidRDefault="00911948" w:rsidP="002151F4">
            <w:pPr>
              <w:pStyle w:val="aa"/>
              <w:widowControl w:val="0"/>
              <w:jc w:val="both"/>
            </w:pPr>
            <w:r>
              <w:t>Современные нетрадиционные культы.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948" w:rsidRDefault="00911948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422C7" w:rsidRPr="00343405" w:rsidTr="00082F6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422C7" w:rsidRPr="003356FB" w:rsidRDefault="00C422C7" w:rsidP="002151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356F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C422C7" w:rsidRPr="002151F4" w:rsidRDefault="00C422C7" w:rsidP="002151F4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422C7" w:rsidRPr="002151F4" w:rsidRDefault="00C422C7" w:rsidP="002151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151F4">
              <w:rPr>
                <w:b/>
                <w:bCs/>
                <w:sz w:val="24"/>
                <w:szCs w:val="24"/>
              </w:rPr>
              <w:t>28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34"/>
      <w:bookmarkEnd w:id="35"/>
      <w:bookmarkEnd w:id="3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082F6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57" w:type="pct"/>
          </w:tcPr>
          <w:p w:rsidR="00F03872" w:rsidRPr="00F03872" w:rsidRDefault="00F03872" w:rsidP="00FE08F4">
            <w:pPr>
              <w:pStyle w:val="af5"/>
              <w:suppressLineNumbers/>
              <w:tabs>
                <w:tab w:val="left" w:pos="4650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Архаичные религии: особенности, виды</w:t>
            </w:r>
            <w:r w:rsidR="00FE08F4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21"/>
              <w:suppressLineNumbers/>
              <w:spacing w:line="228" w:lineRule="auto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jc w:val="both"/>
              <w:rPr>
                <w:sz w:val="24"/>
                <w:szCs w:val="24"/>
              </w:rPr>
            </w:pPr>
            <w:r w:rsidRPr="00F03872">
              <w:rPr>
                <w:color w:val="000000"/>
                <w:sz w:val="24"/>
                <w:szCs w:val="24"/>
              </w:rPr>
              <w:t>Религия древних славян.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57" w:type="pct"/>
          </w:tcPr>
          <w:p w:rsidR="00F03872" w:rsidRPr="00F03872" w:rsidRDefault="00F03872" w:rsidP="00D01810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Национальные религии как историческая форма религии.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21"/>
              <w:suppressLineNumbers/>
              <w:spacing w:line="228" w:lineRule="auto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:rsidR="00F03872" w:rsidRPr="00F03872" w:rsidRDefault="00F03872" w:rsidP="002151F4">
            <w:pPr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Религии Древней Греции и Древнего Рима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  <w:shd w:val="clear" w:color="auto" w:fill="FFFFFF"/>
          </w:tcPr>
          <w:p w:rsidR="00F03872" w:rsidRPr="00F03872" w:rsidRDefault="00F03872" w:rsidP="002151F4">
            <w:pPr>
              <w:pStyle w:val="21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Индуизм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Иудаизм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D01810">
            <w:pPr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 xml:space="preserve">Религии древнего и современного </w:t>
            </w:r>
            <w:r w:rsidR="00D01810">
              <w:rPr>
                <w:sz w:val="24"/>
                <w:szCs w:val="24"/>
              </w:rPr>
              <w:t>Китая.</w:t>
            </w:r>
            <w:r w:rsidRPr="00F03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D01810">
            <w:pPr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 xml:space="preserve">Религии </w:t>
            </w:r>
            <w:r w:rsidR="00D01810">
              <w:rPr>
                <w:sz w:val="24"/>
                <w:szCs w:val="24"/>
              </w:rPr>
              <w:t>д</w:t>
            </w:r>
            <w:r w:rsidRPr="00F03872">
              <w:rPr>
                <w:sz w:val="24"/>
                <w:szCs w:val="24"/>
              </w:rPr>
              <w:t>ревней  и современной Японии.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57" w:type="pct"/>
          </w:tcPr>
          <w:p w:rsidR="00F03872" w:rsidRPr="00F03872" w:rsidRDefault="00F03872" w:rsidP="002151F4">
            <w:pPr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Происхождение и источники буддизма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pStyle w:val="21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Вероучение и культ буддизма.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21"/>
              <w:suppressLineNumbers/>
              <w:spacing w:line="228" w:lineRule="auto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Буддизм в России.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03872">
              <w:rPr>
                <w:sz w:val="24"/>
                <w:szCs w:val="24"/>
              </w:rPr>
              <w:t>Происхождение ислама.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Вероучение и культ ислама.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Ислам в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03872" w:rsidRPr="00F03872" w:rsidTr="00082F6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pct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Ислам в современном мире.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F03872" w:rsidRPr="00F03872" w:rsidRDefault="00F0387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151F4" w:rsidRPr="00343405" w:rsidTr="00082F6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151F4" w:rsidRPr="002151F4" w:rsidRDefault="002151F4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51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857" w:type="pct"/>
          </w:tcPr>
          <w:p w:rsidR="002151F4" w:rsidRPr="002151F4" w:rsidRDefault="002151F4" w:rsidP="002151F4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151F4" w:rsidRPr="002151F4" w:rsidRDefault="00FF40A2" w:rsidP="002151F4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</w:tr>
    </w:tbl>
    <w:p w:rsidR="00C35B50" w:rsidRDefault="00C35B50" w:rsidP="006A4AA9">
      <w:pPr>
        <w:widowControl w:val="0"/>
        <w:rPr>
          <w:b/>
          <w:bCs/>
          <w:i/>
          <w:iCs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7" w:name="_Toc299967381"/>
      <w:bookmarkStart w:id="38" w:name="_Toc320099165"/>
      <w:bookmarkStart w:id="39" w:name="_Toc323379362"/>
      <w:bookmarkStart w:id="4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6A4AA9" w:rsidRPr="00FF40A2" w:rsidRDefault="006A4AA9" w:rsidP="00FF40A2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FF40A2">
        <w:rPr>
          <w:bCs/>
          <w:sz w:val="24"/>
          <w:szCs w:val="24"/>
        </w:rPr>
        <w:t>Абачиев, С. К. Православное введение в религиоведение : курс лекций / С. К. Абачиев. - Москва : РОХОС, 2010. - 472 с.</w:t>
      </w:r>
    </w:p>
    <w:p w:rsidR="006A4AA9" w:rsidRDefault="006A4AA9" w:rsidP="00FF40A2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FF40A2">
        <w:rPr>
          <w:bCs/>
          <w:sz w:val="24"/>
          <w:szCs w:val="24"/>
        </w:rPr>
        <w:t xml:space="preserve">Византийские сочинения об исламе / под ред. Ю.В. Максимова. – М. : ПСТГУ, 2013. - 230 с. - [Электронный ресурс]. - URL: </w:t>
      </w:r>
      <w:r w:rsidRPr="008C17C5">
        <w:rPr>
          <w:bCs/>
          <w:sz w:val="24"/>
          <w:szCs w:val="24"/>
          <w:u w:val="single"/>
        </w:rPr>
        <w:lastRenderedPageBreak/>
        <w:t>http://biblioclub.ru/index.php?page=book&amp;id=277185</w:t>
      </w:r>
      <w:r>
        <w:rPr>
          <w:bCs/>
          <w:sz w:val="24"/>
          <w:szCs w:val="24"/>
        </w:rPr>
        <w:t>.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 xml:space="preserve">Горелов, А. А. История мировых религий : учебное пособие / А. А. Горелов. – 7-е изд. – Москва : ФЛИНТА, 2021. – 358 с. – URL: </w:t>
      </w:r>
      <w:r w:rsidRPr="006A4AA9">
        <w:rPr>
          <w:bCs/>
          <w:sz w:val="24"/>
          <w:szCs w:val="24"/>
          <w:u w:val="single"/>
        </w:rPr>
        <w:t>https://biblioclub.ru/index.php?page=book&amp;id=83435</w:t>
      </w:r>
      <w:r w:rsidRPr="006A4AA9">
        <w:rPr>
          <w:bCs/>
          <w:sz w:val="24"/>
          <w:szCs w:val="24"/>
        </w:rPr>
        <w:t>. – Текст : электронный.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>Иллюстрированная история рел</w:t>
      </w:r>
      <w:r w:rsidR="00251368">
        <w:rPr>
          <w:bCs/>
          <w:sz w:val="24"/>
          <w:szCs w:val="24"/>
        </w:rPr>
        <w:t xml:space="preserve">игий в двух томах. - М. : Спасо </w:t>
      </w:r>
      <w:r w:rsidRPr="006A4AA9">
        <w:rPr>
          <w:bCs/>
          <w:sz w:val="24"/>
          <w:szCs w:val="24"/>
        </w:rPr>
        <w:t>Преображе</w:t>
      </w:r>
      <w:r w:rsidRPr="006A4AA9">
        <w:rPr>
          <w:bCs/>
          <w:sz w:val="24"/>
          <w:szCs w:val="24"/>
        </w:rPr>
        <w:t>н</w:t>
      </w:r>
      <w:r w:rsidRPr="006A4AA9">
        <w:rPr>
          <w:bCs/>
          <w:sz w:val="24"/>
          <w:szCs w:val="24"/>
        </w:rPr>
        <w:t xml:space="preserve">ский Валаамский монастырь, 1992. – Т. 1-2. - 411 с. </w:t>
      </w:r>
    </w:p>
    <w:p w:rsidR="006A4AA9" w:rsidRPr="00FF40A2" w:rsidRDefault="006A4AA9" w:rsidP="00FF40A2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FF40A2">
        <w:rPr>
          <w:bCs/>
          <w:sz w:val="24"/>
          <w:szCs w:val="24"/>
        </w:rPr>
        <w:t>История религии. В 2 т. Т. 1 : учебник для бакалавров / под ред. И. Н. Ябл</w:t>
      </w:r>
      <w:r w:rsidRPr="00FF40A2">
        <w:rPr>
          <w:bCs/>
          <w:sz w:val="24"/>
          <w:szCs w:val="24"/>
        </w:rPr>
        <w:t>о</w:t>
      </w:r>
      <w:r w:rsidRPr="00FF40A2">
        <w:rPr>
          <w:bCs/>
          <w:sz w:val="24"/>
          <w:szCs w:val="24"/>
        </w:rPr>
        <w:t xml:space="preserve">кова. - 4-е изд., перераб. и доп. - М. : Изд-во Юрайт, 2015. - 526 с. </w:t>
      </w:r>
    </w:p>
    <w:p w:rsidR="006A4AA9" w:rsidRPr="00FF40A2" w:rsidRDefault="006A4AA9" w:rsidP="00FF40A2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FF40A2">
        <w:rPr>
          <w:bCs/>
          <w:sz w:val="24"/>
          <w:szCs w:val="24"/>
        </w:rPr>
        <w:t>История религии. В 2 т. Т. 2 : учебник для бакалавров / под ред. И. Н. Ябл</w:t>
      </w:r>
      <w:r w:rsidRPr="00FF40A2">
        <w:rPr>
          <w:bCs/>
          <w:sz w:val="24"/>
          <w:szCs w:val="24"/>
        </w:rPr>
        <w:t>о</w:t>
      </w:r>
      <w:r w:rsidRPr="00FF40A2">
        <w:rPr>
          <w:bCs/>
          <w:sz w:val="24"/>
          <w:szCs w:val="24"/>
        </w:rPr>
        <w:t xml:space="preserve">кова. - 4-е изд., перераб. и доп. - М. : Изд-во Юрайт, 2015. - 783 с. 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 xml:space="preserve">Козловская, Н. В. История религии : хрестоматия. - Минск : Вышэйшая школа, 2012. - 288 с. – URL: </w:t>
      </w:r>
      <w:r w:rsidRPr="006A4AA9">
        <w:rPr>
          <w:bCs/>
          <w:sz w:val="24"/>
          <w:szCs w:val="24"/>
          <w:u w:val="single"/>
        </w:rPr>
        <w:t>http://biblioclub.ru/index.php?page=book&amp;id=136014</w:t>
      </w:r>
      <w:r w:rsidRPr="006A4AA9">
        <w:rPr>
          <w:bCs/>
          <w:sz w:val="24"/>
          <w:szCs w:val="24"/>
        </w:rPr>
        <w:t>. - Текст : электронный.</w:t>
      </w:r>
    </w:p>
    <w:p w:rsidR="006A4AA9" w:rsidRDefault="006A4AA9" w:rsidP="00FF40A2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FF40A2">
        <w:rPr>
          <w:bCs/>
          <w:sz w:val="24"/>
          <w:szCs w:val="24"/>
        </w:rPr>
        <w:t xml:space="preserve">Корытко, О. История нехристианских религий : учебник бакалавра теологии. – М. : Общецерк. аспирантура и докторантура им. свв. равноап. Кирилла и Мефодия, 2017. - 416 с. 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>Максимов, Ю. В. История религий: Язычество. Иудаизм. Ислам : учеб. п</w:t>
      </w:r>
      <w:r w:rsidRPr="006A4AA9">
        <w:rPr>
          <w:bCs/>
          <w:sz w:val="24"/>
          <w:szCs w:val="24"/>
        </w:rPr>
        <w:t>о</w:t>
      </w:r>
      <w:r w:rsidRPr="006A4AA9">
        <w:rPr>
          <w:bCs/>
          <w:sz w:val="24"/>
          <w:szCs w:val="24"/>
        </w:rPr>
        <w:t xml:space="preserve">собие. - Сергиев Посад : МДА, 2011. - 176 с. </w:t>
      </w:r>
    </w:p>
    <w:p w:rsidR="006A4AA9" w:rsidRP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>Решетникова, Л. С. Из истории религий и учений Востока / Л. С. Решетн</w:t>
      </w:r>
      <w:r w:rsidRPr="006A4AA9">
        <w:rPr>
          <w:bCs/>
          <w:sz w:val="24"/>
          <w:szCs w:val="24"/>
        </w:rPr>
        <w:t>и</w:t>
      </w:r>
      <w:r w:rsidRPr="006A4AA9">
        <w:rPr>
          <w:bCs/>
          <w:sz w:val="24"/>
          <w:szCs w:val="24"/>
        </w:rPr>
        <w:t xml:space="preserve">кова, Е. В. Бадаев. – Кемерово : Кемеро. гос. ун-т, 2016. – 136 с. – URL: </w:t>
      </w:r>
      <w:r w:rsidRPr="006A4AA9">
        <w:rPr>
          <w:bCs/>
          <w:sz w:val="24"/>
          <w:szCs w:val="24"/>
          <w:u w:val="single"/>
        </w:rPr>
        <w:t>http://biblioclub.ru/index.php?page=book&amp;id=481624</w:t>
      </w:r>
      <w:r w:rsidRPr="006A4AA9">
        <w:rPr>
          <w:bCs/>
          <w:sz w:val="24"/>
          <w:szCs w:val="24"/>
        </w:rPr>
        <w:t>. - Текст : электронный.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 xml:space="preserve">Родригес-Фернандес, А. М. История восточных религий : учебное пособие. – М. : Московский пед. гос. ун-т (МПГУ), 2018. – 48 с. – URL: </w:t>
      </w:r>
      <w:r w:rsidRPr="006A4AA9">
        <w:rPr>
          <w:bCs/>
          <w:sz w:val="24"/>
          <w:szCs w:val="24"/>
          <w:u w:val="single"/>
        </w:rPr>
        <w:t>https://biblioclub.ru/index.php?page=book&amp;id=599097</w:t>
      </w:r>
      <w:r w:rsidRPr="006A4AA9">
        <w:rPr>
          <w:bCs/>
          <w:sz w:val="24"/>
          <w:szCs w:val="24"/>
        </w:rPr>
        <w:t>. – Текст : электронный.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6A4AA9">
        <w:rPr>
          <w:bCs/>
          <w:sz w:val="24"/>
          <w:szCs w:val="24"/>
        </w:rPr>
        <w:t xml:space="preserve">Россия и мусульманский мир: инаковость как проблема / О.Ю. Бессмертная и др. – М. : Языки славянских культур, 2010. – Вып. 27. – 527 с. – URL: </w:t>
      </w:r>
      <w:r w:rsidRPr="006A4AA9">
        <w:rPr>
          <w:bCs/>
          <w:sz w:val="24"/>
          <w:szCs w:val="24"/>
          <w:u w:val="single"/>
        </w:rPr>
        <w:t>http://biblioclub.ru/index.php?page=book&amp;id=474306</w:t>
      </w:r>
      <w:r w:rsidRPr="006A4AA9">
        <w:rPr>
          <w:bCs/>
          <w:sz w:val="24"/>
          <w:szCs w:val="24"/>
        </w:rPr>
        <w:t>. - Текст : электронный.</w:t>
      </w:r>
    </w:p>
    <w:p w:rsidR="006A4AA9" w:rsidRDefault="006A4AA9" w:rsidP="006A4AA9">
      <w:pPr>
        <w:numPr>
          <w:ilvl w:val="0"/>
          <w:numId w:val="32"/>
        </w:numPr>
        <w:ind w:left="142" w:firstLine="414"/>
        <w:rPr>
          <w:bCs/>
          <w:sz w:val="24"/>
          <w:szCs w:val="24"/>
        </w:rPr>
      </w:pPr>
      <w:r w:rsidRPr="002A5ECF">
        <w:rPr>
          <w:bCs/>
          <w:sz w:val="24"/>
          <w:szCs w:val="24"/>
        </w:rPr>
        <w:t xml:space="preserve">Шантепи де ла Сосей, Иллюстрированная история религий /  Шантепи де ла Сосей ; пер. Я. Она. - М. : Директ-Медиа, 2008. - 1829 с. - [Электронный ресурс]. - URL: </w:t>
      </w:r>
      <w:hyperlink r:id="rId8" w:history="1">
        <w:r w:rsidRPr="001251FE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http://biblioclub.ru/index.php?page=book&amp;id=45786</w:t>
        </w:r>
      </w:hyperlink>
      <w:r>
        <w:rPr>
          <w:bCs/>
          <w:sz w:val="24"/>
          <w:szCs w:val="24"/>
        </w:rPr>
        <w:t>.</w:t>
      </w:r>
    </w:p>
    <w:p w:rsidR="00FF40A2" w:rsidRPr="00FF40A2" w:rsidRDefault="00FF40A2" w:rsidP="00FF40A2">
      <w:pPr>
        <w:keepNext/>
        <w:widowControl w:val="0"/>
        <w:tabs>
          <w:tab w:val="left" w:pos="142"/>
        </w:tabs>
        <w:ind w:firstLine="567"/>
        <w:jc w:val="both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366D1B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 xml:space="preserve">Портал «Социально-гуманитарное и политологическое образование» http://www.humanities.edu.ru 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 xml:space="preserve">Федеральный портал «Российское образование» http://www.edu.ru/ 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 xml:space="preserve">Центр религиоведческих исследований «Этна»: http://ethna.upelsinka.com/ 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 xml:space="preserve">Электронная гуманитарная библиотека http://www.gumfak.ru/ 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 xml:space="preserve">Научный богословский портал «Богослов» http://www.bogoslov.ru/ </w:t>
      </w:r>
    </w:p>
    <w:p w:rsidR="002A5ECF" w:rsidRPr="002A5ECF" w:rsidRDefault="002A5ECF" w:rsidP="002A5ECF">
      <w:pPr>
        <w:ind w:firstLine="709"/>
        <w:jc w:val="both"/>
        <w:rPr>
          <w:sz w:val="24"/>
          <w:szCs w:val="24"/>
        </w:rPr>
      </w:pPr>
      <w:r w:rsidRPr="002A5ECF">
        <w:rPr>
          <w:sz w:val="24"/>
          <w:szCs w:val="24"/>
        </w:rPr>
        <w:t>Информационный портал http://www.religare.ru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4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4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42" w:name="_Toc299967384"/>
      <w:bookmarkStart w:id="43" w:name="_Toc320099168"/>
      <w:bookmarkStart w:id="44" w:name="_Toc323379365"/>
      <w:bookmarkStart w:id="4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42"/>
      <w:bookmarkEnd w:id="43"/>
      <w:bookmarkEnd w:id="44"/>
      <w:bookmarkEnd w:id="45"/>
    </w:p>
    <w:p w:rsidR="002A5ECF" w:rsidRPr="002A5ECF" w:rsidRDefault="002A5ECF" w:rsidP="002A5ECF">
      <w:pPr>
        <w:pStyle w:val="a3"/>
        <w:suppressLineNumbers/>
        <w:ind w:firstLine="709"/>
        <w:rPr>
          <w:sz w:val="24"/>
          <w:szCs w:val="24"/>
        </w:rPr>
      </w:pPr>
      <w:r w:rsidRPr="00D207E3">
        <w:rPr>
          <w:sz w:val="24"/>
          <w:szCs w:val="24"/>
        </w:rPr>
        <w:t>Промежу</w:t>
      </w:r>
      <w:r w:rsidR="006A4AA9" w:rsidRPr="00D207E3">
        <w:rPr>
          <w:sz w:val="24"/>
          <w:szCs w:val="24"/>
        </w:rPr>
        <w:t xml:space="preserve">точной формой контроля является </w:t>
      </w:r>
      <w:r w:rsidRPr="00D207E3">
        <w:rPr>
          <w:sz w:val="24"/>
          <w:szCs w:val="24"/>
        </w:rPr>
        <w:t>зачет</w:t>
      </w:r>
      <w:r w:rsidR="004D6ADE" w:rsidRPr="00D207E3">
        <w:rPr>
          <w:sz w:val="24"/>
          <w:szCs w:val="24"/>
        </w:rPr>
        <w:t xml:space="preserve"> с оценкой</w:t>
      </w:r>
      <w:r w:rsidRPr="00D207E3">
        <w:rPr>
          <w:sz w:val="24"/>
          <w:szCs w:val="24"/>
        </w:rPr>
        <w:t xml:space="preserve">, который проводится </w:t>
      </w:r>
      <w:r w:rsidR="00F64FA9" w:rsidRPr="00D207E3">
        <w:rPr>
          <w:sz w:val="24"/>
          <w:szCs w:val="24"/>
        </w:rPr>
        <w:t>в устной форме.</w:t>
      </w:r>
    </w:p>
    <w:p w:rsidR="002A5ECF" w:rsidRPr="002A5ECF" w:rsidRDefault="002A5ECF" w:rsidP="002A5ECF">
      <w:pPr>
        <w:pStyle w:val="a3"/>
        <w:suppressLineNumbers/>
        <w:ind w:firstLine="709"/>
        <w:rPr>
          <w:sz w:val="24"/>
          <w:szCs w:val="24"/>
        </w:rPr>
      </w:pPr>
    </w:p>
    <w:p w:rsidR="002A5ECF" w:rsidRPr="002A5ECF" w:rsidRDefault="002A5ECF" w:rsidP="002A5ECF">
      <w:pPr>
        <w:pStyle w:val="a3"/>
        <w:suppressLineNumbers/>
        <w:ind w:firstLine="426"/>
        <w:rPr>
          <w:b/>
          <w:sz w:val="24"/>
          <w:szCs w:val="24"/>
        </w:rPr>
      </w:pPr>
      <w:r w:rsidRPr="002A5ECF">
        <w:rPr>
          <w:b/>
          <w:sz w:val="24"/>
          <w:szCs w:val="24"/>
        </w:rPr>
        <w:t>Вопросы к зачету: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Проблемы религиозного развития человечества.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Религиозные инициации и тайные общества.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Священное и мирское в истории религий.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Анимизм в истории религий.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Религия Древнего Египта, её характерные черты.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Религия Древней Месопотамии, её характерные черты.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Зороастризм.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Религия Древней Греции: её характерные черты.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Религия Древнего Рима: её характерные черты.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Пантеон Древнего Рима и его особенные черты.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Древний Рим и христианство.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Язычество в истории Руси.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Иудаизм:  особенности и основные исторические этапы развития.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Иудаизм: культ и этика.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Конфуцианство как национальная религия Китая.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Даосизм как национальная религия Китая.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Пантеон индуизма и его особенности.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Синтоизм как национальная религия Японии.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Буддистская этика, её основные идеи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 xml:space="preserve">Махаяна и хинаяна как основные направления в буддизме.  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 xml:space="preserve">Ламаизм как одно из направлений буддизма, его особенности.   </w:t>
      </w:r>
    </w:p>
    <w:p w:rsidR="002A5ECF" w:rsidRPr="00911948" w:rsidRDefault="002A5ECF" w:rsidP="00911948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Джайнизм</w:t>
      </w:r>
      <w:r w:rsidR="00911948" w:rsidRPr="00911948">
        <w:rPr>
          <w:sz w:val="24"/>
          <w:szCs w:val="24"/>
        </w:rPr>
        <w:t>.</w:t>
      </w:r>
      <w:r w:rsidRPr="00911948">
        <w:rPr>
          <w:sz w:val="24"/>
          <w:szCs w:val="24"/>
        </w:rPr>
        <w:t xml:space="preserve"> 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Вероучение ислама.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 xml:space="preserve">Культ ислама.  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 xml:space="preserve">Этика  и право ислама.    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lastRenderedPageBreak/>
        <w:t xml:space="preserve">Суннизм и шиизм - два основных направления ислама.    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И</w:t>
      </w:r>
      <w:r w:rsidR="00911948" w:rsidRPr="00911948">
        <w:rPr>
          <w:sz w:val="24"/>
          <w:szCs w:val="24"/>
        </w:rPr>
        <w:t>сламский традиционализм, его характерные черты</w:t>
      </w:r>
      <w:r w:rsidRPr="00911948">
        <w:rPr>
          <w:sz w:val="24"/>
          <w:szCs w:val="24"/>
        </w:rPr>
        <w:t>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Ислам в России.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Новые» церкви и религиозные движения в России в ХХ</w:t>
      </w:r>
      <w:r w:rsidR="00911948" w:rsidRPr="00911948">
        <w:rPr>
          <w:sz w:val="24"/>
          <w:szCs w:val="24"/>
        </w:rPr>
        <w:t>-начале ХХ</w:t>
      </w:r>
      <w:r w:rsidR="00911948" w:rsidRPr="00911948">
        <w:rPr>
          <w:sz w:val="24"/>
          <w:szCs w:val="24"/>
          <w:lang w:val="en-US"/>
        </w:rPr>
        <w:t>I</w:t>
      </w:r>
      <w:r w:rsidRPr="00911948">
        <w:rPr>
          <w:sz w:val="24"/>
          <w:szCs w:val="24"/>
        </w:rPr>
        <w:t xml:space="preserve"> век</w:t>
      </w:r>
      <w:r w:rsidR="00911948" w:rsidRPr="00911948">
        <w:rPr>
          <w:sz w:val="24"/>
          <w:szCs w:val="24"/>
        </w:rPr>
        <w:t>а</w:t>
      </w:r>
      <w:r w:rsidRPr="00911948">
        <w:rPr>
          <w:sz w:val="24"/>
          <w:szCs w:val="24"/>
        </w:rPr>
        <w:t>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Славянское язычество: история и современность.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Оккультизм и эзотеризм: история и современность.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Религиозный экстремизм: история и современность.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Понятие религиозности.  Признаки и критерии религиозности.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Религиозные объединения и организации, их типы.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Современная религиозная ситуация в России.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«Книга мёртвых» Древнего Египта: религиоведческий анализ.</w:t>
      </w:r>
    </w:p>
    <w:p w:rsidR="002A5ECF" w:rsidRPr="00911948" w:rsidRDefault="00911948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 xml:space="preserve"> </w:t>
      </w:r>
      <w:r w:rsidR="002A5ECF" w:rsidRPr="00911948">
        <w:rPr>
          <w:sz w:val="24"/>
          <w:szCs w:val="24"/>
        </w:rPr>
        <w:t>«Авеста» как первоисточник зороастризма: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Мифы Древней Греции, «Теогония» Гесиода и их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«Веды» как священные тексты Древней Индии: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«Бхагават Гита» как источник индуизма: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«Тибетская книга мёртвых»: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«Кодзики» и «Нихон сёки» как памятники синто: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«Библия» как первоисточник иудаизма: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«Талмуд» как источник иудаизма: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«Коран» как первоисточник ислама: религиоведческий анализ.</w:t>
      </w:r>
    </w:p>
    <w:p w:rsidR="002A5ECF" w:rsidRPr="00911948" w:rsidRDefault="002A5ECF" w:rsidP="002A5ECF">
      <w:pPr>
        <w:pStyle w:val="a3"/>
        <w:numPr>
          <w:ilvl w:val="0"/>
          <w:numId w:val="33"/>
        </w:numPr>
        <w:suppressLineNumbers/>
        <w:ind w:left="426" w:firstLine="567"/>
        <w:rPr>
          <w:sz w:val="24"/>
          <w:szCs w:val="24"/>
        </w:rPr>
      </w:pPr>
      <w:r w:rsidRPr="00911948">
        <w:rPr>
          <w:sz w:val="24"/>
          <w:szCs w:val="24"/>
        </w:rPr>
        <w:t>«Сунна» как первоисточник ислама: религиоведческий анализ.</w:t>
      </w:r>
    </w:p>
    <w:p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46" w:name="_Toc323379368"/>
      <w:bookmarkStart w:id="4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46"/>
      <w:bookmarkEnd w:id="47"/>
    </w:p>
    <w:bookmarkEnd w:id="37"/>
    <w:bookmarkEnd w:id="38"/>
    <w:bookmarkEnd w:id="39"/>
    <w:bookmarkEnd w:id="40"/>
    <w:p w:rsidR="00AB56CB" w:rsidRPr="008D1945" w:rsidRDefault="00AB56CB" w:rsidP="00AB56CB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>На дифференцированном зачете оценка формируемых в дисциплине  компетенций студентов производится по следующим критериям:</w:t>
      </w:r>
    </w:p>
    <w:p w:rsidR="00AB56CB" w:rsidRPr="008D1945" w:rsidRDefault="00AB56CB" w:rsidP="00AB56CB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 xml:space="preserve">- оценка </w:t>
      </w:r>
      <w:r w:rsidRPr="008D1945">
        <w:rPr>
          <w:i/>
          <w:sz w:val="24"/>
          <w:szCs w:val="24"/>
        </w:rPr>
        <w:t>«отлично»</w:t>
      </w:r>
      <w:r w:rsidRPr="008D1945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8D1945">
        <w:rPr>
          <w:sz w:val="24"/>
          <w:szCs w:val="24"/>
        </w:rPr>
        <w:t>у</w:t>
      </w:r>
      <w:r w:rsidRPr="008D1945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AB56CB" w:rsidRPr="008D1945" w:rsidRDefault="00AB56CB" w:rsidP="00AB56CB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«хорошо»</w:t>
      </w:r>
      <w:r w:rsidRPr="008D1945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дящему вопросу, умеет увязать теорию с практикой. Ответ студента  в основном соотве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</w:p>
    <w:p w:rsidR="00AB56CB" w:rsidRPr="008D1945" w:rsidRDefault="00AB56CB" w:rsidP="00AB56CB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«удовлетворительно»</w:t>
      </w:r>
      <w:r w:rsidRPr="008D1945">
        <w:rPr>
          <w:sz w:val="24"/>
          <w:szCs w:val="24"/>
        </w:rPr>
        <w:t xml:space="preserve"> выставляется тому, кто имеет знания только осно</w:t>
      </w:r>
      <w:r w:rsidRPr="008D1945">
        <w:rPr>
          <w:sz w:val="24"/>
          <w:szCs w:val="24"/>
        </w:rPr>
        <w:t>в</w:t>
      </w:r>
      <w:r w:rsidRPr="008D1945">
        <w:rPr>
          <w:sz w:val="24"/>
          <w:szCs w:val="24"/>
        </w:rPr>
        <w:t>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тельности в изложении материала, речевые ошибки, дает поверхностные ответы на вопр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сы преподавателя. У студента отсутствуют представления о внутри предметных и ме</w:t>
      </w:r>
      <w:r w:rsidRPr="008D1945">
        <w:rPr>
          <w:sz w:val="24"/>
          <w:szCs w:val="24"/>
        </w:rPr>
        <w:t>ж</w:t>
      </w:r>
      <w:r w:rsidRPr="008D1945">
        <w:rPr>
          <w:sz w:val="24"/>
          <w:szCs w:val="24"/>
        </w:rPr>
        <w:t>предметных связях, неумение подкреплять теоретические знания практическими вывод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ми;</w:t>
      </w:r>
    </w:p>
    <w:p w:rsidR="00AB56CB" w:rsidRDefault="00AB56CB" w:rsidP="00AB56CB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«неудовлетворительно»</w:t>
      </w:r>
      <w:r w:rsidRPr="008D1945">
        <w:rPr>
          <w:sz w:val="24"/>
          <w:szCs w:val="24"/>
        </w:rPr>
        <w:t xml:space="preserve"> выставляется тому, кто не знает значительной ч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сти программного материала, допускает существенные ошибки в ответе на вопросы экз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менационного билета, свидетельствующие о неправильном понимании сущности рассма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lastRenderedPageBreak/>
        <w:t>риваемого предмета или явления, затрудняется дать правильный ответ на вопросы преп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давателя.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1B" w:rsidRDefault="00366D1B">
      <w:r>
        <w:separator/>
      </w:r>
    </w:p>
  </w:endnote>
  <w:endnote w:type="continuationSeparator" w:id="0">
    <w:p w:rsidR="00366D1B" w:rsidRDefault="0036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10" w:rsidRDefault="00D01810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0313E">
      <w:rPr>
        <w:noProof/>
      </w:rPr>
      <w:t>2</w:t>
    </w:r>
    <w:r>
      <w:rPr>
        <w:noProof/>
      </w:rPr>
      <w:fldChar w:fldCharType="end"/>
    </w:r>
  </w:p>
  <w:p w:rsidR="00D01810" w:rsidRDefault="00D01810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1B" w:rsidRDefault="00366D1B">
      <w:r>
        <w:separator/>
      </w:r>
    </w:p>
  </w:footnote>
  <w:footnote w:type="continuationSeparator" w:id="0">
    <w:p w:rsidR="00366D1B" w:rsidRDefault="0036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F478A2"/>
    <w:multiLevelType w:val="hybridMultilevel"/>
    <w:tmpl w:val="5ACA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0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2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9"/>
  </w:num>
  <w:num w:numId="6">
    <w:abstractNumId w:val="14"/>
  </w:num>
  <w:num w:numId="7">
    <w:abstractNumId w:val="22"/>
  </w:num>
  <w:num w:numId="8">
    <w:abstractNumId w:val="8"/>
  </w:num>
  <w:num w:numId="9">
    <w:abstractNumId w:val="16"/>
  </w:num>
  <w:num w:numId="10">
    <w:abstractNumId w:val="31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0"/>
  </w:num>
  <w:num w:numId="27">
    <w:abstractNumId w:val="26"/>
  </w:num>
  <w:num w:numId="28">
    <w:abstractNumId w:val="28"/>
  </w:num>
  <w:num w:numId="29">
    <w:abstractNumId w:val="19"/>
  </w:num>
  <w:num w:numId="30">
    <w:abstractNumId w:val="32"/>
  </w:num>
  <w:num w:numId="31">
    <w:abstractNumId w:val="30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56B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3B49"/>
    <w:rsid w:val="000759F6"/>
    <w:rsid w:val="00082F6C"/>
    <w:rsid w:val="00083269"/>
    <w:rsid w:val="00083B5C"/>
    <w:rsid w:val="000867E5"/>
    <w:rsid w:val="00096D5B"/>
    <w:rsid w:val="0009756F"/>
    <w:rsid w:val="000A53BC"/>
    <w:rsid w:val="000A6C0C"/>
    <w:rsid w:val="000B094D"/>
    <w:rsid w:val="000B402D"/>
    <w:rsid w:val="000B55A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0F6036"/>
    <w:rsid w:val="001204AD"/>
    <w:rsid w:val="001241E2"/>
    <w:rsid w:val="001246F2"/>
    <w:rsid w:val="001310E4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1DF5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C7576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51F4"/>
    <w:rsid w:val="00220360"/>
    <w:rsid w:val="002206E5"/>
    <w:rsid w:val="002210B1"/>
    <w:rsid w:val="00231B3F"/>
    <w:rsid w:val="00231B4B"/>
    <w:rsid w:val="00233972"/>
    <w:rsid w:val="00235F2D"/>
    <w:rsid w:val="00241C9B"/>
    <w:rsid w:val="002438F8"/>
    <w:rsid w:val="002445CB"/>
    <w:rsid w:val="00247BC4"/>
    <w:rsid w:val="00251368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5ECF"/>
    <w:rsid w:val="002B242E"/>
    <w:rsid w:val="002B24B4"/>
    <w:rsid w:val="002B71C4"/>
    <w:rsid w:val="002B76B5"/>
    <w:rsid w:val="002C7197"/>
    <w:rsid w:val="002D0303"/>
    <w:rsid w:val="002D077E"/>
    <w:rsid w:val="002D44C8"/>
    <w:rsid w:val="002E15E2"/>
    <w:rsid w:val="002E3C4E"/>
    <w:rsid w:val="002E4856"/>
    <w:rsid w:val="002E49B8"/>
    <w:rsid w:val="002E698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56FB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6D1B"/>
    <w:rsid w:val="00367C27"/>
    <w:rsid w:val="003702EB"/>
    <w:rsid w:val="00372652"/>
    <w:rsid w:val="00372B9A"/>
    <w:rsid w:val="00377442"/>
    <w:rsid w:val="00380A69"/>
    <w:rsid w:val="0038154A"/>
    <w:rsid w:val="00382A1C"/>
    <w:rsid w:val="0039007F"/>
    <w:rsid w:val="00390891"/>
    <w:rsid w:val="003942B5"/>
    <w:rsid w:val="00395E8C"/>
    <w:rsid w:val="00397FC2"/>
    <w:rsid w:val="003A415D"/>
    <w:rsid w:val="003A4437"/>
    <w:rsid w:val="003B5025"/>
    <w:rsid w:val="003B5671"/>
    <w:rsid w:val="003C1B40"/>
    <w:rsid w:val="003C237A"/>
    <w:rsid w:val="003C3675"/>
    <w:rsid w:val="003C437F"/>
    <w:rsid w:val="003C72E4"/>
    <w:rsid w:val="003D07D4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46E8"/>
    <w:rsid w:val="0042797B"/>
    <w:rsid w:val="00430444"/>
    <w:rsid w:val="00430AD8"/>
    <w:rsid w:val="00433065"/>
    <w:rsid w:val="00435FF7"/>
    <w:rsid w:val="00436E0A"/>
    <w:rsid w:val="00437919"/>
    <w:rsid w:val="004430D1"/>
    <w:rsid w:val="00446213"/>
    <w:rsid w:val="0046425B"/>
    <w:rsid w:val="00464FB6"/>
    <w:rsid w:val="00466AA6"/>
    <w:rsid w:val="00467E23"/>
    <w:rsid w:val="004723B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6ADE"/>
    <w:rsid w:val="004D7B06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4F40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6183"/>
    <w:rsid w:val="00657173"/>
    <w:rsid w:val="006708AB"/>
    <w:rsid w:val="00671694"/>
    <w:rsid w:val="00674313"/>
    <w:rsid w:val="00676031"/>
    <w:rsid w:val="00676296"/>
    <w:rsid w:val="00677B6F"/>
    <w:rsid w:val="006808C7"/>
    <w:rsid w:val="00684325"/>
    <w:rsid w:val="006844F7"/>
    <w:rsid w:val="006859F1"/>
    <w:rsid w:val="0069380A"/>
    <w:rsid w:val="006A2329"/>
    <w:rsid w:val="006A25FB"/>
    <w:rsid w:val="006A37C0"/>
    <w:rsid w:val="006A4403"/>
    <w:rsid w:val="006A4AA9"/>
    <w:rsid w:val="006A6F4F"/>
    <w:rsid w:val="006A79F5"/>
    <w:rsid w:val="006B287E"/>
    <w:rsid w:val="006B3195"/>
    <w:rsid w:val="006B6D6B"/>
    <w:rsid w:val="006C39C7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3F50"/>
    <w:rsid w:val="00714FC8"/>
    <w:rsid w:val="00715C42"/>
    <w:rsid w:val="00720623"/>
    <w:rsid w:val="0072757A"/>
    <w:rsid w:val="007304D1"/>
    <w:rsid w:val="00730976"/>
    <w:rsid w:val="00746166"/>
    <w:rsid w:val="00747064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E4FCC"/>
    <w:rsid w:val="007F38B9"/>
    <w:rsid w:val="007F54D2"/>
    <w:rsid w:val="007F55C5"/>
    <w:rsid w:val="0080075C"/>
    <w:rsid w:val="0080313E"/>
    <w:rsid w:val="008161F6"/>
    <w:rsid w:val="008317E0"/>
    <w:rsid w:val="00833C75"/>
    <w:rsid w:val="00834EEC"/>
    <w:rsid w:val="00852963"/>
    <w:rsid w:val="00854AEE"/>
    <w:rsid w:val="008601CE"/>
    <w:rsid w:val="00864661"/>
    <w:rsid w:val="008647A9"/>
    <w:rsid w:val="00875EAC"/>
    <w:rsid w:val="00884265"/>
    <w:rsid w:val="008874A7"/>
    <w:rsid w:val="008A5B60"/>
    <w:rsid w:val="008A6E6B"/>
    <w:rsid w:val="008B213F"/>
    <w:rsid w:val="008B3E34"/>
    <w:rsid w:val="008C172B"/>
    <w:rsid w:val="008C17C5"/>
    <w:rsid w:val="008C3BA3"/>
    <w:rsid w:val="008C5F51"/>
    <w:rsid w:val="008C7E4B"/>
    <w:rsid w:val="008D70F6"/>
    <w:rsid w:val="008E281C"/>
    <w:rsid w:val="008E5398"/>
    <w:rsid w:val="008E7469"/>
    <w:rsid w:val="009022D5"/>
    <w:rsid w:val="00911948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049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47FB"/>
    <w:rsid w:val="00A3601E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B56CB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2A7D"/>
    <w:rsid w:val="00B15BA8"/>
    <w:rsid w:val="00B17508"/>
    <w:rsid w:val="00B17633"/>
    <w:rsid w:val="00B20395"/>
    <w:rsid w:val="00B24EED"/>
    <w:rsid w:val="00B30CB8"/>
    <w:rsid w:val="00B3549A"/>
    <w:rsid w:val="00B42532"/>
    <w:rsid w:val="00B4326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372F2"/>
    <w:rsid w:val="00C405B1"/>
    <w:rsid w:val="00C422C7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0983"/>
    <w:rsid w:val="00CE28BD"/>
    <w:rsid w:val="00CE4264"/>
    <w:rsid w:val="00CE5EFB"/>
    <w:rsid w:val="00CF32FE"/>
    <w:rsid w:val="00CF7823"/>
    <w:rsid w:val="00D01810"/>
    <w:rsid w:val="00D030AD"/>
    <w:rsid w:val="00D1430F"/>
    <w:rsid w:val="00D207E3"/>
    <w:rsid w:val="00D20987"/>
    <w:rsid w:val="00D20A3C"/>
    <w:rsid w:val="00D2173E"/>
    <w:rsid w:val="00D26B40"/>
    <w:rsid w:val="00D27F60"/>
    <w:rsid w:val="00D30A2B"/>
    <w:rsid w:val="00D326EA"/>
    <w:rsid w:val="00D41791"/>
    <w:rsid w:val="00D43B25"/>
    <w:rsid w:val="00D50B71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C7371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3872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64FA9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08F4"/>
    <w:rsid w:val="00FE1C82"/>
    <w:rsid w:val="00FE2B15"/>
    <w:rsid w:val="00FE3C6A"/>
    <w:rsid w:val="00FE4AB9"/>
    <w:rsid w:val="00FF02A7"/>
    <w:rsid w:val="00FF02CB"/>
    <w:rsid w:val="00FF0A06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iPriority="0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51F4"/>
    <w:pPr>
      <w:keepNext/>
      <w:suppressLineNumbers/>
      <w:jc w:val="center"/>
      <w:outlineLvl w:val="2"/>
    </w:pPr>
    <w:rPr>
      <w:rFonts w:eastAsia="Calibri"/>
      <w:sz w:val="24"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3514F"/>
    <w:pPr>
      <w:jc w:val="center"/>
    </w:pPr>
  </w:style>
  <w:style w:type="character" w:customStyle="1" w:styleId="22">
    <w:name w:val="Основной текст 2 Знак"/>
    <w:link w:val="21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30">
    <w:name w:val="Заголовок 3 Знак"/>
    <w:link w:val="3"/>
    <w:rsid w:val="002151F4"/>
    <w:rPr>
      <w:rFonts w:ascii="Times New Roman" w:hAnsi="Times New Roman"/>
      <w:sz w:val="24"/>
      <w:szCs w:val="24"/>
      <w:lang w:val="x-none"/>
    </w:rPr>
  </w:style>
  <w:style w:type="paragraph" w:styleId="af5">
    <w:name w:val="Plain Text"/>
    <w:basedOn w:val="a"/>
    <w:link w:val="af6"/>
    <w:rsid w:val="002151F4"/>
    <w:rPr>
      <w:rFonts w:ascii="Courier New" w:eastAsia="Calibri" w:hAnsi="Courier New"/>
      <w:lang w:val="x-none"/>
    </w:rPr>
  </w:style>
  <w:style w:type="character" w:customStyle="1" w:styleId="af6">
    <w:name w:val="Текст Знак"/>
    <w:link w:val="af5"/>
    <w:rsid w:val="002151F4"/>
    <w:rPr>
      <w:rFonts w:ascii="Courier New" w:hAnsi="Courier New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iPriority="0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51F4"/>
    <w:pPr>
      <w:keepNext/>
      <w:suppressLineNumbers/>
      <w:jc w:val="center"/>
      <w:outlineLvl w:val="2"/>
    </w:pPr>
    <w:rPr>
      <w:rFonts w:eastAsia="Calibri"/>
      <w:sz w:val="24"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3514F"/>
    <w:pPr>
      <w:jc w:val="center"/>
    </w:pPr>
  </w:style>
  <w:style w:type="character" w:customStyle="1" w:styleId="22">
    <w:name w:val="Основной текст 2 Знак"/>
    <w:link w:val="21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30">
    <w:name w:val="Заголовок 3 Знак"/>
    <w:link w:val="3"/>
    <w:rsid w:val="002151F4"/>
    <w:rPr>
      <w:rFonts w:ascii="Times New Roman" w:hAnsi="Times New Roman"/>
      <w:sz w:val="24"/>
      <w:szCs w:val="24"/>
      <w:lang w:val="x-none"/>
    </w:rPr>
  </w:style>
  <w:style w:type="paragraph" w:styleId="af5">
    <w:name w:val="Plain Text"/>
    <w:basedOn w:val="a"/>
    <w:link w:val="af6"/>
    <w:rsid w:val="002151F4"/>
    <w:rPr>
      <w:rFonts w:ascii="Courier New" w:eastAsia="Calibri" w:hAnsi="Courier New"/>
      <w:lang w:val="x-none"/>
    </w:rPr>
  </w:style>
  <w:style w:type="character" w:customStyle="1" w:styleId="af6">
    <w:name w:val="Текст Знак"/>
    <w:link w:val="af5"/>
    <w:rsid w:val="002151F4"/>
    <w:rPr>
      <w:rFonts w:ascii="Courier New" w:hAnsi="Courier New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8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12</cp:revision>
  <cp:lastPrinted>2021-09-15T08:47:00Z</cp:lastPrinted>
  <dcterms:created xsi:type="dcterms:W3CDTF">2021-10-19T13:04:00Z</dcterms:created>
  <dcterms:modified xsi:type="dcterms:W3CDTF">2025-05-13T07:16:00Z</dcterms:modified>
</cp:coreProperties>
</file>